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4" w:type="dxa"/>
        <w:tblLook w:val="01E0" w:firstRow="1" w:lastRow="1" w:firstColumn="1" w:lastColumn="1" w:noHBand="0" w:noVBand="0"/>
      </w:tblPr>
      <w:tblGrid>
        <w:gridCol w:w="4968"/>
        <w:gridCol w:w="180"/>
        <w:gridCol w:w="4606"/>
      </w:tblGrid>
      <w:tr w:rsidR="00C00825" w:rsidRPr="00E82CA8" w:rsidTr="00460737">
        <w:tc>
          <w:tcPr>
            <w:tcW w:w="9754" w:type="dxa"/>
            <w:gridSpan w:val="3"/>
            <w:shd w:val="clear" w:color="auto" w:fill="auto"/>
          </w:tcPr>
          <w:p w:rsidR="00C00825" w:rsidRPr="00E82CA8" w:rsidRDefault="00C00825" w:rsidP="00460737">
            <w:pPr>
              <w:ind w:right="-105"/>
              <w:jc w:val="center"/>
              <w:rPr>
                <w:rFonts w:ascii="Times New Roman" w:hAnsi="Times New Roman" w:cs="Times New Roman"/>
                <w:sz w:val="26"/>
                <w:szCs w:val="26"/>
              </w:rPr>
            </w:pPr>
            <w:bookmarkStart w:id="0" w:name="_GoBack"/>
            <w:bookmarkEnd w:id="0"/>
            <w:r w:rsidRPr="00E82CA8">
              <w:rPr>
                <w:rFonts w:ascii="Times New Roman" w:hAnsi="Times New Roman" w:cs="Times New Roman"/>
                <w:sz w:val="26"/>
                <w:szCs w:val="26"/>
              </w:rPr>
              <w:t>УЧРЕЖДЕНИЕ ОБРАЗОВАНИЯ</w:t>
            </w:r>
          </w:p>
          <w:p w:rsidR="00C00825" w:rsidRPr="00E82CA8" w:rsidRDefault="00C00825" w:rsidP="00460737">
            <w:pPr>
              <w:ind w:right="-105"/>
              <w:jc w:val="center"/>
              <w:rPr>
                <w:rFonts w:ascii="Times New Roman" w:hAnsi="Times New Roman" w:cs="Times New Roman"/>
                <w:sz w:val="26"/>
                <w:szCs w:val="26"/>
              </w:rPr>
            </w:pPr>
            <w:r w:rsidRPr="00E82CA8">
              <w:rPr>
                <w:rFonts w:ascii="Times New Roman" w:hAnsi="Times New Roman" w:cs="Times New Roman"/>
                <w:sz w:val="26"/>
                <w:szCs w:val="26"/>
              </w:rPr>
              <w:t>«МОГИЛЕВСКИЙ ИНСТИТУТ МИНИСТЕРСТВА ВНУТРЕННИХ ДЕЛ РЕСПУБЛИКИ БЕЛАРУСЬ»</w:t>
            </w:r>
          </w:p>
        </w:tc>
      </w:tr>
      <w:tr w:rsidR="00C00825" w:rsidRPr="00E82CA8" w:rsidTr="00460737">
        <w:tc>
          <w:tcPr>
            <w:tcW w:w="4968" w:type="dxa"/>
            <w:shd w:val="clear" w:color="auto" w:fill="auto"/>
          </w:tcPr>
          <w:p w:rsidR="00C00825" w:rsidRPr="00E82CA8" w:rsidRDefault="00C00825" w:rsidP="00460737">
            <w:pPr>
              <w:rPr>
                <w:sz w:val="26"/>
                <w:szCs w:val="26"/>
              </w:rPr>
            </w:pPr>
          </w:p>
        </w:tc>
        <w:tc>
          <w:tcPr>
            <w:tcW w:w="4786" w:type="dxa"/>
            <w:gridSpan w:val="2"/>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9754" w:type="dxa"/>
            <w:gridSpan w:val="3"/>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Кафедра административной деятельности факультет милиции</w:t>
            </w:r>
          </w:p>
        </w:tc>
      </w:tr>
      <w:tr w:rsidR="00C00825" w:rsidRPr="00E82CA8" w:rsidTr="00460737">
        <w:tc>
          <w:tcPr>
            <w:tcW w:w="9754" w:type="dxa"/>
            <w:gridSpan w:val="3"/>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9754" w:type="dxa"/>
            <w:gridSpan w:val="3"/>
            <w:shd w:val="clear" w:color="auto" w:fill="auto"/>
          </w:tcPr>
          <w:p w:rsidR="00C00825" w:rsidRDefault="00C00825" w:rsidP="00460737">
            <w:pPr>
              <w:rPr>
                <w:rFonts w:ascii="Times New Roman" w:hAnsi="Times New Roman" w:cs="Times New Roman"/>
                <w:sz w:val="26"/>
                <w:szCs w:val="26"/>
              </w:rPr>
            </w:pPr>
          </w:p>
          <w:p w:rsidR="00460E81" w:rsidRDefault="00460E81" w:rsidP="00460737">
            <w:pPr>
              <w:rPr>
                <w:rFonts w:ascii="Times New Roman" w:hAnsi="Times New Roman" w:cs="Times New Roman"/>
                <w:sz w:val="26"/>
                <w:szCs w:val="26"/>
              </w:rPr>
            </w:pPr>
          </w:p>
          <w:p w:rsidR="00460E81" w:rsidRDefault="00460E81" w:rsidP="00460737">
            <w:pPr>
              <w:rPr>
                <w:rFonts w:ascii="Times New Roman" w:hAnsi="Times New Roman" w:cs="Times New Roman"/>
                <w:sz w:val="26"/>
                <w:szCs w:val="26"/>
              </w:rPr>
            </w:pPr>
          </w:p>
          <w:p w:rsidR="00460E81" w:rsidRDefault="00460E81" w:rsidP="00460737">
            <w:pPr>
              <w:rPr>
                <w:rFonts w:ascii="Times New Roman" w:hAnsi="Times New Roman" w:cs="Times New Roman"/>
                <w:sz w:val="26"/>
                <w:szCs w:val="26"/>
              </w:rPr>
            </w:pPr>
          </w:p>
          <w:p w:rsidR="00460E81" w:rsidRDefault="00460E81" w:rsidP="00460737">
            <w:pPr>
              <w:rPr>
                <w:rFonts w:ascii="Times New Roman" w:hAnsi="Times New Roman" w:cs="Times New Roman"/>
                <w:sz w:val="26"/>
                <w:szCs w:val="26"/>
              </w:rPr>
            </w:pPr>
          </w:p>
          <w:p w:rsidR="00460E81" w:rsidRPr="00E82CA8" w:rsidRDefault="00460E81" w:rsidP="00460737">
            <w:pPr>
              <w:rPr>
                <w:rFonts w:ascii="Times New Roman" w:hAnsi="Times New Roman" w:cs="Times New Roman"/>
                <w:sz w:val="26"/>
                <w:szCs w:val="26"/>
              </w:rPr>
            </w:pPr>
          </w:p>
        </w:tc>
      </w:tr>
      <w:tr w:rsidR="00C00825" w:rsidRPr="00E82CA8" w:rsidTr="00460737">
        <w:tc>
          <w:tcPr>
            <w:tcW w:w="9754" w:type="dxa"/>
            <w:gridSpan w:val="3"/>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9754" w:type="dxa"/>
            <w:gridSpan w:val="3"/>
            <w:shd w:val="clear" w:color="auto" w:fill="auto"/>
          </w:tcPr>
          <w:p w:rsidR="004F5284" w:rsidRPr="00E82CA8" w:rsidRDefault="004F5284" w:rsidP="004F5284">
            <w:pPr>
              <w:jc w:val="center"/>
              <w:rPr>
                <w:rFonts w:ascii="Times New Roman" w:hAnsi="Times New Roman" w:cs="Times New Roman"/>
                <w:sz w:val="26"/>
                <w:szCs w:val="26"/>
              </w:rPr>
            </w:pPr>
            <w:r w:rsidRPr="00E82CA8">
              <w:rPr>
                <w:rFonts w:ascii="Times New Roman" w:hAnsi="Times New Roman" w:cs="Times New Roman"/>
                <w:sz w:val="26"/>
                <w:szCs w:val="26"/>
              </w:rPr>
              <w:t>ПРОФИЛАКТИЧЕСКАЯ ДЕЯТЕЛЬНОСТЬ ОРГАНОВ ВНУТ</w:t>
            </w:r>
            <w:r w:rsidRPr="00E82CA8">
              <w:rPr>
                <w:rFonts w:ascii="Times New Roman" w:hAnsi="Times New Roman" w:cs="Times New Roman"/>
                <w:sz w:val="26"/>
                <w:szCs w:val="26"/>
              </w:rPr>
              <w:softHyphen/>
              <w:t>РЕННИХ ДЕЛ</w:t>
            </w:r>
          </w:p>
          <w:p w:rsidR="00C00825" w:rsidRPr="00E82CA8" w:rsidRDefault="00C00825" w:rsidP="00460737">
            <w:pPr>
              <w:ind w:right="-105"/>
              <w:jc w:val="center"/>
              <w:rPr>
                <w:rFonts w:ascii="Times New Roman" w:hAnsi="Times New Roman" w:cs="Times New Roman"/>
                <w:sz w:val="26"/>
                <w:szCs w:val="26"/>
              </w:rPr>
            </w:pPr>
          </w:p>
        </w:tc>
      </w:tr>
      <w:tr w:rsidR="00C00825" w:rsidRPr="00E82CA8" w:rsidTr="00460737">
        <w:tc>
          <w:tcPr>
            <w:tcW w:w="9754" w:type="dxa"/>
            <w:gridSpan w:val="3"/>
            <w:shd w:val="clear" w:color="auto" w:fill="auto"/>
          </w:tcPr>
          <w:p w:rsidR="00C00825" w:rsidRPr="00E82CA8" w:rsidRDefault="00C00825" w:rsidP="00460737">
            <w:pPr>
              <w:ind w:right="-105"/>
              <w:jc w:val="center"/>
              <w:rPr>
                <w:rFonts w:ascii="Times New Roman" w:hAnsi="Times New Roman" w:cs="Times New Roman"/>
                <w:sz w:val="26"/>
                <w:szCs w:val="26"/>
                <w:vertAlign w:val="superscript"/>
              </w:rPr>
            </w:pPr>
          </w:p>
        </w:tc>
      </w:tr>
      <w:tr w:rsidR="00C00825" w:rsidRPr="00E82CA8" w:rsidTr="00460737">
        <w:tc>
          <w:tcPr>
            <w:tcW w:w="9754" w:type="dxa"/>
            <w:gridSpan w:val="3"/>
            <w:shd w:val="clear" w:color="auto" w:fill="auto"/>
          </w:tcPr>
          <w:p w:rsidR="00C00825" w:rsidRPr="00E82CA8" w:rsidRDefault="00C00825" w:rsidP="00460737">
            <w:pPr>
              <w:ind w:right="-105"/>
              <w:jc w:val="center"/>
              <w:rPr>
                <w:rFonts w:ascii="Times New Roman" w:hAnsi="Times New Roman" w:cs="Times New Roman"/>
                <w:sz w:val="26"/>
                <w:szCs w:val="26"/>
              </w:rPr>
            </w:pPr>
            <w:r w:rsidRPr="00E82CA8">
              <w:rPr>
                <w:rFonts w:ascii="Times New Roman" w:hAnsi="Times New Roman" w:cs="Times New Roman"/>
                <w:sz w:val="26"/>
                <w:szCs w:val="26"/>
              </w:rPr>
              <w:t xml:space="preserve">методические рекомендации по изучению дисциплины </w:t>
            </w:r>
          </w:p>
          <w:p w:rsidR="004F5284" w:rsidRPr="00E82CA8" w:rsidRDefault="00C00825" w:rsidP="001B1C14">
            <w:pPr>
              <w:ind w:right="-105"/>
              <w:jc w:val="center"/>
              <w:rPr>
                <w:rFonts w:ascii="Times New Roman" w:hAnsi="Times New Roman" w:cs="Times New Roman"/>
                <w:sz w:val="26"/>
                <w:szCs w:val="26"/>
              </w:rPr>
            </w:pPr>
            <w:r w:rsidRPr="00E82CA8">
              <w:rPr>
                <w:rFonts w:ascii="Times New Roman" w:hAnsi="Times New Roman" w:cs="Times New Roman"/>
                <w:sz w:val="26"/>
                <w:szCs w:val="26"/>
              </w:rPr>
              <w:t xml:space="preserve">для специальности </w:t>
            </w:r>
            <w:r w:rsidR="004F5284" w:rsidRPr="00E82CA8">
              <w:rPr>
                <w:rFonts w:ascii="Times New Roman" w:hAnsi="Times New Roman" w:cs="Times New Roman"/>
                <w:sz w:val="26"/>
                <w:szCs w:val="26"/>
              </w:rPr>
              <w:t xml:space="preserve">переподготовки 2-93 01 72 Охрана общественного порядка и профилактика правонарушений </w:t>
            </w:r>
          </w:p>
          <w:p w:rsidR="004F5284" w:rsidRPr="00E82CA8" w:rsidRDefault="004F5284" w:rsidP="004F5284">
            <w:pPr>
              <w:ind w:right="-180"/>
              <w:jc w:val="center"/>
              <w:rPr>
                <w:rFonts w:ascii="Times New Roman" w:hAnsi="Times New Roman" w:cs="Times New Roman"/>
                <w:sz w:val="26"/>
                <w:szCs w:val="26"/>
              </w:rPr>
            </w:pPr>
            <w:r w:rsidRPr="00E82CA8">
              <w:rPr>
                <w:rFonts w:ascii="Times New Roman" w:hAnsi="Times New Roman" w:cs="Times New Roman"/>
                <w:sz w:val="26"/>
                <w:szCs w:val="26"/>
              </w:rPr>
              <w:t>(специалист в сфере охраны общественного порядка)</w:t>
            </w:r>
          </w:p>
          <w:p w:rsidR="004F5284" w:rsidRPr="00E82CA8" w:rsidRDefault="004F5284" w:rsidP="00460737">
            <w:pPr>
              <w:ind w:right="-105"/>
              <w:jc w:val="center"/>
              <w:rPr>
                <w:rFonts w:ascii="Times New Roman" w:hAnsi="Times New Roman" w:cs="Times New Roman"/>
                <w:sz w:val="26"/>
                <w:szCs w:val="26"/>
              </w:rPr>
            </w:pPr>
          </w:p>
          <w:p w:rsidR="00C00825" w:rsidRPr="00E82CA8" w:rsidRDefault="00C00825" w:rsidP="00460737">
            <w:pPr>
              <w:ind w:right="-105"/>
              <w:jc w:val="center"/>
              <w:rPr>
                <w:rFonts w:ascii="Times New Roman" w:hAnsi="Times New Roman" w:cs="Times New Roman"/>
                <w:sz w:val="26"/>
                <w:szCs w:val="26"/>
              </w:rPr>
            </w:pPr>
            <w:r w:rsidRPr="00E82CA8">
              <w:rPr>
                <w:rFonts w:ascii="Times New Roman" w:hAnsi="Times New Roman" w:cs="Times New Roman"/>
                <w:spacing w:val="-4"/>
                <w:sz w:val="26"/>
                <w:szCs w:val="26"/>
              </w:rPr>
              <w:t xml:space="preserve"> </w:t>
            </w:r>
          </w:p>
        </w:tc>
      </w:tr>
      <w:tr w:rsidR="00C00825" w:rsidRPr="00E82CA8" w:rsidTr="00460737">
        <w:tc>
          <w:tcPr>
            <w:tcW w:w="9754" w:type="dxa"/>
            <w:gridSpan w:val="3"/>
            <w:shd w:val="clear" w:color="auto" w:fill="auto"/>
          </w:tcPr>
          <w:p w:rsidR="00C00825" w:rsidRPr="00E82CA8" w:rsidRDefault="00C00825" w:rsidP="00460737">
            <w:pPr>
              <w:ind w:left="72" w:hanging="72"/>
              <w:rPr>
                <w:rFonts w:ascii="Times New Roman" w:hAnsi="Times New Roman" w:cs="Times New Roman"/>
                <w:sz w:val="26"/>
                <w:szCs w:val="26"/>
              </w:rPr>
            </w:pPr>
          </w:p>
        </w:tc>
      </w:tr>
      <w:tr w:rsidR="00C00825" w:rsidRPr="00E82CA8" w:rsidTr="00460737">
        <w:tc>
          <w:tcPr>
            <w:tcW w:w="9754" w:type="dxa"/>
            <w:gridSpan w:val="3"/>
            <w:shd w:val="clear" w:color="auto" w:fill="auto"/>
          </w:tcPr>
          <w:p w:rsidR="00C00825" w:rsidRPr="00E82CA8" w:rsidRDefault="00C00825" w:rsidP="00460737">
            <w:pPr>
              <w:ind w:left="72" w:hanging="72"/>
              <w:rPr>
                <w:rFonts w:ascii="Times New Roman" w:hAnsi="Times New Roman" w:cs="Times New Roman"/>
                <w:sz w:val="26"/>
                <w:szCs w:val="26"/>
              </w:rPr>
            </w:pPr>
          </w:p>
        </w:tc>
      </w:tr>
      <w:tr w:rsidR="00C00825" w:rsidRPr="00E82CA8" w:rsidTr="00460737">
        <w:tc>
          <w:tcPr>
            <w:tcW w:w="9754" w:type="dxa"/>
            <w:gridSpan w:val="3"/>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 xml:space="preserve">Форма получения образования: </w:t>
            </w:r>
            <w:r w:rsidR="004F5284" w:rsidRPr="00E82CA8">
              <w:rPr>
                <w:rFonts w:ascii="Times New Roman" w:hAnsi="Times New Roman" w:cs="Times New Roman"/>
                <w:sz w:val="26"/>
                <w:szCs w:val="26"/>
              </w:rPr>
              <w:t>за</w:t>
            </w:r>
            <w:r w:rsidRPr="00E82CA8">
              <w:rPr>
                <w:rFonts w:ascii="Times New Roman" w:hAnsi="Times New Roman" w:cs="Times New Roman"/>
                <w:sz w:val="26"/>
                <w:szCs w:val="26"/>
              </w:rPr>
              <w:t>очная</w:t>
            </w:r>
          </w:p>
        </w:tc>
      </w:tr>
      <w:tr w:rsidR="00C00825" w:rsidRPr="00E82CA8" w:rsidTr="00460737">
        <w:tc>
          <w:tcPr>
            <w:tcW w:w="9754" w:type="dxa"/>
            <w:gridSpan w:val="3"/>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60737">
            <w:pPr>
              <w:jc w:val="both"/>
              <w:rPr>
                <w:rFonts w:ascii="Times New Roman" w:hAnsi="Times New Roman" w:cs="Times New Roman"/>
                <w:sz w:val="26"/>
                <w:szCs w:val="26"/>
              </w:rPr>
            </w:pPr>
          </w:p>
        </w:tc>
        <w:tc>
          <w:tcPr>
            <w:tcW w:w="4606" w:type="dxa"/>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F5284">
            <w:pPr>
              <w:rPr>
                <w:rFonts w:ascii="Times New Roman" w:hAnsi="Times New Roman" w:cs="Times New Roman"/>
                <w:sz w:val="26"/>
                <w:szCs w:val="26"/>
              </w:rPr>
            </w:pPr>
          </w:p>
        </w:tc>
        <w:tc>
          <w:tcPr>
            <w:tcW w:w="4606" w:type="dxa"/>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vMerge w:val="restart"/>
            <w:shd w:val="clear" w:color="auto" w:fill="auto"/>
          </w:tcPr>
          <w:p w:rsidR="00C00825" w:rsidRPr="00E82CA8" w:rsidRDefault="00C00825" w:rsidP="00460737">
            <w:pPr>
              <w:tabs>
                <w:tab w:val="left" w:pos="5580"/>
              </w:tabs>
              <w:spacing w:line="280" w:lineRule="exact"/>
              <w:ind w:right="-5"/>
              <w:jc w:val="both"/>
              <w:rPr>
                <w:rFonts w:ascii="Times New Roman" w:hAnsi="Times New Roman" w:cs="Times New Roman"/>
                <w:sz w:val="26"/>
                <w:szCs w:val="26"/>
              </w:rPr>
            </w:pPr>
            <w:r w:rsidRPr="00E82CA8">
              <w:rPr>
                <w:rFonts w:ascii="Times New Roman" w:hAnsi="Times New Roman" w:cs="Times New Roman"/>
                <w:sz w:val="26"/>
                <w:szCs w:val="26"/>
              </w:rPr>
              <w:t>Разработчик:</w:t>
            </w:r>
          </w:p>
          <w:p w:rsidR="00C00825" w:rsidRPr="00E82CA8" w:rsidRDefault="00C00825" w:rsidP="00460737">
            <w:pPr>
              <w:spacing w:line="280" w:lineRule="exact"/>
              <w:jc w:val="both"/>
              <w:rPr>
                <w:rFonts w:ascii="Times New Roman" w:hAnsi="Times New Roman" w:cs="Times New Roman"/>
                <w:sz w:val="26"/>
                <w:szCs w:val="26"/>
              </w:rPr>
            </w:pPr>
            <w:r w:rsidRPr="00E82CA8">
              <w:rPr>
                <w:rFonts w:ascii="Times New Roman" w:hAnsi="Times New Roman" w:cs="Times New Roman"/>
                <w:sz w:val="26"/>
                <w:szCs w:val="26"/>
              </w:rPr>
              <w:t xml:space="preserve">преподаватель кафедры </w:t>
            </w:r>
          </w:p>
          <w:p w:rsidR="00C00825" w:rsidRPr="00E82CA8" w:rsidRDefault="00C00825" w:rsidP="00460737">
            <w:pPr>
              <w:spacing w:line="280" w:lineRule="exact"/>
              <w:jc w:val="both"/>
              <w:rPr>
                <w:rFonts w:ascii="Times New Roman" w:hAnsi="Times New Roman" w:cs="Times New Roman"/>
                <w:sz w:val="26"/>
                <w:szCs w:val="26"/>
              </w:rPr>
            </w:pPr>
            <w:r w:rsidRPr="00E82CA8">
              <w:rPr>
                <w:rFonts w:ascii="Times New Roman" w:hAnsi="Times New Roman" w:cs="Times New Roman"/>
                <w:sz w:val="26"/>
                <w:szCs w:val="26"/>
              </w:rPr>
              <w:t xml:space="preserve">административной деятельности </w:t>
            </w:r>
          </w:p>
          <w:p w:rsidR="00C00825" w:rsidRPr="00E82CA8" w:rsidRDefault="00C00825" w:rsidP="00460737">
            <w:pPr>
              <w:spacing w:line="280" w:lineRule="exact"/>
              <w:jc w:val="both"/>
              <w:rPr>
                <w:rFonts w:ascii="Times New Roman" w:hAnsi="Times New Roman" w:cs="Times New Roman"/>
                <w:sz w:val="26"/>
                <w:szCs w:val="26"/>
              </w:rPr>
            </w:pPr>
            <w:r w:rsidRPr="00E82CA8">
              <w:rPr>
                <w:rFonts w:ascii="Times New Roman" w:hAnsi="Times New Roman" w:cs="Times New Roman"/>
                <w:sz w:val="26"/>
                <w:szCs w:val="26"/>
              </w:rPr>
              <w:t xml:space="preserve">факультета милиции </w:t>
            </w:r>
          </w:p>
          <w:p w:rsidR="00C00825" w:rsidRPr="00E82CA8" w:rsidRDefault="004F5284" w:rsidP="00460737">
            <w:pPr>
              <w:spacing w:line="280" w:lineRule="exact"/>
              <w:jc w:val="both"/>
              <w:rPr>
                <w:rFonts w:ascii="Times New Roman" w:hAnsi="Times New Roman" w:cs="Times New Roman"/>
                <w:sz w:val="26"/>
                <w:szCs w:val="26"/>
              </w:rPr>
            </w:pPr>
            <w:r w:rsidRPr="00E82CA8">
              <w:rPr>
                <w:rFonts w:ascii="Times New Roman" w:hAnsi="Times New Roman" w:cs="Times New Roman"/>
                <w:sz w:val="26"/>
                <w:szCs w:val="26"/>
              </w:rPr>
              <w:t>Ковалев С.М.</w:t>
            </w: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vMerge/>
            <w:shd w:val="clear" w:color="auto" w:fill="auto"/>
          </w:tcPr>
          <w:p w:rsidR="00C00825" w:rsidRPr="00E82CA8" w:rsidRDefault="00C00825" w:rsidP="00460737">
            <w:pPr>
              <w:jc w:val="both"/>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shd w:val="clear" w:color="auto" w:fill="auto"/>
          </w:tcPr>
          <w:p w:rsidR="00C00825" w:rsidRPr="00E82CA8" w:rsidRDefault="00C00825" w:rsidP="00460737">
            <w:pPr>
              <w:jc w:val="both"/>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9754" w:type="dxa"/>
            <w:gridSpan w:val="3"/>
            <w:shd w:val="clear" w:color="auto" w:fill="auto"/>
          </w:tcPr>
          <w:p w:rsidR="00C00825" w:rsidRPr="00E82CA8" w:rsidRDefault="00C00825" w:rsidP="004F5284">
            <w:pPr>
              <w:jc w:val="center"/>
              <w:rPr>
                <w:rFonts w:ascii="Times New Roman" w:hAnsi="Times New Roman" w:cs="Times New Roman"/>
                <w:sz w:val="26"/>
                <w:szCs w:val="26"/>
              </w:rPr>
            </w:pPr>
            <w:r w:rsidRPr="00E82CA8">
              <w:rPr>
                <w:rFonts w:ascii="Times New Roman" w:hAnsi="Times New Roman" w:cs="Times New Roman"/>
                <w:sz w:val="26"/>
                <w:szCs w:val="26"/>
              </w:rPr>
              <w:t>Допущены к использованию в образовательном процессе кафедрой</w:t>
            </w:r>
            <w:r w:rsidRPr="00E82CA8">
              <w:rPr>
                <w:rFonts w:ascii="Times New Roman" w:hAnsi="Times New Roman" w:cs="Times New Roman"/>
                <w:sz w:val="26"/>
                <w:szCs w:val="26"/>
                <w:lang w:val="be-BY"/>
              </w:rPr>
              <w:t xml:space="preserve"> административной деятельности </w:t>
            </w:r>
            <w:r w:rsidR="00892F67">
              <w:rPr>
                <w:rFonts w:ascii="Times New Roman" w:hAnsi="Times New Roman" w:cs="Times New Roman"/>
                <w:sz w:val="26"/>
                <w:szCs w:val="26"/>
                <w:lang w:val="be-BY"/>
              </w:rPr>
              <w:t xml:space="preserve"> </w:t>
            </w:r>
            <w:r w:rsidR="00892F67">
              <w:rPr>
                <w:rFonts w:ascii="Times New Roman" w:hAnsi="Times New Roman" w:cs="Times New Roman"/>
                <w:sz w:val="26"/>
                <w:szCs w:val="26"/>
              </w:rPr>
              <w:t>25.09</w:t>
            </w:r>
            <w:r w:rsidRPr="00E82CA8">
              <w:rPr>
                <w:rFonts w:ascii="Times New Roman" w:hAnsi="Times New Roman" w:cs="Times New Roman"/>
                <w:sz w:val="26"/>
                <w:szCs w:val="26"/>
              </w:rPr>
              <w:t>.201</w:t>
            </w:r>
            <w:r w:rsidR="004F5284" w:rsidRPr="00E82CA8">
              <w:rPr>
                <w:rFonts w:ascii="Times New Roman" w:hAnsi="Times New Roman" w:cs="Times New Roman"/>
                <w:sz w:val="26"/>
                <w:szCs w:val="26"/>
              </w:rPr>
              <w:t>7</w:t>
            </w:r>
            <w:r w:rsidRPr="00E82CA8">
              <w:rPr>
                <w:rFonts w:ascii="Times New Roman" w:hAnsi="Times New Roman" w:cs="Times New Roman"/>
                <w:sz w:val="26"/>
                <w:szCs w:val="26"/>
              </w:rPr>
              <w:t xml:space="preserve"> г., протокол № </w:t>
            </w:r>
            <w:r w:rsidR="00892F67">
              <w:rPr>
                <w:rFonts w:ascii="Times New Roman" w:hAnsi="Times New Roman" w:cs="Times New Roman"/>
                <w:sz w:val="26"/>
                <w:szCs w:val="26"/>
              </w:rPr>
              <w:t>2.</w:t>
            </w:r>
            <w:r w:rsidRPr="00E82CA8">
              <w:rPr>
                <w:rFonts w:ascii="Times New Roman" w:hAnsi="Times New Roman" w:cs="Times New Roman"/>
                <w:sz w:val="26"/>
                <w:szCs w:val="26"/>
              </w:rPr>
              <w:t xml:space="preserve"> </w:t>
            </w: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shd w:val="clear" w:color="auto" w:fill="auto"/>
          </w:tcPr>
          <w:p w:rsidR="00C00825" w:rsidRPr="00E82CA8" w:rsidRDefault="00C00825" w:rsidP="00460737">
            <w:pPr>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shd w:val="clear" w:color="auto" w:fill="auto"/>
          </w:tcPr>
          <w:p w:rsidR="00C00825" w:rsidRPr="00E82CA8" w:rsidRDefault="004F5284" w:rsidP="00460737">
            <w:pPr>
              <w:spacing w:line="280" w:lineRule="exact"/>
              <w:rPr>
                <w:rFonts w:ascii="Times New Roman" w:hAnsi="Times New Roman" w:cs="Times New Roman"/>
                <w:sz w:val="26"/>
                <w:szCs w:val="26"/>
              </w:rPr>
            </w:pPr>
            <w:bookmarkStart w:id="1" w:name="_Toc407721363"/>
            <w:r w:rsidRPr="00E82CA8">
              <w:rPr>
                <w:rFonts w:ascii="Times New Roman" w:hAnsi="Times New Roman" w:cs="Times New Roman"/>
                <w:sz w:val="26"/>
                <w:szCs w:val="26"/>
              </w:rPr>
              <w:t xml:space="preserve">Заместитель </w:t>
            </w:r>
            <w:r w:rsidR="00C00825" w:rsidRPr="00E82CA8">
              <w:rPr>
                <w:rFonts w:ascii="Times New Roman" w:hAnsi="Times New Roman" w:cs="Times New Roman"/>
                <w:sz w:val="26"/>
                <w:szCs w:val="26"/>
              </w:rPr>
              <w:t xml:space="preserve">начальника кафедры </w:t>
            </w:r>
          </w:p>
          <w:p w:rsidR="00C00825" w:rsidRPr="00E82CA8" w:rsidRDefault="00C00825" w:rsidP="00460737">
            <w:pPr>
              <w:spacing w:line="280" w:lineRule="exact"/>
              <w:jc w:val="both"/>
              <w:rPr>
                <w:rFonts w:ascii="Times New Roman" w:hAnsi="Times New Roman" w:cs="Times New Roman"/>
                <w:sz w:val="26"/>
                <w:szCs w:val="26"/>
              </w:rPr>
            </w:pPr>
            <w:r w:rsidRPr="00E82CA8">
              <w:rPr>
                <w:rFonts w:ascii="Times New Roman" w:hAnsi="Times New Roman" w:cs="Times New Roman"/>
                <w:sz w:val="26"/>
                <w:szCs w:val="26"/>
              </w:rPr>
              <w:t xml:space="preserve">административной деятельности </w:t>
            </w:r>
          </w:p>
          <w:p w:rsidR="00C00825" w:rsidRPr="00E82CA8" w:rsidRDefault="00C00825" w:rsidP="00460737">
            <w:pPr>
              <w:spacing w:line="280" w:lineRule="exact"/>
              <w:jc w:val="both"/>
              <w:rPr>
                <w:rFonts w:ascii="Times New Roman" w:hAnsi="Times New Roman" w:cs="Times New Roman"/>
                <w:sz w:val="26"/>
                <w:szCs w:val="26"/>
              </w:rPr>
            </w:pPr>
            <w:r w:rsidRPr="00E82CA8">
              <w:rPr>
                <w:rFonts w:ascii="Times New Roman" w:hAnsi="Times New Roman" w:cs="Times New Roman"/>
                <w:sz w:val="26"/>
                <w:szCs w:val="26"/>
              </w:rPr>
              <w:t xml:space="preserve">факультета милиции </w:t>
            </w:r>
          </w:p>
          <w:p w:rsidR="00C00825" w:rsidRPr="00E82CA8" w:rsidRDefault="00C00825" w:rsidP="004F5284">
            <w:pPr>
              <w:spacing w:line="280" w:lineRule="exact"/>
              <w:rPr>
                <w:rFonts w:ascii="Times New Roman" w:hAnsi="Times New Roman" w:cs="Times New Roman"/>
                <w:sz w:val="26"/>
                <w:szCs w:val="26"/>
              </w:rPr>
            </w:pPr>
            <w:r w:rsidRPr="00E82CA8">
              <w:rPr>
                <w:rFonts w:ascii="Times New Roman" w:hAnsi="Times New Roman" w:cs="Times New Roman"/>
                <w:sz w:val="26"/>
                <w:szCs w:val="26"/>
              </w:rPr>
              <w:t xml:space="preserve">                      </w:t>
            </w:r>
            <w:proofErr w:type="spellStart"/>
            <w:r w:rsidR="004F5284" w:rsidRPr="00E82CA8">
              <w:rPr>
                <w:rFonts w:ascii="Times New Roman" w:hAnsi="Times New Roman" w:cs="Times New Roman"/>
                <w:sz w:val="26"/>
                <w:szCs w:val="26"/>
              </w:rPr>
              <w:t>В.Е.Бурый</w:t>
            </w:r>
            <w:proofErr w:type="spellEnd"/>
            <w:r w:rsidRPr="00E82CA8">
              <w:rPr>
                <w:rFonts w:ascii="Times New Roman" w:hAnsi="Times New Roman" w:cs="Times New Roman"/>
                <w:sz w:val="26"/>
                <w:szCs w:val="26"/>
              </w:rPr>
              <w:t xml:space="preserve"> </w:t>
            </w:r>
            <w:bookmarkEnd w:id="1"/>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shd w:val="clear" w:color="auto" w:fill="auto"/>
          </w:tcPr>
          <w:p w:rsidR="00C00825" w:rsidRPr="00E82CA8" w:rsidRDefault="00C00825" w:rsidP="00460737">
            <w:pPr>
              <w:outlineLvl w:val="0"/>
              <w:rPr>
                <w:rFonts w:ascii="Times New Roman" w:hAnsi="Times New Roman" w:cs="Times New Roman"/>
                <w:sz w:val="26"/>
                <w:szCs w:val="26"/>
              </w:rPr>
            </w:pPr>
          </w:p>
        </w:tc>
      </w:tr>
      <w:tr w:rsidR="00C00825" w:rsidRPr="00E82CA8" w:rsidTr="00460737">
        <w:tc>
          <w:tcPr>
            <w:tcW w:w="5148" w:type="dxa"/>
            <w:gridSpan w:val="2"/>
            <w:shd w:val="clear" w:color="auto" w:fill="auto"/>
          </w:tcPr>
          <w:p w:rsidR="00C00825" w:rsidRPr="00E82CA8" w:rsidRDefault="00C00825" w:rsidP="00460737">
            <w:pPr>
              <w:rPr>
                <w:rFonts w:ascii="Times New Roman" w:hAnsi="Times New Roman" w:cs="Times New Roman"/>
                <w:sz w:val="26"/>
                <w:szCs w:val="26"/>
              </w:rPr>
            </w:pPr>
          </w:p>
        </w:tc>
        <w:tc>
          <w:tcPr>
            <w:tcW w:w="4606" w:type="dxa"/>
            <w:shd w:val="clear" w:color="auto" w:fill="auto"/>
          </w:tcPr>
          <w:p w:rsidR="00C00825" w:rsidRPr="00E82CA8" w:rsidRDefault="00C00825" w:rsidP="00460737">
            <w:pPr>
              <w:outlineLvl w:val="0"/>
              <w:rPr>
                <w:rFonts w:ascii="Times New Roman" w:hAnsi="Times New Roman" w:cs="Times New Roman"/>
                <w:sz w:val="26"/>
                <w:szCs w:val="26"/>
              </w:rPr>
            </w:pPr>
          </w:p>
        </w:tc>
      </w:tr>
      <w:tr w:rsidR="00C00825" w:rsidRPr="00E82CA8" w:rsidTr="00460737">
        <w:tc>
          <w:tcPr>
            <w:tcW w:w="9754" w:type="dxa"/>
            <w:gridSpan w:val="3"/>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201</w:t>
            </w:r>
            <w:r w:rsidR="004F5284" w:rsidRPr="00E82CA8">
              <w:rPr>
                <w:rFonts w:ascii="Times New Roman" w:hAnsi="Times New Roman" w:cs="Times New Roman"/>
                <w:sz w:val="26"/>
                <w:szCs w:val="26"/>
              </w:rPr>
              <w:t>7</w:t>
            </w:r>
            <w:r w:rsidRPr="00E82CA8">
              <w:rPr>
                <w:rFonts w:ascii="Times New Roman" w:hAnsi="Times New Roman" w:cs="Times New Roman"/>
                <w:sz w:val="26"/>
                <w:szCs w:val="26"/>
              </w:rPr>
              <w:t xml:space="preserve"> г.</w:t>
            </w:r>
          </w:p>
        </w:tc>
      </w:tr>
    </w:tbl>
    <w:p w:rsidR="00C00825" w:rsidRPr="00E82CA8" w:rsidRDefault="00C00825" w:rsidP="00C00825">
      <w:pPr>
        <w:jc w:val="both"/>
        <w:rPr>
          <w:rFonts w:ascii="Times New Roman" w:hAnsi="Times New Roman" w:cs="Times New Roman"/>
          <w:sz w:val="26"/>
          <w:szCs w:val="26"/>
        </w:rPr>
      </w:pPr>
      <w:r w:rsidRPr="00E82CA8">
        <w:rPr>
          <w:bCs/>
          <w:sz w:val="26"/>
          <w:szCs w:val="26"/>
        </w:rPr>
        <w:br w:type="page"/>
      </w:r>
      <w:r w:rsidRPr="00E82CA8">
        <w:rPr>
          <w:rFonts w:ascii="Times New Roman" w:hAnsi="Times New Roman" w:cs="Times New Roman"/>
          <w:sz w:val="26"/>
          <w:szCs w:val="26"/>
        </w:rPr>
        <w:lastRenderedPageBreak/>
        <w:t xml:space="preserve">Автор: </w:t>
      </w:r>
      <w:r w:rsidR="00F93DEC" w:rsidRPr="00E82CA8">
        <w:rPr>
          <w:rFonts w:ascii="Times New Roman" w:hAnsi="Times New Roman" w:cs="Times New Roman"/>
          <w:sz w:val="26"/>
          <w:szCs w:val="26"/>
        </w:rPr>
        <w:t>Ковалев С.М.,</w:t>
      </w:r>
      <w:r w:rsidRPr="00E82CA8">
        <w:rPr>
          <w:rFonts w:ascii="Times New Roman" w:hAnsi="Times New Roman" w:cs="Times New Roman"/>
          <w:sz w:val="26"/>
          <w:szCs w:val="26"/>
        </w:rPr>
        <w:t xml:space="preserve"> преподаватель кафедры административной деятельности факультета милиции.</w:t>
      </w:r>
    </w:p>
    <w:p w:rsidR="00C00825" w:rsidRPr="00E82CA8" w:rsidRDefault="00C00825" w:rsidP="00C00825">
      <w:pPr>
        <w:jc w:val="both"/>
        <w:rPr>
          <w:rFonts w:ascii="Times New Roman" w:hAnsi="Times New Roman" w:cs="Times New Roman"/>
          <w:sz w:val="26"/>
          <w:szCs w:val="26"/>
        </w:rPr>
      </w:pPr>
    </w:p>
    <w:p w:rsidR="00C00825" w:rsidRPr="00E82CA8" w:rsidRDefault="00C00825" w:rsidP="00C00825">
      <w:pPr>
        <w:jc w:val="both"/>
        <w:rPr>
          <w:rFonts w:ascii="Times New Roman" w:hAnsi="Times New Roman" w:cs="Times New Roman"/>
          <w:sz w:val="26"/>
          <w:szCs w:val="26"/>
        </w:rPr>
      </w:pPr>
    </w:p>
    <w:p w:rsidR="00C00825" w:rsidRPr="00E82CA8" w:rsidRDefault="00C00825" w:rsidP="00C00825">
      <w:pPr>
        <w:jc w:val="both"/>
        <w:rPr>
          <w:rFonts w:ascii="Times New Roman" w:hAnsi="Times New Roman" w:cs="Times New Roman"/>
          <w:sz w:val="26"/>
          <w:szCs w:val="26"/>
        </w:rPr>
      </w:pPr>
      <w:r w:rsidRPr="00E82CA8">
        <w:rPr>
          <w:rFonts w:ascii="Times New Roman" w:hAnsi="Times New Roman" w:cs="Times New Roman"/>
          <w:sz w:val="26"/>
          <w:szCs w:val="26"/>
        </w:rPr>
        <w:t xml:space="preserve">Методические рекомендации «Профилактическая деятельность </w:t>
      </w:r>
      <w:r w:rsidR="00F93DEC" w:rsidRPr="00E82CA8">
        <w:rPr>
          <w:rFonts w:ascii="Times New Roman" w:hAnsi="Times New Roman" w:cs="Times New Roman"/>
          <w:sz w:val="26"/>
          <w:szCs w:val="26"/>
        </w:rPr>
        <w:t>органов внутренних дел</w:t>
      </w:r>
      <w:r w:rsidRPr="00E82CA8">
        <w:rPr>
          <w:rFonts w:ascii="Times New Roman" w:hAnsi="Times New Roman" w:cs="Times New Roman"/>
          <w:sz w:val="26"/>
          <w:szCs w:val="26"/>
        </w:rPr>
        <w:t xml:space="preserve">» рассмотрены, одобрены и рекомендованы к опубликованию на заседании кафедры административной деятельности факультета милиции Могилевского института МВД Республики Беларусь </w:t>
      </w:r>
      <w:r w:rsidR="00F93DEC" w:rsidRPr="00E82CA8">
        <w:rPr>
          <w:rFonts w:ascii="Times New Roman" w:hAnsi="Times New Roman" w:cs="Times New Roman"/>
          <w:sz w:val="26"/>
          <w:szCs w:val="26"/>
        </w:rPr>
        <w:t xml:space="preserve">  </w:t>
      </w:r>
      <w:r w:rsidR="00F67E59">
        <w:rPr>
          <w:rFonts w:ascii="Times New Roman" w:hAnsi="Times New Roman" w:cs="Times New Roman"/>
          <w:sz w:val="26"/>
          <w:szCs w:val="26"/>
        </w:rPr>
        <w:t>25</w:t>
      </w:r>
      <w:r w:rsidRPr="00E82CA8">
        <w:rPr>
          <w:rFonts w:ascii="Times New Roman" w:hAnsi="Times New Roman" w:cs="Times New Roman"/>
          <w:sz w:val="26"/>
          <w:szCs w:val="26"/>
        </w:rPr>
        <w:t>.0</w:t>
      </w:r>
      <w:r w:rsidR="00F93DEC" w:rsidRPr="00E82CA8">
        <w:rPr>
          <w:rFonts w:ascii="Times New Roman" w:hAnsi="Times New Roman" w:cs="Times New Roman"/>
          <w:sz w:val="26"/>
          <w:szCs w:val="26"/>
        </w:rPr>
        <w:t>9</w:t>
      </w:r>
      <w:r w:rsidRPr="00E82CA8">
        <w:rPr>
          <w:rFonts w:ascii="Times New Roman" w:hAnsi="Times New Roman" w:cs="Times New Roman"/>
          <w:sz w:val="26"/>
          <w:szCs w:val="26"/>
        </w:rPr>
        <w:t>.201</w:t>
      </w:r>
      <w:r w:rsidR="00F93DEC" w:rsidRPr="00E82CA8">
        <w:rPr>
          <w:rFonts w:ascii="Times New Roman" w:hAnsi="Times New Roman" w:cs="Times New Roman"/>
          <w:sz w:val="26"/>
          <w:szCs w:val="26"/>
        </w:rPr>
        <w:t>7</w:t>
      </w:r>
      <w:r w:rsidRPr="00E82CA8">
        <w:rPr>
          <w:rFonts w:ascii="Times New Roman" w:hAnsi="Times New Roman" w:cs="Times New Roman"/>
          <w:sz w:val="26"/>
          <w:szCs w:val="26"/>
        </w:rPr>
        <w:t> г., протокол №</w:t>
      </w:r>
      <w:r w:rsidR="00F67E59">
        <w:rPr>
          <w:rFonts w:ascii="Times New Roman" w:hAnsi="Times New Roman" w:cs="Times New Roman"/>
          <w:sz w:val="26"/>
          <w:szCs w:val="26"/>
        </w:rPr>
        <w:t>2</w:t>
      </w:r>
      <w:r w:rsidRPr="00E82CA8">
        <w:rPr>
          <w:rFonts w:ascii="Times New Roman" w:hAnsi="Times New Roman" w:cs="Times New Roman"/>
          <w:sz w:val="26"/>
          <w:szCs w:val="26"/>
        </w:rPr>
        <w:t xml:space="preserve">. </w:t>
      </w:r>
    </w:p>
    <w:p w:rsidR="00C00825" w:rsidRPr="00E82CA8" w:rsidRDefault="00C00825" w:rsidP="00C00825">
      <w:pPr>
        <w:jc w:val="both"/>
        <w:rPr>
          <w:rFonts w:ascii="Times New Roman" w:hAnsi="Times New Roman" w:cs="Times New Roman"/>
          <w:sz w:val="26"/>
          <w:szCs w:val="26"/>
        </w:rPr>
      </w:pPr>
    </w:p>
    <w:p w:rsidR="00C00825" w:rsidRPr="00E82CA8" w:rsidRDefault="00C00825" w:rsidP="00C00825">
      <w:pPr>
        <w:rPr>
          <w:rFonts w:ascii="Times New Roman" w:hAnsi="Times New Roman" w:cs="Times New Roman"/>
          <w:sz w:val="26"/>
          <w:szCs w:val="26"/>
        </w:rPr>
      </w:pPr>
    </w:p>
    <w:p w:rsidR="00C00825" w:rsidRPr="00E82CA8" w:rsidRDefault="00F93DEC" w:rsidP="00C00825">
      <w:pPr>
        <w:rPr>
          <w:rFonts w:ascii="Times New Roman" w:hAnsi="Times New Roman" w:cs="Times New Roman"/>
          <w:b/>
          <w:sz w:val="26"/>
          <w:szCs w:val="26"/>
        </w:rPr>
      </w:pPr>
      <w:r w:rsidRPr="00E82CA8">
        <w:rPr>
          <w:rFonts w:ascii="Times New Roman" w:hAnsi="Times New Roman" w:cs="Times New Roman"/>
          <w:b/>
          <w:sz w:val="26"/>
          <w:szCs w:val="26"/>
        </w:rPr>
        <w:t>Ковалев С.М.</w:t>
      </w:r>
    </w:p>
    <w:p w:rsidR="00C00825" w:rsidRPr="00E82CA8" w:rsidRDefault="00C00825" w:rsidP="00C00825">
      <w:pPr>
        <w:ind w:firstLine="709"/>
        <w:jc w:val="both"/>
        <w:rPr>
          <w:rFonts w:ascii="Times New Roman" w:hAnsi="Times New Roman" w:cs="Times New Roman"/>
          <w:sz w:val="26"/>
          <w:szCs w:val="26"/>
        </w:rPr>
      </w:pPr>
      <w:r w:rsidRPr="00E82CA8">
        <w:rPr>
          <w:rFonts w:ascii="Times New Roman" w:hAnsi="Times New Roman" w:cs="Times New Roman"/>
          <w:sz w:val="26"/>
          <w:szCs w:val="26"/>
        </w:rPr>
        <w:t>Методические рекомендации для самостоятельной работы, подготовки к семинарским и практическим занятиям по дисциплине</w:t>
      </w:r>
      <w:r w:rsidRPr="00E82CA8">
        <w:rPr>
          <w:rFonts w:ascii="Times New Roman" w:hAnsi="Times New Roman" w:cs="Times New Roman"/>
          <w:kern w:val="28"/>
          <w:sz w:val="26"/>
          <w:szCs w:val="26"/>
        </w:rPr>
        <w:t xml:space="preserve"> «Профилактическая деятельность </w:t>
      </w:r>
      <w:r w:rsidR="00F93DEC" w:rsidRPr="00E82CA8">
        <w:rPr>
          <w:rFonts w:ascii="Times New Roman" w:hAnsi="Times New Roman" w:cs="Times New Roman"/>
          <w:kern w:val="28"/>
          <w:sz w:val="26"/>
          <w:szCs w:val="26"/>
        </w:rPr>
        <w:t>органов внутренних дел</w:t>
      </w:r>
      <w:r w:rsidRPr="00E82CA8">
        <w:rPr>
          <w:rFonts w:ascii="Times New Roman" w:hAnsi="Times New Roman" w:cs="Times New Roman"/>
          <w:kern w:val="28"/>
          <w:sz w:val="26"/>
          <w:szCs w:val="26"/>
        </w:rPr>
        <w:t>»</w:t>
      </w:r>
      <w:r w:rsidRPr="00E82CA8">
        <w:rPr>
          <w:rFonts w:ascii="Times New Roman" w:hAnsi="Times New Roman" w:cs="Times New Roman"/>
          <w:sz w:val="26"/>
          <w:szCs w:val="26"/>
        </w:rPr>
        <w:t xml:space="preserve"> / </w:t>
      </w:r>
      <w:r w:rsidR="002C50D3" w:rsidRPr="00E82CA8">
        <w:rPr>
          <w:rFonts w:ascii="Times New Roman" w:hAnsi="Times New Roman" w:cs="Times New Roman"/>
          <w:sz w:val="26"/>
          <w:szCs w:val="26"/>
        </w:rPr>
        <w:t xml:space="preserve">С.М. </w:t>
      </w:r>
      <w:proofErr w:type="gramStart"/>
      <w:r w:rsidR="002C50D3" w:rsidRPr="00E82CA8">
        <w:rPr>
          <w:rFonts w:ascii="Times New Roman" w:hAnsi="Times New Roman" w:cs="Times New Roman"/>
          <w:sz w:val="26"/>
          <w:szCs w:val="26"/>
        </w:rPr>
        <w:t>Ковалев</w:t>
      </w:r>
      <w:r w:rsidRPr="00E82CA8">
        <w:rPr>
          <w:rFonts w:ascii="Times New Roman" w:hAnsi="Times New Roman" w:cs="Times New Roman"/>
          <w:sz w:val="26"/>
          <w:szCs w:val="26"/>
        </w:rPr>
        <w:t xml:space="preserve"> ;</w:t>
      </w:r>
      <w:proofErr w:type="gramEnd"/>
      <w:r w:rsidRPr="00E82CA8">
        <w:rPr>
          <w:rFonts w:ascii="Times New Roman" w:hAnsi="Times New Roman" w:cs="Times New Roman"/>
          <w:sz w:val="26"/>
          <w:szCs w:val="26"/>
        </w:rPr>
        <w:t xml:space="preserve"> Могилев. : М-во </w:t>
      </w:r>
      <w:proofErr w:type="spellStart"/>
      <w:r w:rsidRPr="00E82CA8">
        <w:rPr>
          <w:rFonts w:ascii="Times New Roman" w:hAnsi="Times New Roman" w:cs="Times New Roman"/>
          <w:sz w:val="26"/>
          <w:szCs w:val="26"/>
        </w:rPr>
        <w:t>внутр</w:t>
      </w:r>
      <w:proofErr w:type="spellEnd"/>
      <w:r w:rsidRPr="00E82CA8">
        <w:rPr>
          <w:rFonts w:ascii="Times New Roman" w:hAnsi="Times New Roman" w:cs="Times New Roman"/>
          <w:sz w:val="26"/>
          <w:szCs w:val="26"/>
        </w:rPr>
        <w:t xml:space="preserve">. дел. </w:t>
      </w:r>
      <w:proofErr w:type="spellStart"/>
      <w:r w:rsidRPr="00E82CA8">
        <w:rPr>
          <w:rFonts w:ascii="Times New Roman" w:hAnsi="Times New Roman" w:cs="Times New Roman"/>
          <w:sz w:val="26"/>
          <w:szCs w:val="26"/>
        </w:rPr>
        <w:t>Респ</w:t>
      </w:r>
      <w:proofErr w:type="spellEnd"/>
      <w:r w:rsidRPr="00E82CA8">
        <w:rPr>
          <w:rFonts w:ascii="Times New Roman" w:hAnsi="Times New Roman" w:cs="Times New Roman"/>
          <w:sz w:val="26"/>
          <w:szCs w:val="26"/>
        </w:rPr>
        <w:t xml:space="preserve">. Беларусь, учреждение образования «Могилевский институт МВД </w:t>
      </w:r>
      <w:proofErr w:type="spellStart"/>
      <w:r w:rsidRPr="00E82CA8">
        <w:rPr>
          <w:rFonts w:ascii="Times New Roman" w:hAnsi="Times New Roman" w:cs="Times New Roman"/>
          <w:sz w:val="26"/>
          <w:szCs w:val="26"/>
        </w:rPr>
        <w:t>Респ</w:t>
      </w:r>
      <w:proofErr w:type="spellEnd"/>
      <w:r w:rsidRPr="00E82CA8">
        <w:rPr>
          <w:rFonts w:ascii="Times New Roman" w:hAnsi="Times New Roman" w:cs="Times New Roman"/>
          <w:sz w:val="26"/>
          <w:szCs w:val="26"/>
        </w:rPr>
        <w:t>. Беларусь». </w:t>
      </w:r>
      <w:r w:rsidRPr="00E82CA8">
        <w:rPr>
          <w:rFonts w:ascii="Times New Roman" w:hAnsi="Times New Roman" w:cs="Times New Roman"/>
          <w:sz w:val="26"/>
          <w:szCs w:val="26"/>
        </w:rPr>
        <w:noBreakHyphen/>
        <w:t> Могилев, 201</w:t>
      </w:r>
      <w:r w:rsidR="002C50D3" w:rsidRPr="00E82CA8">
        <w:rPr>
          <w:rFonts w:ascii="Times New Roman" w:hAnsi="Times New Roman" w:cs="Times New Roman"/>
          <w:sz w:val="26"/>
          <w:szCs w:val="26"/>
        </w:rPr>
        <w:t>7</w:t>
      </w:r>
      <w:r w:rsidRPr="00E82CA8">
        <w:rPr>
          <w:rFonts w:ascii="Times New Roman" w:hAnsi="Times New Roman" w:cs="Times New Roman"/>
          <w:sz w:val="26"/>
          <w:szCs w:val="26"/>
        </w:rPr>
        <w:t>. – </w:t>
      </w:r>
      <w:r w:rsidRPr="00E82CA8">
        <w:rPr>
          <w:rFonts w:ascii="Times New Roman" w:hAnsi="Times New Roman" w:cs="Times New Roman"/>
          <w:b/>
          <w:sz w:val="26"/>
          <w:szCs w:val="26"/>
        </w:rPr>
        <w:t xml:space="preserve"> </w:t>
      </w:r>
      <w:r w:rsidR="002C50D3" w:rsidRPr="00E82CA8">
        <w:rPr>
          <w:rFonts w:ascii="Times New Roman" w:hAnsi="Times New Roman" w:cs="Times New Roman"/>
          <w:b/>
          <w:sz w:val="26"/>
          <w:szCs w:val="26"/>
        </w:rPr>
        <w:t xml:space="preserve"> </w:t>
      </w:r>
      <w:r w:rsidRPr="00E82CA8">
        <w:rPr>
          <w:rFonts w:ascii="Times New Roman" w:hAnsi="Times New Roman" w:cs="Times New Roman"/>
          <w:sz w:val="26"/>
          <w:szCs w:val="26"/>
        </w:rPr>
        <w:t xml:space="preserve"> с. </w:t>
      </w: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ind w:firstLine="709"/>
        <w:jc w:val="center"/>
        <w:rPr>
          <w:rFonts w:ascii="Times New Roman" w:hAnsi="Times New Roman" w:cs="Times New Roman"/>
          <w:kern w:val="28"/>
          <w:sz w:val="26"/>
          <w:szCs w:val="26"/>
        </w:rPr>
      </w:pPr>
    </w:p>
    <w:p w:rsidR="00C00825" w:rsidRPr="00E82CA8" w:rsidRDefault="00C00825" w:rsidP="00C00825">
      <w:pPr>
        <w:jc w:val="both"/>
        <w:rPr>
          <w:rFonts w:ascii="Times New Roman" w:hAnsi="Times New Roman" w:cs="Times New Roman"/>
          <w:kern w:val="28"/>
          <w:sz w:val="26"/>
          <w:szCs w:val="26"/>
        </w:rPr>
      </w:pPr>
      <w:r w:rsidRPr="00E82CA8">
        <w:rPr>
          <w:rFonts w:ascii="Times New Roman" w:hAnsi="Times New Roman" w:cs="Times New Roman"/>
          <w:kern w:val="28"/>
          <w:sz w:val="26"/>
          <w:szCs w:val="26"/>
        </w:rPr>
        <w:t xml:space="preserve">В методических рекомендациях содержатся: тематический план по дисциплине </w:t>
      </w:r>
      <w:r w:rsidRPr="00E82CA8">
        <w:rPr>
          <w:rFonts w:ascii="Times New Roman" w:hAnsi="Times New Roman" w:cs="Times New Roman"/>
          <w:sz w:val="26"/>
          <w:szCs w:val="26"/>
        </w:rPr>
        <w:t>«Профилактическая деятельность милиции общественной безопасности»</w:t>
      </w:r>
      <w:r w:rsidRPr="00E82CA8">
        <w:rPr>
          <w:rFonts w:ascii="Times New Roman" w:hAnsi="Times New Roman" w:cs="Times New Roman"/>
          <w:kern w:val="28"/>
          <w:sz w:val="26"/>
          <w:szCs w:val="26"/>
        </w:rPr>
        <w:t>, планы лекций, семинарских и практических занятий, рекомендации по подготовке к данным видам занятий, вопросы для самоконтроля, задания для самостоятельной работы, литературные источники.</w:t>
      </w:r>
    </w:p>
    <w:p w:rsidR="00C00825" w:rsidRPr="00E82CA8" w:rsidRDefault="00C00825" w:rsidP="00C00825">
      <w:pPr>
        <w:ind w:firstLine="709"/>
        <w:jc w:val="center"/>
        <w:rPr>
          <w:rFonts w:ascii="Times New Roman" w:hAnsi="Times New Roman" w:cs="Times New Roman"/>
          <w:kern w:val="28"/>
          <w:sz w:val="26"/>
          <w:szCs w:val="26"/>
        </w:rPr>
      </w:pPr>
      <w:r w:rsidRPr="00E82CA8">
        <w:rPr>
          <w:rFonts w:ascii="Times New Roman" w:hAnsi="Times New Roman" w:cs="Times New Roman"/>
          <w:kern w:val="28"/>
          <w:sz w:val="26"/>
          <w:szCs w:val="26"/>
        </w:rPr>
        <w:br w:type="page"/>
      </w:r>
      <w:r w:rsidRPr="00E82CA8">
        <w:rPr>
          <w:rFonts w:ascii="Times New Roman" w:hAnsi="Times New Roman" w:cs="Times New Roman"/>
          <w:kern w:val="28"/>
          <w:sz w:val="26"/>
          <w:szCs w:val="26"/>
        </w:rPr>
        <w:lastRenderedPageBreak/>
        <w:t>СОДЕРЖАНИЕ</w:t>
      </w:r>
    </w:p>
    <w:p w:rsidR="00152BC5" w:rsidRPr="00E82CA8" w:rsidRDefault="00152BC5" w:rsidP="00C00825">
      <w:pPr>
        <w:ind w:firstLine="709"/>
        <w:jc w:val="center"/>
        <w:rPr>
          <w:rFonts w:ascii="Times New Roman" w:hAnsi="Times New Roman" w:cs="Times New Roman"/>
          <w:kern w:val="28"/>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740"/>
        <w:gridCol w:w="1080"/>
      </w:tblGrid>
      <w:tr w:rsidR="00C00825" w:rsidRPr="00E82CA8" w:rsidTr="00460737">
        <w:tc>
          <w:tcPr>
            <w:tcW w:w="648" w:type="dxa"/>
            <w:shd w:val="clear" w:color="auto" w:fill="auto"/>
          </w:tcPr>
          <w:p w:rsidR="00C00825" w:rsidRPr="00E82CA8" w:rsidRDefault="00C00825" w:rsidP="00460737">
            <w:pPr>
              <w:ind w:left="-720" w:firstLine="709"/>
              <w:jc w:val="center"/>
              <w:rPr>
                <w:rFonts w:ascii="Times New Roman" w:hAnsi="Times New Roman" w:cs="Times New Roman"/>
                <w:kern w:val="28"/>
                <w:sz w:val="26"/>
                <w:szCs w:val="26"/>
              </w:rPr>
            </w:pPr>
            <w:r w:rsidRPr="00E82CA8">
              <w:rPr>
                <w:rFonts w:ascii="Times New Roman" w:hAnsi="Times New Roman" w:cs="Times New Roman"/>
                <w:kern w:val="28"/>
                <w:sz w:val="26"/>
                <w:szCs w:val="26"/>
              </w:rPr>
              <w:t>1</w:t>
            </w:r>
          </w:p>
        </w:tc>
        <w:tc>
          <w:tcPr>
            <w:tcW w:w="7740" w:type="dxa"/>
            <w:shd w:val="clear" w:color="auto" w:fill="auto"/>
          </w:tcPr>
          <w:p w:rsidR="00C00825" w:rsidRPr="00E82CA8" w:rsidRDefault="00C00825" w:rsidP="00460737">
            <w:pPr>
              <w:jc w:val="both"/>
              <w:rPr>
                <w:rFonts w:ascii="Times New Roman" w:hAnsi="Times New Roman" w:cs="Times New Roman"/>
                <w:kern w:val="28"/>
                <w:sz w:val="26"/>
                <w:szCs w:val="26"/>
              </w:rPr>
            </w:pPr>
            <w:r w:rsidRPr="00E82CA8">
              <w:rPr>
                <w:rFonts w:ascii="Times New Roman" w:hAnsi="Times New Roman" w:cs="Times New Roman"/>
                <w:kern w:val="28"/>
                <w:sz w:val="26"/>
                <w:szCs w:val="26"/>
              </w:rPr>
              <w:t>Пояснительная записка</w:t>
            </w:r>
          </w:p>
        </w:tc>
        <w:tc>
          <w:tcPr>
            <w:tcW w:w="1080" w:type="dxa"/>
            <w:shd w:val="clear" w:color="auto" w:fill="auto"/>
          </w:tcPr>
          <w:p w:rsidR="00C00825" w:rsidRPr="00E82CA8" w:rsidRDefault="00C00825" w:rsidP="00460737">
            <w:pPr>
              <w:rPr>
                <w:rFonts w:ascii="Times New Roman" w:hAnsi="Times New Roman" w:cs="Times New Roman"/>
                <w:kern w:val="28"/>
                <w:sz w:val="26"/>
                <w:szCs w:val="26"/>
              </w:rPr>
            </w:pPr>
            <w:r w:rsidRPr="00E82CA8">
              <w:rPr>
                <w:rFonts w:ascii="Times New Roman" w:hAnsi="Times New Roman" w:cs="Times New Roman"/>
                <w:kern w:val="28"/>
                <w:sz w:val="26"/>
                <w:szCs w:val="26"/>
              </w:rPr>
              <w:t>с.4</w:t>
            </w:r>
          </w:p>
        </w:tc>
      </w:tr>
      <w:tr w:rsidR="00C00825" w:rsidRPr="00E82CA8" w:rsidTr="00460737">
        <w:tc>
          <w:tcPr>
            <w:tcW w:w="648" w:type="dxa"/>
            <w:shd w:val="clear" w:color="auto" w:fill="auto"/>
          </w:tcPr>
          <w:p w:rsidR="00C00825" w:rsidRPr="00E82CA8" w:rsidRDefault="00C00825" w:rsidP="00460737">
            <w:pPr>
              <w:ind w:left="-729" w:firstLine="709"/>
              <w:jc w:val="center"/>
              <w:rPr>
                <w:rFonts w:ascii="Times New Roman" w:hAnsi="Times New Roman" w:cs="Times New Roman"/>
                <w:kern w:val="28"/>
                <w:sz w:val="26"/>
                <w:szCs w:val="26"/>
              </w:rPr>
            </w:pPr>
            <w:r w:rsidRPr="00E82CA8">
              <w:rPr>
                <w:rFonts w:ascii="Times New Roman" w:hAnsi="Times New Roman" w:cs="Times New Roman"/>
                <w:kern w:val="28"/>
                <w:sz w:val="26"/>
                <w:szCs w:val="26"/>
              </w:rPr>
              <w:t>2</w:t>
            </w:r>
          </w:p>
        </w:tc>
        <w:tc>
          <w:tcPr>
            <w:tcW w:w="7740" w:type="dxa"/>
            <w:shd w:val="clear" w:color="auto" w:fill="auto"/>
          </w:tcPr>
          <w:p w:rsidR="00C00825" w:rsidRPr="00E82CA8" w:rsidRDefault="00C00825" w:rsidP="00460737">
            <w:pPr>
              <w:jc w:val="both"/>
              <w:rPr>
                <w:rFonts w:ascii="Times New Roman" w:hAnsi="Times New Roman" w:cs="Times New Roman"/>
                <w:kern w:val="28"/>
                <w:sz w:val="26"/>
                <w:szCs w:val="26"/>
              </w:rPr>
            </w:pPr>
            <w:r w:rsidRPr="00E82CA8">
              <w:rPr>
                <w:rFonts w:ascii="Times New Roman" w:hAnsi="Times New Roman" w:cs="Times New Roman"/>
                <w:kern w:val="28"/>
                <w:sz w:val="26"/>
                <w:szCs w:val="26"/>
              </w:rPr>
              <w:t>Тематический план</w:t>
            </w:r>
          </w:p>
        </w:tc>
        <w:tc>
          <w:tcPr>
            <w:tcW w:w="1080" w:type="dxa"/>
            <w:shd w:val="clear" w:color="auto" w:fill="auto"/>
          </w:tcPr>
          <w:p w:rsidR="00C00825" w:rsidRPr="00E82CA8" w:rsidRDefault="00C00825" w:rsidP="00460737">
            <w:pPr>
              <w:rPr>
                <w:rFonts w:ascii="Times New Roman" w:hAnsi="Times New Roman" w:cs="Times New Roman"/>
                <w:kern w:val="28"/>
                <w:sz w:val="26"/>
                <w:szCs w:val="26"/>
              </w:rPr>
            </w:pPr>
            <w:r w:rsidRPr="00E82CA8">
              <w:rPr>
                <w:rFonts w:ascii="Times New Roman" w:hAnsi="Times New Roman" w:cs="Times New Roman"/>
                <w:kern w:val="28"/>
                <w:sz w:val="26"/>
                <w:szCs w:val="26"/>
              </w:rPr>
              <w:t>с.6</w:t>
            </w:r>
          </w:p>
        </w:tc>
      </w:tr>
      <w:tr w:rsidR="00C00825" w:rsidRPr="00E82CA8" w:rsidTr="00460737">
        <w:tc>
          <w:tcPr>
            <w:tcW w:w="648" w:type="dxa"/>
            <w:shd w:val="clear" w:color="auto" w:fill="auto"/>
          </w:tcPr>
          <w:p w:rsidR="00C00825" w:rsidRPr="00E82CA8" w:rsidRDefault="00C00825" w:rsidP="00460737">
            <w:pPr>
              <w:ind w:left="-729" w:firstLine="709"/>
              <w:jc w:val="center"/>
              <w:rPr>
                <w:rFonts w:ascii="Times New Roman" w:hAnsi="Times New Roman" w:cs="Times New Roman"/>
                <w:kern w:val="28"/>
                <w:sz w:val="26"/>
                <w:szCs w:val="26"/>
              </w:rPr>
            </w:pPr>
            <w:r w:rsidRPr="00E82CA8">
              <w:rPr>
                <w:rFonts w:ascii="Times New Roman" w:hAnsi="Times New Roman" w:cs="Times New Roman"/>
                <w:kern w:val="28"/>
                <w:sz w:val="26"/>
                <w:szCs w:val="26"/>
              </w:rPr>
              <w:t>3</w:t>
            </w:r>
          </w:p>
        </w:tc>
        <w:tc>
          <w:tcPr>
            <w:tcW w:w="7740" w:type="dxa"/>
            <w:shd w:val="clear" w:color="auto" w:fill="auto"/>
          </w:tcPr>
          <w:p w:rsidR="00C00825" w:rsidRPr="00E82CA8" w:rsidRDefault="00C00825" w:rsidP="00E43A8E">
            <w:pPr>
              <w:shd w:val="clear" w:color="auto" w:fill="FFFFFF"/>
              <w:ind w:firstLine="708"/>
              <w:jc w:val="both"/>
              <w:rPr>
                <w:rFonts w:ascii="Times New Roman" w:hAnsi="Times New Roman" w:cs="Times New Roman"/>
                <w:kern w:val="28"/>
                <w:sz w:val="26"/>
                <w:szCs w:val="26"/>
              </w:rPr>
            </w:pPr>
            <w:r w:rsidRPr="00E82CA8">
              <w:rPr>
                <w:rFonts w:ascii="Times New Roman" w:hAnsi="Times New Roman" w:cs="Times New Roman"/>
                <w:kern w:val="28"/>
                <w:sz w:val="26"/>
                <w:szCs w:val="26"/>
              </w:rPr>
              <w:t xml:space="preserve">Методические рекомендации по подготовке к занятиям по теме № 1 </w:t>
            </w:r>
            <w:r w:rsidR="00E43A8E" w:rsidRPr="00E82CA8">
              <w:rPr>
                <w:rFonts w:ascii="Times New Roman" w:hAnsi="Times New Roman" w:cs="Times New Roman"/>
                <w:b/>
                <w:sz w:val="26"/>
                <w:szCs w:val="26"/>
              </w:rPr>
              <w:t>«</w:t>
            </w:r>
            <w:r w:rsidR="00E43A8E" w:rsidRPr="00E82CA8">
              <w:rPr>
                <w:rFonts w:ascii="Times New Roman" w:hAnsi="Times New Roman" w:cs="Times New Roman"/>
                <w:sz w:val="26"/>
                <w:szCs w:val="26"/>
              </w:rPr>
              <w:t xml:space="preserve">Правовые и организационные основы деятельности милиции общественной безопасности по профилактике правонарушений. общая и индивидуальная профилактика правонарушений. </w:t>
            </w:r>
            <w:proofErr w:type="spellStart"/>
            <w:r w:rsidR="00E43A8E" w:rsidRPr="00E82CA8">
              <w:rPr>
                <w:rFonts w:ascii="Times New Roman" w:hAnsi="Times New Roman" w:cs="Times New Roman"/>
                <w:sz w:val="26"/>
                <w:szCs w:val="26"/>
              </w:rPr>
              <w:t>виктимологическая</w:t>
            </w:r>
            <w:proofErr w:type="spellEnd"/>
            <w:r w:rsidR="00E43A8E" w:rsidRPr="00E82CA8">
              <w:rPr>
                <w:rFonts w:ascii="Times New Roman" w:hAnsi="Times New Roman" w:cs="Times New Roman"/>
                <w:sz w:val="26"/>
                <w:szCs w:val="26"/>
              </w:rPr>
              <w:t xml:space="preserve"> профилактика правонарушений»</w:t>
            </w:r>
          </w:p>
        </w:tc>
        <w:tc>
          <w:tcPr>
            <w:tcW w:w="1080" w:type="dxa"/>
            <w:shd w:val="clear" w:color="auto" w:fill="auto"/>
          </w:tcPr>
          <w:p w:rsidR="00C00825" w:rsidRPr="00E82CA8" w:rsidRDefault="00C00825" w:rsidP="00460737">
            <w:pPr>
              <w:rPr>
                <w:rFonts w:ascii="Times New Roman" w:hAnsi="Times New Roman" w:cs="Times New Roman"/>
                <w:kern w:val="28"/>
                <w:sz w:val="26"/>
                <w:szCs w:val="26"/>
              </w:rPr>
            </w:pPr>
            <w:r w:rsidRPr="00E82CA8">
              <w:rPr>
                <w:rFonts w:ascii="Times New Roman" w:hAnsi="Times New Roman" w:cs="Times New Roman"/>
                <w:kern w:val="28"/>
                <w:sz w:val="26"/>
                <w:szCs w:val="26"/>
              </w:rPr>
              <w:t>с.7</w:t>
            </w:r>
          </w:p>
        </w:tc>
      </w:tr>
      <w:tr w:rsidR="00C00825" w:rsidRPr="00E82CA8" w:rsidTr="00460737">
        <w:tc>
          <w:tcPr>
            <w:tcW w:w="648" w:type="dxa"/>
            <w:shd w:val="clear" w:color="auto" w:fill="auto"/>
          </w:tcPr>
          <w:p w:rsidR="00C00825" w:rsidRPr="00E82CA8" w:rsidRDefault="00E43A8E" w:rsidP="00460737">
            <w:pPr>
              <w:ind w:left="-720" w:firstLine="709"/>
              <w:jc w:val="center"/>
              <w:rPr>
                <w:rFonts w:ascii="Times New Roman" w:hAnsi="Times New Roman" w:cs="Times New Roman"/>
                <w:kern w:val="28"/>
                <w:sz w:val="26"/>
                <w:szCs w:val="26"/>
              </w:rPr>
            </w:pPr>
            <w:r w:rsidRPr="00E82CA8">
              <w:rPr>
                <w:rFonts w:ascii="Times New Roman" w:hAnsi="Times New Roman" w:cs="Times New Roman"/>
                <w:kern w:val="28"/>
                <w:sz w:val="26"/>
                <w:szCs w:val="26"/>
              </w:rPr>
              <w:t>4</w:t>
            </w:r>
          </w:p>
        </w:tc>
        <w:tc>
          <w:tcPr>
            <w:tcW w:w="7740" w:type="dxa"/>
            <w:shd w:val="clear" w:color="auto" w:fill="auto"/>
          </w:tcPr>
          <w:p w:rsidR="00C00825" w:rsidRPr="00E82CA8" w:rsidRDefault="00027C2D" w:rsidP="00027C2D">
            <w:pPr>
              <w:jc w:val="both"/>
              <w:rPr>
                <w:rFonts w:ascii="Times New Roman" w:hAnsi="Times New Roman" w:cs="Times New Roman"/>
                <w:color w:val="C00000"/>
                <w:kern w:val="28"/>
                <w:sz w:val="26"/>
                <w:szCs w:val="26"/>
              </w:rPr>
            </w:pPr>
            <w:r w:rsidRPr="00E82CA8">
              <w:rPr>
                <w:rFonts w:ascii="Times New Roman" w:hAnsi="Times New Roman" w:cs="Times New Roman"/>
                <w:kern w:val="28"/>
                <w:sz w:val="26"/>
                <w:szCs w:val="26"/>
              </w:rPr>
              <w:t>Методические рекомендации по подготовке к занятиям по теме № 2 «</w:t>
            </w:r>
            <w:r w:rsidRPr="00E82CA8">
              <w:rPr>
                <w:rFonts w:ascii="Times New Roman" w:hAnsi="Times New Roman" w:cs="Times New Roman"/>
                <w:sz w:val="26"/>
                <w:szCs w:val="26"/>
              </w:rPr>
              <w:t>Профилактика милицией общественной безопасности органов внутренних дел правонарушений несовершеннолетних; правонарушений, связанных с насилием в семье; социальных явлений, связанных с преступностью»</w:t>
            </w:r>
          </w:p>
        </w:tc>
        <w:tc>
          <w:tcPr>
            <w:tcW w:w="1080" w:type="dxa"/>
            <w:shd w:val="clear" w:color="auto" w:fill="auto"/>
          </w:tcPr>
          <w:p w:rsidR="00C00825" w:rsidRPr="00E82CA8" w:rsidRDefault="00C00825" w:rsidP="00460737">
            <w:pPr>
              <w:rPr>
                <w:rFonts w:ascii="Times New Roman" w:hAnsi="Times New Roman" w:cs="Times New Roman"/>
                <w:color w:val="C00000"/>
                <w:kern w:val="28"/>
                <w:sz w:val="26"/>
                <w:szCs w:val="26"/>
              </w:rPr>
            </w:pPr>
            <w:r w:rsidRPr="00E82CA8">
              <w:rPr>
                <w:rFonts w:ascii="Times New Roman" w:hAnsi="Times New Roman" w:cs="Times New Roman"/>
                <w:kern w:val="28"/>
                <w:sz w:val="26"/>
                <w:szCs w:val="26"/>
              </w:rPr>
              <w:t>с.</w:t>
            </w:r>
            <w:r w:rsidR="00027C2D" w:rsidRPr="00E82CA8">
              <w:rPr>
                <w:rFonts w:ascii="Times New Roman" w:hAnsi="Times New Roman" w:cs="Times New Roman"/>
                <w:kern w:val="28"/>
                <w:sz w:val="26"/>
                <w:szCs w:val="26"/>
              </w:rPr>
              <w:t>14</w:t>
            </w:r>
          </w:p>
        </w:tc>
      </w:tr>
      <w:tr w:rsidR="00C00825" w:rsidRPr="00E82CA8" w:rsidTr="00460737">
        <w:tc>
          <w:tcPr>
            <w:tcW w:w="648" w:type="dxa"/>
            <w:shd w:val="clear" w:color="auto" w:fill="auto"/>
          </w:tcPr>
          <w:p w:rsidR="00C00825" w:rsidRPr="00E82CA8" w:rsidRDefault="00027C2D" w:rsidP="00460737">
            <w:pPr>
              <w:ind w:left="-720" w:firstLine="709"/>
              <w:jc w:val="center"/>
              <w:rPr>
                <w:rFonts w:ascii="Times New Roman" w:hAnsi="Times New Roman" w:cs="Times New Roman"/>
                <w:kern w:val="28"/>
                <w:sz w:val="26"/>
                <w:szCs w:val="26"/>
              </w:rPr>
            </w:pPr>
            <w:r w:rsidRPr="00E82CA8">
              <w:rPr>
                <w:rFonts w:ascii="Times New Roman" w:hAnsi="Times New Roman" w:cs="Times New Roman"/>
                <w:kern w:val="28"/>
                <w:sz w:val="26"/>
                <w:szCs w:val="26"/>
              </w:rPr>
              <w:t>5</w:t>
            </w:r>
          </w:p>
        </w:tc>
        <w:tc>
          <w:tcPr>
            <w:tcW w:w="7740" w:type="dxa"/>
            <w:shd w:val="clear" w:color="auto" w:fill="auto"/>
          </w:tcPr>
          <w:p w:rsidR="00C00825" w:rsidRPr="00E82CA8" w:rsidRDefault="00C00825" w:rsidP="00460737">
            <w:pPr>
              <w:jc w:val="both"/>
              <w:rPr>
                <w:rFonts w:ascii="Times New Roman" w:hAnsi="Times New Roman" w:cs="Times New Roman"/>
                <w:color w:val="C00000"/>
                <w:kern w:val="28"/>
                <w:sz w:val="26"/>
                <w:szCs w:val="26"/>
              </w:rPr>
            </w:pPr>
            <w:r w:rsidRPr="00E82CA8">
              <w:rPr>
                <w:rFonts w:ascii="Times New Roman" w:hAnsi="Times New Roman" w:cs="Times New Roman"/>
                <w:kern w:val="28"/>
                <w:sz w:val="26"/>
                <w:szCs w:val="26"/>
              </w:rPr>
              <w:t>Примерный перечень вопросов для подготовки к зачету</w:t>
            </w:r>
          </w:p>
        </w:tc>
        <w:tc>
          <w:tcPr>
            <w:tcW w:w="1080" w:type="dxa"/>
            <w:shd w:val="clear" w:color="auto" w:fill="auto"/>
          </w:tcPr>
          <w:p w:rsidR="00C00825" w:rsidRPr="00E82CA8" w:rsidRDefault="00C00825" w:rsidP="00460737">
            <w:pPr>
              <w:rPr>
                <w:rFonts w:ascii="Times New Roman" w:hAnsi="Times New Roman" w:cs="Times New Roman"/>
                <w:color w:val="C00000"/>
                <w:kern w:val="28"/>
                <w:sz w:val="26"/>
                <w:szCs w:val="26"/>
              </w:rPr>
            </w:pPr>
            <w:r w:rsidRPr="00E82CA8">
              <w:rPr>
                <w:rFonts w:ascii="Times New Roman" w:hAnsi="Times New Roman" w:cs="Times New Roman"/>
                <w:kern w:val="28"/>
                <w:sz w:val="26"/>
                <w:szCs w:val="26"/>
              </w:rPr>
              <w:t>с.</w:t>
            </w:r>
            <w:r w:rsidR="00241A24">
              <w:rPr>
                <w:rFonts w:ascii="Times New Roman" w:hAnsi="Times New Roman" w:cs="Times New Roman"/>
                <w:kern w:val="28"/>
                <w:sz w:val="26"/>
                <w:szCs w:val="26"/>
              </w:rPr>
              <w:t>22</w:t>
            </w:r>
          </w:p>
        </w:tc>
      </w:tr>
    </w:tbl>
    <w:p w:rsidR="00C00825" w:rsidRPr="00E82CA8" w:rsidRDefault="00C00825" w:rsidP="00C00825">
      <w:pPr>
        <w:pStyle w:val="a6"/>
        <w:rPr>
          <w:sz w:val="26"/>
          <w:szCs w:val="26"/>
        </w:rPr>
      </w:pPr>
    </w:p>
    <w:p w:rsidR="00C00825" w:rsidRPr="00E82CA8" w:rsidRDefault="00C00825" w:rsidP="00C00825">
      <w:pPr>
        <w:pStyle w:val="a6"/>
        <w:rPr>
          <w:sz w:val="26"/>
          <w:szCs w:val="26"/>
        </w:rPr>
      </w:pPr>
      <w:r w:rsidRPr="00E82CA8">
        <w:rPr>
          <w:sz w:val="26"/>
          <w:szCs w:val="26"/>
        </w:rPr>
        <w:br w:type="page"/>
      </w:r>
      <w:r w:rsidRPr="00E82CA8">
        <w:rPr>
          <w:sz w:val="26"/>
          <w:szCs w:val="26"/>
        </w:rPr>
        <w:lastRenderedPageBreak/>
        <w:t>ПОЯСНИТЕЛЬНАЯ ЗАПИСКА</w:t>
      </w:r>
    </w:p>
    <w:p w:rsidR="00C00825" w:rsidRPr="00E82CA8" w:rsidRDefault="00C00825" w:rsidP="00C00825">
      <w:pPr>
        <w:pStyle w:val="a6"/>
        <w:rPr>
          <w:sz w:val="26"/>
          <w:szCs w:val="26"/>
        </w:rPr>
      </w:pPr>
    </w:p>
    <w:p w:rsidR="00E8499C" w:rsidRPr="00E82CA8" w:rsidRDefault="00E8499C" w:rsidP="00E8499C">
      <w:pPr>
        <w:ind w:firstLine="720"/>
        <w:jc w:val="both"/>
        <w:rPr>
          <w:rFonts w:ascii="Times New Roman" w:hAnsi="Times New Roman" w:cs="Times New Roman"/>
          <w:sz w:val="26"/>
          <w:szCs w:val="26"/>
        </w:rPr>
      </w:pPr>
      <w:r w:rsidRPr="00E82CA8">
        <w:rPr>
          <w:rFonts w:ascii="Times New Roman" w:hAnsi="Times New Roman" w:cs="Times New Roman"/>
          <w:sz w:val="26"/>
          <w:szCs w:val="26"/>
        </w:rPr>
        <w:t>Цель учебной дисциплины</w:t>
      </w:r>
      <w:r w:rsidRPr="00E82CA8">
        <w:rPr>
          <w:rFonts w:ascii="Times New Roman" w:hAnsi="Times New Roman" w:cs="Times New Roman"/>
          <w:b/>
          <w:sz w:val="26"/>
          <w:szCs w:val="26"/>
        </w:rPr>
        <w:t xml:space="preserve"> «</w:t>
      </w:r>
      <w:r w:rsidRPr="00E82CA8">
        <w:rPr>
          <w:rFonts w:ascii="Times New Roman" w:hAnsi="Times New Roman" w:cs="Times New Roman"/>
          <w:sz w:val="26"/>
          <w:szCs w:val="26"/>
        </w:rPr>
        <w:t>Профилактическая деятельность органов внут</w:t>
      </w:r>
      <w:r w:rsidRPr="00E82CA8">
        <w:rPr>
          <w:rFonts w:ascii="Times New Roman" w:hAnsi="Times New Roman" w:cs="Times New Roman"/>
          <w:sz w:val="26"/>
          <w:szCs w:val="26"/>
        </w:rPr>
        <w:softHyphen/>
        <w:t>ренних дел» ставит своей целью обучение слушателей теоретическим знаниям и практическим умениям, необходимым для профессионального осуществления деятельности по профилактике правонарушений в системе органов внутренних дел на уровне требований нормативных правовых актов, регламентирующих эту деятельность, а также стратегических задач, решаемых органами внутренних дел.</w:t>
      </w:r>
    </w:p>
    <w:p w:rsidR="00E8499C" w:rsidRPr="00E82CA8" w:rsidRDefault="00E8499C" w:rsidP="00E8499C">
      <w:pPr>
        <w:ind w:firstLine="720"/>
        <w:jc w:val="both"/>
        <w:rPr>
          <w:rFonts w:ascii="Times New Roman" w:hAnsi="Times New Roman" w:cs="Times New Roman"/>
          <w:sz w:val="26"/>
          <w:szCs w:val="26"/>
        </w:rPr>
      </w:pPr>
      <w:r w:rsidRPr="00E82CA8">
        <w:rPr>
          <w:rFonts w:ascii="Times New Roman" w:hAnsi="Times New Roman" w:cs="Times New Roman"/>
          <w:bCs/>
          <w:kern w:val="16"/>
          <w:sz w:val="26"/>
          <w:szCs w:val="26"/>
        </w:rPr>
        <w:t xml:space="preserve">Задачами учебной </w:t>
      </w:r>
      <w:r w:rsidRPr="00E82CA8">
        <w:rPr>
          <w:rFonts w:ascii="Times New Roman" w:hAnsi="Times New Roman" w:cs="Times New Roman"/>
          <w:kern w:val="16"/>
          <w:sz w:val="26"/>
          <w:szCs w:val="26"/>
        </w:rPr>
        <w:t>дисциплины</w:t>
      </w:r>
      <w:r w:rsidRPr="00E82CA8">
        <w:rPr>
          <w:rFonts w:ascii="Times New Roman" w:hAnsi="Times New Roman" w:cs="Times New Roman"/>
          <w:b/>
          <w:kern w:val="16"/>
          <w:sz w:val="26"/>
          <w:szCs w:val="26"/>
        </w:rPr>
        <w:t xml:space="preserve"> «</w:t>
      </w:r>
      <w:r w:rsidRPr="00E82CA8">
        <w:rPr>
          <w:rFonts w:ascii="Times New Roman" w:hAnsi="Times New Roman" w:cs="Times New Roman"/>
          <w:sz w:val="26"/>
          <w:szCs w:val="26"/>
        </w:rPr>
        <w:t>Профилактическая деятельность органов внут</w:t>
      </w:r>
      <w:r w:rsidRPr="00E82CA8">
        <w:rPr>
          <w:rFonts w:ascii="Times New Roman" w:hAnsi="Times New Roman" w:cs="Times New Roman"/>
          <w:sz w:val="26"/>
          <w:szCs w:val="26"/>
        </w:rPr>
        <w:softHyphen/>
        <w:t xml:space="preserve">ренних дел» являются: </w:t>
      </w:r>
    </w:p>
    <w:p w:rsidR="00E8499C" w:rsidRPr="00E82CA8" w:rsidRDefault="00E8499C" w:rsidP="00E8499C">
      <w:pPr>
        <w:ind w:firstLine="709"/>
        <w:jc w:val="both"/>
        <w:rPr>
          <w:rFonts w:ascii="Times New Roman" w:hAnsi="Times New Roman" w:cs="Times New Roman"/>
          <w:sz w:val="26"/>
          <w:szCs w:val="26"/>
        </w:rPr>
      </w:pPr>
      <w:r w:rsidRPr="00E82CA8">
        <w:rPr>
          <w:rFonts w:ascii="Times New Roman" w:hAnsi="Times New Roman" w:cs="Times New Roman"/>
          <w:sz w:val="26"/>
          <w:szCs w:val="26"/>
        </w:rPr>
        <w:t>– глубокое изучение слушателями норм действующего законодательства для организации и профессионального осуществления в дальнейшем практической деятельности;</w:t>
      </w:r>
    </w:p>
    <w:p w:rsidR="00E8499C" w:rsidRPr="00E82CA8" w:rsidRDefault="00E8499C" w:rsidP="00E8499C">
      <w:pPr>
        <w:ind w:firstLine="709"/>
        <w:jc w:val="both"/>
        <w:rPr>
          <w:rFonts w:ascii="Times New Roman" w:hAnsi="Times New Roman" w:cs="Times New Roman"/>
          <w:sz w:val="26"/>
          <w:szCs w:val="26"/>
        </w:rPr>
      </w:pPr>
      <w:r w:rsidRPr="00E82CA8">
        <w:rPr>
          <w:rFonts w:ascii="Times New Roman" w:hAnsi="Times New Roman" w:cs="Times New Roman"/>
          <w:sz w:val="26"/>
          <w:szCs w:val="26"/>
        </w:rPr>
        <w:t>– подготовка специалистов, способных вырабатывать и осуществлять эффективные профилактические меры; выявлять и устранять причины и условия, способствующие их совершению; решать задачи по применению мер общей и индивидуальной профилактике правонарушений;</w:t>
      </w:r>
    </w:p>
    <w:p w:rsidR="00E8499C" w:rsidRPr="00E82CA8" w:rsidRDefault="00E8499C" w:rsidP="00E8499C">
      <w:pPr>
        <w:ind w:firstLine="709"/>
        <w:jc w:val="both"/>
        <w:rPr>
          <w:rFonts w:ascii="Times New Roman" w:hAnsi="Times New Roman" w:cs="Times New Roman"/>
          <w:sz w:val="26"/>
          <w:szCs w:val="26"/>
        </w:rPr>
      </w:pPr>
      <w:r w:rsidRPr="00E82CA8">
        <w:rPr>
          <w:rFonts w:ascii="Times New Roman" w:hAnsi="Times New Roman" w:cs="Times New Roman"/>
          <w:sz w:val="26"/>
          <w:szCs w:val="26"/>
        </w:rPr>
        <w:t>– выработка умений правильного применения норм действующего законодательства в служебной деятельности, составления процессуальных и служебных документов.</w:t>
      </w:r>
    </w:p>
    <w:p w:rsidR="00E8499C" w:rsidRPr="00E82CA8" w:rsidRDefault="00E8499C" w:rsidP="00E8499C">
      <w:pPr>
        <w:tabs>
          <w:tab w:val="left" w:pos="900"/>
        </w:tabs>
        <w:spacing w:line="330" w:lineRule="exact"/>
        <w:ind w:firstLine="709"/>
        <w:jc w:val="both"/>
        <w:rPr>
          <w:rFonts w:ascii="Times New Roman" w:hAnsi="Times New Roman" w:cs="Times New Roman"/>
          <w:spacing w:val="-2"/>
          <w:sz w:val="26"/>
          <w:szCs w:val="26"/>
        </w:rPr>
      </w:pPr>
      <w:r w:rsidRPr="00E82CA8">
        <w:rPr>
          <w:rFonts w:ascii="Times New Roman" w:hAnsi="Times New Roman" w:cs="Times New Roman"/>
          <w:spacing w:val="-2"/>
          <w:sz w:val="26"/>
          <w:szCs w:val="26"/>
        </w:rPr>
        <w:t xml:space="preserve">Методами изучения дисциплины являются: проведение лекционных, семинарских и практических занятий; самостоятельная работа обучающихся с рекомендованными преподавателем литературными источниками и нормативными правовыми актами. </w:t>
      </w:r>
    </w:p>
    <w:p w:rsidR="00E8499C" w:rsidRPr="00E82CA8" w:rsidRDefault="00E8499C" w:rsidP="00E8499C">
      <w:pPr>
        <w:tabs>
          <w:tab w:val="left" w:pos="900"/>
        </w:tabs>
        <w:spacing w:line="330" w:lineRule="exact"/>
        <w:ind w:firstLine="709"/>
        <w:jc w:val="both"/>
        <w:rPr>
          <w:rFonts w:ascii="Times New Roman" w:hAnsi="Times New Roman" w:cs="Times New Roman"/>
          <w:spacing w:val="-2"/>
          <w:sz w:val="26"/>
          <w:szCs w:val="26"/>
        </w:rPr>
      </w:pPr>
      <w:r w:rsidRPr="00E82CA8">
        <w:rPr>
          <w:rFonts w:ascii="Times New Roman" w:hAnsi="Times New Roman" w:cs="Times New Roman"/>
          <w:spacing w:val="-2"/>
          <w:sz w:val="26"/>
          <w:szCs w:val="26"/>
        </w:rPr>
        <w:t>Средствами реализации учебной программы дисциплины являются: учебники и учебные пособия; нормы законодательства; дидактические материалы.</w:t>
      </w:r>
    </w:p>
    <w:p w:rsidR="00E8499C" w:rsidRPr="00E82CA8" w:rsidRDefault="00E8499C" w:rsidP="00E8499C">
      <w:pPr>
        <w:ind w:firstLine="709"/>
        <w:jc w:val="both"/>
        <w:rPr>
          <w:rFonts w:ascii="Times New Roman" w:hAnsi="Times New Roman" w:cs="Times New Roman"/>
          <w:sz w:val="26"/>
          <w:szCs w:val="26"/>
        </w:rPr>
      </w:pPr>
      <w:r w:rsidRPr="00E82CA8">
        <w:rPr>
          <w:rFonts w:ascii="Times New Roman" w:hAnsi="Times New Roman" w:cs="Times New Roman"/>
          <w:sz w:val="26"/>
          <w:szCs w:val="26"/>
        </w:rPr>
        <w:t>Таким образом, в результате изучения учебной дисциплины «Профилактическая деятельность органов внут</w:t>
      </w:r>
      <w:r w:rsidRPr="00E82CA8">
        <w:rPr>
          <w:rFonts w:ascii="Times New Roman" w:hAnsi="Times New Roman" w:cs="Times New Roman"/>
          <w:sz w:val="26"/>
          <w:szCs w:val="26"/>
        </w:rPr>
        <w:softHyphen/>
        <w:t>ренних дел» слушатель должен:</w:t>
      </w:r>
    </w:p>
    <w:p w:rsidR="00E8499C" w:rsidRPr="00E82CA8" w:rsidRDefault="00E8499C" w:rsidP="00E8499C">
      <w:pPr>
        <w:ind w:firstLine="540"/>
        <w:jc w:val="both"/>
        <w:rPr>
          <w:rFonts w:ascii="Times New Roman" w:hAnsi="Times New Roman" w:cs="Times New Roman"/>
          <w:sz w:val="26"/>
          <w:szCs w:val="26"/>
        </w:rPr>
      </w:pPr>
      <w:r w:rsidRPr="00E82CA8">
        <w:rPr>
          <w:rFonts w:ascii="Times New Roman" w:hAnsi="Times New Roman" w:cs="Times New Roman"/>
          <w:sz w:val="26"/>
          <w:szCs w:val="26"/>
        </w:rPr>
        <w:t>а) </w:t>
      </w:r>
      <w:r w:rsidRPr="00E82CA8">
        <w:rPr>
          <w:rFonts w:ascii="Times New Roman" w:hAnsi="Times New Roman" w:cs="Times New Roman"/>
          <w:bCs/>
          <w:iCs/>
          <w:sz w:val="26"/>
          <w:szCs w:val="26"/>
        </w:rPr>
        <w:t>знать:</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общетеоретические понятия сущности, содержания и принципов профилактики правонарушений, основных положений научной организации предупреждения правонарушений в органах внутренних дел;</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xml:space="preserve">- задачи и основные направления деятельности милиции общественной безопасности по профилактике правонарушений в системе ее субъектов; </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формы и методы работы по выявлению и устранению причин и условий, способствующих совершению правонарушений;</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формы и методы общей профилактики, индивидуальной профилактической работы с лицами, в отношении которых осуществляется профилактический учет;</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б) уметь:</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выявлять лиц, склонных к совершению правонарушений, использовать приемы и методы профилактического воздействия на них;</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вносить предложения по устранению причин и условий и разрабатывать мероприятия по профилактике правонарушений;</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проверять лиц по адресно-справочным картотекам, профилактическим и иным специальным учетам;</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организовывать деятельность по профилактике правонарушений с учетом закономерностей развития отдельных видов и групп правонарушений;</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оценивать эффективность профилактической работы.</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lastRenderedPageBreak/>
        <w:t>в) иметь навыки:</w:t>
      </w:r>
    </w:p>
    <w:p w:rsidR="00E8499C" w:rsidRPr="00E82CA8" w:rsidRDefault="00E8499C" w:rsidP="00E8499C">
      <w:pPr>
        <w:ind w:firstLine="601"/>
        <w:jc w:val="both"/>
        <w:rPr>
          <w:rFonts w:ascii="Times New Roman" w:hAnsi="Times New Roman" w:cs="Times New Roman"/>
          <w:sz w:val="26"/>
          <w:szCs w:val="26"/>
        </w:rPr>
      </w:pPr>
      <w:r w:rsidRPr="00E82CA8">
        <w:rPr>
          <w:rFonts w:ascii="Times New Roman" w:hAnsi="Times New Roman" w:cs="Times New Roman"/>
          <w:sz w:val="26"/>
          <w:szCs w:val="26"/>
        </w:rPr>
        <w:t xml:space="preserve">- составления и оформления профилактических документов (планов, постановлений об осуществлении профилактического учета, официальных предупреждений о недопустимости противоправного поведения и др.); </w:t>
      </w:r>
    </w:p>
    <w:p w:rsidR="00E8499C" w:rsidRPr="00E82CA8" w:rsidRDefault="00E8499C" w:rsidP="00E8499C">
      <w:pPr>
        <w:ind w:firstLine="709"/>
        <w:jc w:val="both"/>
        <w:rPr>
          <w:rFonts w:ascii="Times New Roman" w:hAnsi="Times New Roman" w:cs="Times New Roman"/>
          <w:sz w:val="26"/>
          <w:szCs w:val="26"/>
        </w:rPr>
      </w:pPr>
      <w:r w:rsidRPr="00E82CA8">
        <w:rPr>
          <w:rFonts w:ascii="Times New Roman" w:hAnsi="Times New Roman" w:cs="Times New Roman"/>
          <w:sz w:val="26"/>
          <w:szCs w:val="26"/>
        </w:rPr>
        <w:t>- проведения индивидуальной профилактической работы.</w:t>
      </w:r>
    </w:p>
    <w:p w:rsidR="00E8499C" w:rsidRPr="00E82CA8" w:rsidRDefault="00E8499C" w:rsidP="00E8499C">
      <w:pPr>
        <w:shd w:val="clear" w:color="auto" w:fill="FFFFFF"/>
        <w:ind w:firstLine="851"/>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На изучение учебной дисциплины в очной форме отводится 28 аудиторных часов, из них лекций – 4 часа, практических занятий – 6 часов, семинарских занятий – 4 часа.</w:t>
      </w:r>
    </w:p>
    <w:p w:rsidR="00E8499C" w:rsidRPr="00E82CA8" w:rsidRDefault="00E8499C" w:rsidP="00E8499C">
      <w:pPr>
        <w:shd w:val="clear" w:color="auto" w:fill="FFFFFF"/>
        <w:ind w:firstLine="851"/>
        <w:jc w:val="both"/>
        <w:rPr>
          <w:rFonts w:ascii="Times New Roman" w:hAnsi="Times New Roman" w:cs="Times New Roman"/>
          <w:kern w:val="28"/>
          <w:sz w:val="26"/>
          <w:szCs w:val="26"/>
        </w:rPr>
      </w:pPr>
      <w:r w:rsidRPr="00E82CA8">
        <w:rPr>
          <w:rFonts w:ascii="Times New Roman" w:hAnsi="Times New Roman" w:cs="Times New Roman"/>
          <w:color w:val="000000"/>
          <w:kern w:val="28"/>
          <w:sz w:val="26"/>
          <w:szCs w:val="26"/>
        </w:rPr>
        <w:t xml:space="preserve">Форма текущей аттестации – зачет. </w:t>
      </w: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Pr="00E82CA8" w:rsidRDefault="00E8499C" w:rsidP="00C00825">
      <w:pPr>
        <w:shd w:val="clear" w:color="auto" w:fill="FFFFFF"/>
        <w:ind w:firstLine="851"/>
        <w:jc w:val="both"/>
        <w:rPr>
          <w:rFonts w:ascii="Times New Roman" w:hAnsi="Times New Roman" w:cs="Times New Roman"/>
          <w:color w:val="000000"/>
          <w:kern w:val="28"/>
          <w:sz w:val="26"/>
          <w:szCs w:val="26"/>
        </w:rPr>
      </w:pPr>
    </w:p>
    <w:p w:rsidR="00E8499C" w:rsidRDefault="00E8499C"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Pr="00E82CA8" w:rsidRDefault="00460E81" w:rsidP="00C00825">
      <w:pPr>
        <w:shd w:val="clear" w:color="auto" w:fill="FFFFFF"/>
        <w:ind w:firstLine="851"/>
        <w:jc w:val="both"/>
        <w:rPr>
          <w:rFonts w:ascii="Times New Roman" w:hAnsi="Times New Roman" w:cs="Times New Roman"/>
          <w:color w:val="000000"/>
          <w:kern w:val="28"/>
          <w:sz w:val="26"/>
          <w:szCs w:val="26"/>
        </w:rPr>
      </w:pPr>
    </w:p>
    <w:p w:rsidR="00C00825" w:rsidRPr="00E82CA8" w:rsidRDefault="00C00825" w:rsidP="00C00825">
      <w:pPr>
        <w:shd w:val="clear" w:color="auto" w:fill="FFFFFF"/>
        <w:ind w:firstLine="851"/>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lastRenderedPageBreak/>
        <w:t>ТЕМАТИЧЕСКИЙ ПЛАН</w:t>
      </w:r>
    </w:p>
    <w:p w:rsidR="00B246B7" w:rsidRPr="00E82CA8" w:rsidRDefault="00B246B7" w:rsidP="00B246B7">
      <w:pPr>
        <w:tabs>
          <w:tab w:val="num" w:pos="1080"/>
        </w:tabs>
        <w:suppressAutoHyphens/>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504"/>
        <w:gridCol w:w="504"/>
        <w:gridCol w:w="786"/>
        <w:gridCol w:w="786"/>
        <w:gridCol w:w="1068"/>
        <w:gridCol w:w="786"/>
        <w:gridCol w:w="786"/>
        <w:gridCol w:w="504"/>
        <w:gridCol w:w="504"/>
        <w:gridCol w:w="786"/>
      </w:tblGrid>
      <w:tr w:rsidR="00B246B7" w:rsidRPr="00E82CA8" w:rsidTr="00460737">
        <w:tc>
          <w:tcPr>
            <w:tcW w:w="1258" w:type="pct"/>
            <w:vMerge w:val="restar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Номер и наименование темы</w:t>
            </w:r>
          </w:p>
        </w:tc>
        <w:tc>
          <w:tcPr>
            <w:tcW w:w="3742" w:type="pct"/>
            <w:gridSpan w:val="10"/>
            <w:shd w:val="clear" w:color="auto" w:fill="auto"/>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Количество учебных часов</w:t>
            </w:r>
          </w:p>
        </w:tc>
      </w:tr>
      <w:tr w:rsidR="00B246B7" w:rsidRPr="00E82CA8" w:rsidTr="00460737">
        <w:trPr>
          <w:trHeight w:val="276"/>
        </w:trPr>
        <w:tc>
          <w:tcPr>
            <w:tcW w:w="1258" w:type="pct"/>
            <w:vMerge/>
            <w:shd w:val="clear" w:color="auto" w:fill="auto"/>
          </w:tcPr>
          <w:p w:rsidR="00B246B7" w:rsidRPr="00E82CA8" w:rsidRDefault="00B246B7" w:rsidP="00460737">
            <w:pPr>
              <w:ind w:left="-57" w:right="-57"/>
              <w:jc w:val="center"/>
              <w:rPr>
                <w:rFonts w:ascii="Times New Roman" w:hAnsi="Times New Roman" w:cs="Times New Roman"/>
                <w:sz w:val="26"/>
                <w:szCs w:val="26"/>
              </w:rPr>
            </w:pPr>
          </w:p>
        </w:tc>
        <w:tc>
          <w:tcPr>
            <w:tcW w:w="267" w:type="pct"/>
            <w:vMerge w:val="restart"/>
            <w:shd w:val="clear" w:color="auto" w:fill="auto"/>
            <w:textDirection w:val="btL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Всего</w:t>
            </w:r>
          </w:p>
        </w:tc>
        <w:tc>
          <w:tcPr>
            <w:tcW w:w="3475" w:type="pct"/>
            <w:gridSpan w:val="9"/>
            <w:shd w:val="clear" w:color="auto" w:fill="auto"/>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Распределение по видам занятий</w:t>
            </w:r>
          </w:p>
        </w:tc>
      </w:tr>
      <w:tr w:rsidR="00B246B7" w:rsidRPr="00E82CA8" w:rsidTr="00460737">
        <w:trPr>
          <w:trHeight w:val="652"/>
        </w:trPr>
        <w:tc>
          <w:tcPr>
            <w:tcW w:w="1258" w:type="pct"/>
            <w:vMerge/>
            <w:shd w:val="clear" w:color="auto" w:fill="auto"/>
          </w:tcPr>
          <w:p w:rsidR="00B246B7" w:rsidRPr="00E82CA8" w:rsidRDefault="00B246B7" w:rsidP="00460737">
            <w:pPr>
              <w:ind w:left="-57" w:right="-57"/>
              <w:jc w:val="center"/>
              <w:rPr>
                <w:rFonts w:ascii="Times New Roman" w:hAnsi="Times New Roman" w:cs="Times New Roman"/>
                <w:sz w:val="26"/>
                <w:szCs w:val="26"/>
              </w:rPr>
            </w:pPr>
          </w:p>
        </w:tc>
        <w:tc>
          <w:tcPr>
            <w:tcW w:w="267" w:type="pct"/>
            <w:vMerge/>
            <w:shd w:val="clear" w:color="auto" w:fill="auto"/>
          </w:tcPr>
          <w:p w:rsidR="00B246B7" w:rsidRPr="00E82CA8" w:rsidRDefault="00B246B7" w:rsidP="00460737">
            <w:pPr>
              <w:ind w:left="-57" w:right="-57"/>
              <w:jc w:val="center"/>
              <w:rPr>
                <w:rFonts w:ascii="Times New Roman" w:hAnsi="Times New Roman" w:cs="Times New Roman"/>
                <w:sz w:val="26"/>
                <w:szCs w:val="26"/>
              </w:rPr>
            </w:pPr>
          </w:p>
        </w:tc>
        <w:tc>
          <w:tcPr>
            <w:tcW w:w="3055" w:type="pct"/>
            <w:gridSpan w:val="8"/>
            <w:shd w:val="clear" w:color="auto" w:fill="auto"/>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Аудиторные занятия</w:t>
            </w:r>
          </w:p>
        </w:tc>
        <w:tc>
          <w:tcPr>
            <w:tcW w:w="420" w:type="pct"/>
            <w:vMerge w:val="restart"/>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lang w:val="en-US"/>
              </w:rPr>
            </w:pPr>
            <w:r w:rsidRPr="00E82CA8">
              <w:rPr>
                <w:rFonts w:ascii="Times New Roman" w:hAnsi="Times New Roman" w:cs="Times New Roman"/>
                <w:sz w:val="26"/>
                <w:szCs w:val="26"/>
              </w:rPr>
              <w:t>самостоятельная</w:t>
            </w:r>
          </w:p>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работа</w:t>
            </w:r>
          </w:p>
        </w:tc>
      </w:tr>
      <w:tr w:rsidR="00B246B7" w:rsidRPr="00E82CA8" w:rsidTr="00460737">
        <w:trPr>
          <w:trHeight w:val="1570"/>
        </w:trPr>
        <w:tc>
          <w:tcPr>
            <w:tcW w:w="1258" w:type="pct"/>
            <w:tcBorders>
              <w:bottom w:val="single" w:sz="4" w:space="0" w:color="auto"/>
            </w:tcBorders>
            <w:shd w:val="clear" w:color="auto" w:fill="auto"/>
          </w:tcPr>
          <w:p w:rsidR="00B246B7" w:rsidRPr="00E82CA8" w:rsidRDefault="00B246B7" w:rsidP="00460737">
            <w:pPr>
              <w:ind w:left="-57" w:right="-57"/>
              <w:jc w:val="center"/>
              <w:rPr>
                <w:rFonts w:ascii="Times New Roman" w:hAnsi="Times New Roman" w:cs="Times New Roman"/>
                <w:sz w:val="26"/>
                <w:szCs w:val="26"/>
              </w:rPr>
            </w:pPr>
          </w:p>
        </w:tc>
        <w:tc>
          <w:tcPr>
            <w:tcW w:w="267" w:type="pct"/>
            <w:tcBorders>
              <w:bottom w:val="single" w:sz="4" w:space="0" w:color="auto"/>
            </w:tcBorders>
            <w:shd w:val="clear" w:color="auto" w:fill="auto"/>
            <w:textDirection w:val="btLr"/>
          </w:tcPr>
          <w:p w:rsidR="00B246B7" w:rsidRPr="00E82CA8" w:rsidRDefault="00B246B7" w:rsidP="00460737">
            <w:pPr>
              <w:ind w:left="-57" w:right="-57"/>
              <w:jc w:val="center"/>
              <w:rPr>
                <w:rFonts w:ascii="Times New Roman" w:hAnsi="Times New Roman" w:cs="Times New Roman"/>
                <w:sz w:val="26"/>
                <w:szCs w:val="26"/>
              </w:rPr>
            </w:pPr>
          </w:p>
        </w:tc>
        <w:tc>
          <w:tcPr>
            <w:tcW w:w="267" w:type="pct"/>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лекции</w:t>
            </w:r>
          </w:p>
        </w:tc>
        <w:tc>
          <w:tcPr>
            <w:tcW w:w="420" w:type="pct"/>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практические</w:t>
            </w:r>
          </w:p>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занятия</w:t>
            </w:r>
          </w:p>
        </w:tc>
        <w:tc>
          <w:tcPr>
            <w:tcW w:w="420" w:type="pct"/>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семинарские</w:t>
            </w:r>
          </w:p>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занятия</w:t>
            </w:r>
          </w:p>
        </w:tc>
        <w:tc>
          <w:tcPr>
            <w:tcW w:w="573" w:type="pct"/>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круглые столы,</w:t>
            </w:r>
          </w:p>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тематические</w:t>
            </w:r>
          </w:p>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дискуссии</w:t>
            </w:r>
          </w:p>
        </w:tc>
        <w:tc>
          <w:tcPr>
            <w:tcW w:w="420" w:type="pct"/>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лабораторные</w:t>
            </w:r>
          </w:p>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занятия</w:t>
            </w:r>
          </w:p>
        </w:tc>
        <w:tc>
          <w:tcPr>
            <w:tcW w:w="420" w:type="pct"/>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деловые</w:t>
            </w:r>
          </w:p>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игры</w:t>
            </w:r>
          </w:p>
        </w:tc>
        <w:tc>
          <w:tcPr>
            <w:tcW w:w="267" w:type="pct"/>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тренинги</w:t>
            </w:r>
          </w:p>
        </w:tc>
        <w:tc>
          <w:tcPr>
            <w:tcW w:w="267" w:type="pct"/>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конференции</w:t>
            </w:r>
          </w:p>
        </w:tc>
        <w:tc>
          <w:tcPr>
            <w:tcW w:w="420" w:type="pct"/>
            <w:vMerge/>
            <w:tcBorders>
              <w:bottom w:val="single" w:sz="4" w:space="0" w:color="auto"/>
            </w:tcBorders>
            <w:shd w:val="clear" w:color="auto" w:fill="auto"/>
            <w:textDirection w:val="btLr"/>
            <w:vAlign w:val="center"/>
          </w:tcPr>
          <w:p w:rsidR="00B246B7" w:rsidRPr="00E82CA8" w:rsidRDefault="00B246B7" w:rsidP="00460737">
            <w:pPr>
              <w:ind w:left="-57" w:right="-57"/>
              <w:jc w:val="center"/>
              <w:rPr>
                <w:rFonts w:ascii="Times New Roman" w:hAnsi="Times New Roman" w:cs="Times New Roman"/>
                <w:sz w:val="26"/>
                <w:szCs w:val="26"/>
              </w:rPr>
            </w:pPr>
          </w:p>
        </w:tc>
      </w:tr>
      <w:tr w:rsidR="00B246B7" w:rsidRPr="00E82CA8" w:rsidTr="00460737">
        <w:trPr>
          <w:trHeight w:val="509"/>
        </w:trPr>
        <w:tc>
          <w:tcPr>
            <w:tcW w:w="1258" w:type="pct"/>
            <w:shd w:val="clear" w:color="auto" w:fill="auto"/>
          </w:tcPr>
          <w:p w:rsidR="00B246B7" w:rsidRPr="00E82CA8" w:rsidRDefault="00B246B7" w:rsidP="00460737">
            <w:pPr>
              <w:ind w:right="-57"/>
              <w:jc w:val="both"/>
              <w:rPr>
                <w:rFonts w:ascii="Times New Roman" w:hAnsi="Times New Roman" w:cs="Times New Roman"/>
                <w:color w:val="FF0000"/>
                <w:sz w:val="26"/>
                <w:szCs w:val="26"/>
              </w:rPr>
            </w:pPr>
            <w:r w:rsidRPr="00E82CA8">
              <w:rPr>
                <w:rFonts w:ascii="Times New Roman" w:hAnsi="Times New Roman" w:cs="Times New Roman"/>
                <w:sz w:val="26"/>
                <w:szCs w:val="26"/>
              </w:rPr>
              <w:t>1. Правовые и организационные основы деятельно</w:t>
            </w:r>
            <w:r w:rsidRPr="00E82CA8">
              <w:rPr>
                <w:rFonts w:ascii="Times New Roman" w:hAnsi="Times New Roman" w:cs="Times New Roman"/>
                <w:sz w:val="26"/>
                <w:szCs w:val="26"/>
              </w:rPr>
              <w:softHyphen/>
              <w:t>сти милиции общественной безопасности по профилактике правонарушений. Общая и индивиду</w:t>
            </w:r>
            <w:r w:rsidRPr="00E82CA8">
              <w:rPr>
                <w:rFonts w:ascii="Times New Roman" w:hAnsi="Times New Roman" w:cs="Times New Roman"/>
                <w:sz w:val="26"/>
                <w:szCs w:val="26"/>
              </w:rPr>
              <w:softHyphen/>
              <w:t xml:space="preserve">альная профилактика правонарушений. </w:t>
            </w:r>
            <w:proofErr w:type="spellStart"/>
            <w:r w:rsidRPr="00E82CA8">
              <w:rPr>
                <w:rFonts w:ascii="Times New Roman" w:hAnsi="Times New Roman" w:cs="Times New Roman"/>
                <w:sz w:val="26"/>
                <w:szCs w:val="26"/>
              </w:rPr>
              <w:t>Виктимологическая</w:t>
            </w:r>
            <w:proofErr w:type="spellEnd"/>
            <w:r w:rsidRPr="00E82CA8">
              <w:rPr>
                <w:rFonts w:ascii="Times New Roman" w:hAnsi="Times New Roman" w:cs="Times New Roman"/>
                <w:sz w:val="26"/>
                <w:szCs w:val="26"/>
              </w:rPr>
              <w:t xml:space="preserve"> профилактика правонарушений.</w:t>
            </w: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13</w:t>
            </w: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2</w:t>
            </w: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2</w:t>
            </w: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2</w:t>
            </w:r>
          </w:p>
        </w:tc>
        <w:tc>
          <w:tcPr>
            <w:tcW w:w="573" w:type="pct"/>
            <w:shd w:val="clear" w:color="auto" w:fill="auto"/>
            <w:vAlign w:val="center"/>
          </w:tcPr>
          <w:p w:rsidR="00B246B7" w:rsidRPr="00E82CA8" w:rsidRDefault="00B246B7" w:rsidP="00460737">
            <w:pPr>
              <w:ind w:left="-57" w:right="-57"/>
              <w:jc w:val="center"/>
              <w:rPr>
                <w:rFonts w:ascii="Times New Roman" w:hAnsi="Times New Roman" w:cs="Times New Roman"/>
                <w:color w:val="FF0000"/>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color w:val="FF0000"/>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color w:val="FF0000"/>
                <w:sz w:val="26"/>
                <w:szCs w:val="26"/>
              </w:rPr>
            </w:pP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color w:val="FF0000"/>
                <w:sz w:val="26"/>
                <w:szCs w:val="26"/>
              </w:rPr>
            </w:pP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color w:val="FF0000"/>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7</w:t>
            </w:r>
          </w:p>
        </w:tc>
      </w:tr>
      <w:tr w:rsidR="00B246B7" w:rsidRPr="00E82CA8" w:rsidTr="00460737">
        <w:trPr>
          <w:trHeight w:val="554"/>
        </w:trPr>
        <w:tc>
          <w:tcPr>
            <w:tcW w:w="1258" w:type="pct"/>
            <w:shd w:val="clear" w:color="auto" w:fill="auto"/>
          </w:tcPr>
          <w:p w:rsidR="00B246B7" w:rsidRPr="00E82CA8" w:rsidRDefault="00B246B7" w:rsidP="00460737">
            <w:pPr>
              <w:ind w:right="-57"/>
              <w:jc w:val="both"/>
              <w:rPr>
                <w:rFonts w:ascii="Times New Roman" w:hAnsi="Times New Roman" w:cs="Times New Roman"/>
                <w:color w:val="FF0000"/>
                <w:sz w:val="26"/>
                <w:szCs w:val="26"/>
              </w:rPr>
            </w:pPr>
            <w:r w:rsidRPr="00E82CA8">
              <w:rPr>
                <w:rFonts w:ascii="Times New Roman" w:hAnsi="Times New Roman" w:cs="Times New Roman"/>
                <w:sz w:val="26"/>
                <w:szCs w:val="26"/>
              </w:rPr>
              <w:t xml:space="preserve">2. Профилактика милицией общественной безопасности органов внутренних дел правонарушений несовершеннолетних; правонарушений, связанных с насилием в семье; социальных явлений, связан </w:t>
            </w:r>
            <w:proofErr w:type="spellStart"/>
            <w:r w:rsidRPr="00E82CA8">
              <w:rPr>
                <w:rFonts w:ascii="Times New Roman" w:hAnsi="Times New Roman" w:cs="Times New Roman"/>
                <w:sz w:val="26"/>
                <w:szCs w:val="26"/>
              </w:rPr>
              <w:t>ных</w:t>
            </w:r>
            <w:proofErr w:type="spellEnd"/>
            <w:r w:rsidRPr="00E82CA8">
              <w:rPr>
                <w:rFonts w:ascii="Times New Roman" w:hAnsi="Times New Roman" w:cs="Times New Roman"/>
                <w:sz w:val="26"/>
                <w:szCs w:val="26"/>
              </w:rPr>
              <w:t xml:space="preserve"> с преступностью.</w:t>
            </w: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15</w:t>
            </w: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2</w:t>
            </w: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4</w:t>
            </w: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2</w:t>
            </w:r>
          </w:p>
        </w:tc>
        <w:tc>
          <w:tcPr>
            <w:tcW w:w="573"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r w:rsidRPr="00E82CA8">
              <w:rPr>
                <w:rFonts w:ascii="Times New Roman" w:hAnsi="Times New Roman" w:cs="Times New Roman"/>
                <w:sz w:val="26"/>
                <w:szCs w:val="26"/>
              </w:rPr>
              <w:t>7</w:t>
            </w:r>
          </w:p>
        </w:tc>
      </w:tr>
      <w:tr w:rsidR="00B246B7" w:rsidRPr="00E82CA8" w:rsidTr="00460737">
        <w:trPr>
          <w:trHeight w:val="349"/>
        </w:trPr>
        <w:tc>
          <w:tcPr>
            <w:tcW w:w="1258" w:type="pct"/>
            <w:shd w:val="clear" w:color="auto" w:fill="auto"/>
          </w:tcPr>
          <w:p w:rsidR="00B246B7" w:rsidRPr="00E82CA8" w:rsidRDefault="00B246B7" w:rsidP="00460737">
            <w:pPr>
              <w:ind w:left="-57" w:right="-57"/>
              <w:jc w:val="both"/>
              <w:rPr>
                <w:rFonts w:ascii="Times New Roman" w:hAnsi="Times New Roman" w:cs="Times New Roman"/>
                <w:sz w:val="26"/>
                <w:szCs w:val="26"/>
              </w:rPr>
            </w:pPr>
            <w:r w:rsidRPr="00E82CA8">
              <w:rPr>
                <w:rFonts w:ascii="Times New Roman" w:hAnsi="Times New Roman" w:cs="Times New Roman"/>
                <w:sz w:val="26"/>
                <w:szCs w:val="26"/>
              </w:rPr>
              <w:t>Зачет</w:t>
            </w: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573"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267"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sz w:val="26"/>
                <w:szCs w:val="26"/>
              </w:rPr>
            </w:pPr>
          </w:p>
        </w:tc>
      </w:tr>
      <w:tr w:rsidR="00B246B7" w:rsidRPr="00E82CA8" w:rsidTr="00460737">
        <w:trPr>
          <w:trHeight w:val="349"/>
        </w:trPr>
        <w:tc>
          <w:tcPr>
            <w:tcW w:w="1258" w:type="pct"/>
            <w:shd w:val="clear" w:color="auto" w:fill="auto"/>
            <w:vAlign w:val="center"/>
          </w:tcPr>
          <w:p w:rsidR="00B246B7" w:rsidRPr="00E82CA8" w:rsidRDefault="00B246B7" w:rsidP="00460737">
            <w:pPr>
              <w:pStyle w:val="Normal1"/>
              <w:widowControl/>
              <w:ind w:left="-57" w:right="-57"/>
              <w:jc w:val="both"/>
              <w:rPr>
                <w:bCs/>
                <w:szCs w:val="26"/>
              </w:rPr>
            </w:pPr>
            <w:r w:rsidRPr="00E82CA8">
              <w:rPr>
                <w:bCs/>
                <w:szCs w:val="26"/>
              </w:rPr>
              <w:t>Всего</w:t>
            </w:r>
          </w:p>
        </w:tc>
        <w:tc>
          <w:tcPr>
            <w:tcW w:w="267"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r w:rsidRPr="00E82CA8">
              <w:rPr>
                <w:rFonts w:ascii="Times New Roman" w:hAnsi="Times New Roman" w:cs="Times New Roman"/>
                <w:sz w:val="26"/>
                <w:szCs w:val="26"/>
              </w:rPr>
              <w:t>28</w:t>
            </w:r>
          </w:p>
        </w:tc>
        <w:tc>
          <w:tcPr>
            <w:tcW w:w="267"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r w:rsidRPr="00E82CA8">
              <w:rPr>
                <w:rFonts w:ascii="Times New Roman" w:hAnsi="Times New Roman" w:cs="Times New Roman"/>
                <w:sz w:val="26"/>
                <w:szCs w:val="26"/>
              </w:rPr>
              <w:t>4</w:t>
            </w:r>
          </w:p>
        </w:tc>
        <w:tc>
          <w:tcPr>
            <w:tcW w:w="420"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r w:rsidRPr="00E82CA8">
              <w:rPr>
                <w:rFonts w:ascii="Times New Roman" w:hAnsi="Times New Roman" w:cs="Times New Roman"/>
                <w:sz w:val="26"/>
                <w:szCs w:val="26"/>
              </w:rPr>
              <w:t>6</w:t>
            </w:r>
          </w:p>
        </w:tc>
        <w:tc>
          <w:tcPr>
            <w:tcW w:w="420"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r w:rsidRPr="00E82CA8">
              <w:rPr>
                <w:rFonts w:ascii="Times New Roman" w:hAnsi="Times New Roman" w:cs="Times New Roman"/>
                <w:sz w:val="26"/>
                <w:szCs w:val="26"/>
              </w:rPr>
              <w:t>4</w:t>
            </w:r>
          </w:p>
        </w:tc>
        <w:tc>
          <w:tcPr>
            <w:tcW w:w="573"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p>
        </w:tc>
        <w:tc>
          <w:tcPr>
            <w:tcW w:w="267"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p>
        </w:tc>
        <w:tc>
          <w:tcPr>
            <w:tcW w:w="267" w:type="pct"/>
            <w:shd w:val="clear" w:color="auto" w:fill="auto"/>
            <w:vAlign w:val="center"/>
          </w:tcPr>
          <w:p w:rsidR="00B246B7" w:rsidRPr="00E82CA8" w:rsidRDefault="00B246B7" w:rsidP="00460737">
            <w:pPr>
              <w:keepNext/>
              <w:ind w:left="-57" w:right="-57"/>
              <w:jc w:val="center"/>
              <w:rPr>
                <w:rFonts w:ascii="Times New Roman" w:hAnsi="Times New Roman" w:cs="Times New Roman"/>
                <w:sz w:val="26"/>
                <w:szCs w:val="26"/>
              </w:rPr>
            </w:pPr>
          </w:p>
        </w:tc>
        <w:tc>
          <w:tcPr>
            <w:tcW w:w="420" w:type="pct"/>
            <w:shd w:val="clear" w:color="auto" w:fill="auto"/>
            <w:vAlign w:val="center"/>
          </w:tcPr>
          <w:p w:rsidR="00B246B7" w:rsidRPr="00E82CA8" w:rsidRDefault="00B246B7" w:rsidP="00460737">
            <w:pPr>
              <w:ind w:left="-57" w:right="-57"/>
              <w:jc w:val="center"/>
              <w:rPr>
                <w:rFonts w:ascii="Times New Roman" w:hAnsi="Times New Roman" w:cs="Times New Roman"/>
                <w:bCs/>
                <w:sz w:val="26"/>
                <w:szCs w:val="26"/>
                <w:lang w:val="en-US"/>
              </w:rPr>
            </w:pPr>
            <w:r w:rsidRPr="00E82CA8">
              <w:rPr>
                <w:rFonts w:ascii="Times New Roman" w:hAnsi="Times New Roman" w:cs="Times New Roman"/>
                <w:bCs/>
                <w:sz w:val="26"/>
                <w:szCs w:val="26"/>
              </w:rPr>
              <w:t>14</w:t>
            </w:r>
          </w:p>
        </w:tc>
      </w:tr>
    </w:tbl>
    <w:p w:rsidR="00B246B7" w:rsidRPr="00E82CA8" w:rsidRDefault="00B246B7" w:rsidP="00B246B7">
      <w:pPr>
        <w:shd w:val="clear" w:color="auto" w:fill="FFFFFF"/>
        <w:jc w:val="both"/>
        <w:rPr>
          <w:rFonts w:ascii="Times New Roman" w:hAnsi="Times New Roman" w:cs="Times New Roman"/>
          <w:color w:val="FF0000"/>
          <w:sz w:val="26"/>
          <w:szCs w:val="26"/>
        </w:rPr>
      </w:pPr>
    </w:p>
    <w:p w:rsidR="00B246B7" w:rsidRDefault="00B246B7"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Default="00460E81" w:rsidP="00C00825">
      <w:pPr>
        <w:shd w:val="clear" w:color="auto" w:fill="FFFFFF"/>
        <w:ind w:firstLine="851"/>
        <w:jc w:val="both"/>
        <w:rPr>
          <w:rFonts w:ascii="Times New Roman" w:hAnsi="Times New Roman" w:cs="Times New Roman"/>
          <w:color w:val="000000"/>
          <w:kern w:val="28"/>
          <w:sz w:val="26"/>
          <w:szCs w:val="26"/>
        </w:rPr>
      </w:pPr>
    </w:p>
    <w:p w:rsidR="00460E81" w:rsidRPr="00E82CA8" w:rsidRDefault="00460E81" w:rsidP="00C00825">
      <w:pPr>
        <w:shd w:val="clear" w:color="auto" w:fill="FFFFFF"/>
        <w:ind w:firstLine="851"/>
        <w:jc w:val="both"/>
        <w:rPr>
          <w:rFonts w:ascii="Times New Roman" w:hAnsi="Times New Roman" w:cs="Times New Roman"/>
          <w:color w:val="000000"/>
          <w:kern w:val="28"/>
          <w:sz w:val="26"/>
          <w:szCs w:val="26"/>
        </w:rPr>
      </w:pPr>
    </w:p>
    <w:p w:rsidR="00C14C85" w:rsidRPr="00E82CA8" w:rsidRDefault="00C14C85" w:rsidP="00C14C85">
      <w:pPr>
        <w:shd w:val="clear" w:color="auto" w:fill="FFFFFF"/>
        <w:ind w:firstLine="708"/>
        <w:jc w:val="both"/>
        <w:rPr>
          <w:rFonts w:ascii="Times New Roman" w:hAnsi="Times New Roman" w:cs="Times New Roman"/>
          <w:b/>
          <w:sz w:val="26"/>
          <w:szCs w:val="26"/>
        </w:rPr>
      </w:pPr>
      <w:r w:rsidRPr="00E82CA8">
        <w:rPr>
          <w:rFonts w:ascii="Times New Roman" w:hAnsi="Times New Roman" w:cs="Times New Roman"/>
          <w:b/>
          <w:sz w:val="26"/>
          <w:szCs w:val="26"/>
        </w:rPr>
        <w:lastRenderedPageBreak/>
        <w:t xml:space="preserve">Тема 1. «Правовые и организационные основы деятельности милиции общественной безопасности по профилактике правонарушений. общая и индивидуальная профилактика правонарушений. </w:t>
      </w:r>
      <w:proofErr w:type="spellStart"/>
      <w:r w:rsidRPr="00E82CA8">
        <w:rPr>
          <w:rFonts w:ascii="Times New Roman" w:hAnsi="Times New Roman" w:cs="Times New Roman"/>
          <w:b/>
          <w:sz w:val="26"/>
          <w:szCs w:val="26"/>
        </w:rPr>
        <w:t>виктимологическая</w:t>
      </w:r>
      <w:proofErr w:type="spellEnd"/>
      <w:r w:rsidRPr="00E82CA8">
        <w:rPr>
          <w:rFonts w:ascii="Times New Roman" w:hAnsi="Times New Roman" w:cs="Times New Roman"/>
          <w:b/>
          <w:sz w:val="26"/>
          <w:szCs w:val="26"/>
        </w:rPr>
        <w:t xml:space="preserve"> профилактика правонарушений»</w:t>
      </w:r>
    </w:p>
    <w:p w:rsidR="00C14C85" w:rsidRPr="00E82CA8" w:rsidRDefault="00C14C85" w:rsidP="00C14C85">
      <w:pPr>
        <w:shd w:val="clear" w:color="auto" w:fill="FFFFFF"/>
        <w:ind w:firstLine="708"/>
        <w:jc w:val="both"/>
        <w:rPr>
          <w:rFonts w:ascii="Times New Roman" w:hAnsi="Times New Roman" w:cs="Times New Roman"/>
          <w:b/>
          <w:sz w:val="26"/>
          <w:szCs w:val="26"/>
        </w:rPr>
      </w:pPr>
    </w:p>
    <w:p w:rsidR="00C14C85" w:rsidRPr="00E82CA8" w:rsidRDefault="00C14C85" w:rsidP="00C14C85">
      <w:pPr>
        <w:shd w:val="clear" w:color="auto" w:fill="FFFFFF"/>
        <w:ind w:firstLine="708"/>
        <w:jc w:val="both"/>
        <w:rPr>
          <w:rFonts w:ascii="Times New Roman" w:hAnsi="Times New Roman" w:cs="Times New Roman"/>
          <w:b/>
          <w:sz w:val="26"/>
          <w:szCs w:val="26"/>
        </w:rPr>
      </w:pPr>
      <w:r w:rsidRPr="00E82CA8">
        <w:rPr>
          <w:rFonts w:ascii="Times New Roman" w:hAnsi="Times New Roman" w:cs="Times New Roman"/>
          <w:b/>
          <w:sz w:val="26"/>
          <w:szCs w:val="26"/>
        </w:rPr>
        <w:tab/>
      </w:r>
      <w:r w:rsidRPr="00E82CA8">
        <w:rPr>
          <w:rFonts w:ascii="Times New Roman" w:hAnsi="Times New Roman" w:cs="Times New Roman"/>
          <w:b/>
          <w:sz w:val="26"/>
          <w:szCs w:val="26"/>
        </w:rPr>
        <w:tab/>
      </w:r>
      <w:r w:rsidRPr="00E82CA8">
        <w:rPr>
          <w:rFonts w:ascii="Times New Roman" w:hAnsi="Times New Roman" w:cs="Times New Roman"/>
          <w:b/>
          <w:sz w:val="26"/>
          <w:szCs w:val="26"/>
        </w:rPr>
        <w:tab/>
      </w:r>
      <w:r w:rsidRPr="00E82CA8">
        <w:rPr>
          <w:rFonts w:ascii="Times New Roman" w:hAnsi="Times New Roman" w:cs="Times New Roman"/>
          <w:b/>
          <w:sz w:val="26"/>
          <w:szCs w:val="26"/>
        </w:rPr>
        <w:tab/>
      </w:r>
      <w:r w:rsidRPr="00E82CA8">
        <w:rPr>
          <w:rFonts w:ascii="Times New Roman" w:hAnsi="Times New Roman" w:cs="Times New Roman"/>
          <w:b/>
          <w:sz w:val="26"/>
          <w:szCs w:val="26"/>
        </w:rPr>
        <w:tab/>
      </w:r>
      <w:r w:rsidRPr="00E82CA8">
        <w:rPr>
          <w:rFonts w:ascii="Times New Roman" w:hAnsi="Times New Roman" w:cs="Times New Roman"/>
          <w:b/>
          <w:sz w:val="26"/>
          <w:szCs w:val="26"/>
        </w:rPr>
        <w:tab/>
      </w:r>
      <w:r w:rsidRPr="00E82CA8">
        <w:rPr>
          <w:rFonts w:ascii="Times New Roman" w:hAnsi="Times New Roman" w:cs="Times New Roman"/>
          <w:b/>
          <w:sz w:val="26"/>
          <w:szCs w:val="26"/>
        </w:rPr>
        <w:tab/>
      </w:r>
      <w:r w:rsidRPr="00E82CA8">
        <w:rPr>
          <w:rFonts w:ascii="Times New Roman" w:hAnsi="Times New Roman" w:cs="Times New Roman"/>
          <w:b/>
          <w:sz w:val="26"/>
          <w:szCs w:val="26"/>
        </w:rPr>
        <w:tab/>
      </w:r>
    </w:p>
    <w:p w:rsidR="00C14C85" w:rsidRPr="00E82CA8" w:rsidRDefault="00C14C85" w:rsidP="00C14C85">
      <w:pPr>
        <w:shd w:val="clear" w:color="auto" w:fill="FFFFFF"/>
        <w:ind w:left="4956" w:firstLine="708"/>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 xml:space="preserve">Всего: </w:t>
      </w:r>
      <w:r w:rsidR="00D93611" w:rsidRPr="00E82CA8">
        <w:rPr>
          <w:rFonts w:ascii="Times New Roman" w:hAnsi="Times New Roman" w:cs="Times New Roman"/>
          <w:color w:val="000000"/>
          <w:kern w:val="28"/>
          <w:sz w:val="26"/>
          <w:szCs w:val="26"/>
        </w:rPr>
        <w:t>6</w:t>
      </w:r>
      <w:r w:rsidRPr="00E82CA8">
        <w:rPr>
          <w:rFonts w:ascii="Times New Roman" w:hAnsi="Times New Roman" w:cs="Times New Roman"/>
          <w:color w:val="000000"/>
          <w:kern w:val="28"/>
          <w:sz w:val="26"/>
          <w:szCs w:val="26"/>
        </w:rPr>
        <w:t xml:space="preserve"> часов</w:t>
      </w:r>
    </w:p>
    <w:p w:rsidR="00C14C85" w:rsidRPr="00E82CA8" w:rsidRDefault="00C14C85" w:rsidP="00C14C85">
      <w:pPr>
        <w:shd w:val="clear" w:color="auto" w:fill="FFFFFF"/>
        <w:ind w:left="4956" w:firstLine="708"/>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Лекция: – 2 часа</w:t>
      </w:r>
    </w:p>
    <w:p w:rsidR="00C14C85" w:rsidRPr="00E82CA8" w:rsidRDefault="00C14C85" w:rsidP="00C14C85">
      <w:pPr>
        <w:shd w:val="clear" w:color="auto" w:fill="FFFFFF"/>
        <w:ind w:left="4956" w:firstLine="708"/>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Семинарское занятие – 2 часа</w:t>
      </w:r>
    </w:p>
    <w:p w:rsidR="00C14C85" w:rsidRPr="00E82CA8" w:rsidRDefault="00C14C85" w:rsidP="00C14C85">
      <w:pPr>
        <w:shd w:val="clear" w:color="auto" w:fill="FFFFFF"/>
        <w:ind w:left="4956" w:firstLine="708"/>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Практическое занятие – 2 часа</w:t>
      </w:r>
    </w:p>
    <w:p w:rsidR="00C14C85" w:rsidRPr="00E82CA8" w:rsidRDefault="00C14C85" w:rsidP="00C14C85">
      <w:pPr>
        <w:shd w:val="clear" w:color="auto" w:fill="FFFFFF"/>
        <w:ind w:firstLine="708"/>
        <w:jc w:val="both"/>
        <w:rPr>
          <w:rFonts w:ascii="Times New Roman" w:hAnsi="Times New Roman" w:cs="Times New Roman"/>
          <w:b/>
          <w:color w:val="FF0000"/>
          <w:sz w:val="26"/>
          <w:szCs w:val="26"/>
        </w:rPr>
      </w:pPr>
    </w:p>
    <w:p w:rsidR="00C14C85" w:rsidRPr="00E82CA8" w:rsidRDefault="00C14C85" w:rsidP="00C14C85">
      <w:pPr>
        <w:shd w:val="clear" w:color="auto" w:fill="FFFFFF"/>
        <w:ind w:firstLine="720"/>
        <w:rPr>
          <w:rFonts w:ascii="Times New Roman" w:hAnsi="Times New Roman" w:cs="Times New Roman"/>
          <w:sz w:val="26"/>
          <w:szCs w:val="26"/>
        </w:rPr>
      </w:pPr>
    </w:p>
    <w:p w:rsidR="00E43A8E" w:rsidRPr="00E82CA8" w:rsidRDefault="00E43A8E" w:rsidP="00E43A8E">
      <w:pPr>
        <w:shd w:val="clear" w:color="auto" w:fill="FFFFFF"/>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Содержание учебного материала:</w:t>
      </w:r>
    </w:p>
    <w:p w:rsidR="00E43A8E" w:rsidRPr="00E82CA8" w:rsidRDefault="00E43A8E" w:rsidP="00E43A8E">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sz w:val="26"/>
          <w:szCs w:val="26"/>
        </w:rPr>
        <w:t>Учение о предупреждении правонарушений в юридической науке и его влияние на формирование системы профилактики правонарушений. Основные этапы становления и развития системы профилактики правонарушений в органах внутренних дел. Понятие профилактической деятельности органов внутренних дел. Соотношение понятий «предупреждение преступности», «профилактика правонарушений», «предотвращение правонарушений», «пресечение правонарушений». Правовые основы деятельности органов внутренних дел по профилактике правонарушений. Принципы деятельности органов внутренних дел по профилактике правонарушений. Задачи, функции, методы профилактики правонарушений. Основные направления профилактической деятельности органов внутренних дел.</w:t>
      </w:r>
    </w:p>
    <w:p w:rsidR="001702EC" w:rsidRPr="00E82CA8" w:rsidRDefault="001702EC" w:rsidP="001702EC">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Понятие общей профилактики правонарушений. Цели и задачи, функции общей профилактики правонарушений. Анализ причин и условий, способствующих совершению правонарушений. Механизм принятия решений, реализуемых органами внутренних дел в рамках </w:t>
      </w:r>
      <w:proofErr w:type="spellStart"/>
      <w:r w:rsidRPr="00E82CA8">
        <w:rPr>
          <w:rFonts w:ascii="Times New Roman" w:hAnsi="Times New Roman" w:cs="Times New Roman"/>
          <w:sz w:val="26"/>
          <w:szCs w:val="26"/>
        </w:rPr>
        <w:t>общепрофилактической</w:t>
      </w:r>
      <w:proofErr w:type="spellEnd"/>
      <w:r w:rsidRPr="00E82CA8">
        <w:rPr>
          <w:rFonts w:ascii="Times New Roman" w:hAnsi="Times New Roman" w:cs="Times New Roman"/>
          <w:sz w:val="26"/>
          <w:szCs w:val="26"/>
        </w:rPr>
        <w:t xml:space="preserve"> деятельности. Меры общей профилактики правонарушений и их применение милицией общественной безопасности органов внутренних дел в служебной деятельности. Организация и проведение общей профилактики правонарушений. Комплексные и </w:t>
      </w:r>
      <w:proofErr w:type="gramStart"/>
      <w:r w:rsidRPr="00E82CA8">
        <w:rPr>
          <w:rFonts w:ascii="Times New Roman" w:hAnsi="Times New Roman" w:cs="Times New Roman"/>
          <w:sz w:val="26"/>
          <w:szCs w:val="26"/>
        </w:rPr>
        <w:t>целевые профилактические мероприятия</w:t>
      </w:r>
      <w:proofErr w:type="gramEnd"/>
      <w:r w:rsidRPr="00E82CA8">
        <w:rPr>
          <w:rFonts w:ascii="Times New Roman" w:hAnsi="Times New Roman" w:cs="Times New Roman"/>
          <w:sz w:val="26"/>
          <w:szCs w:val="26"/>
        </w:rPr>
        <w:t xml:space="preserve"> и операции, проводимые службами милиции общественной безопасности. Деятельность органов внутренних дел по изучению и адекватному формированию общественного мнения о криминологической обстановке. Правовое воспитание и пропаганда. Оказание консультативной помощи населению по вопросам защиты от преступных посягательств, издание специальной литературы. Взаимодействие милиции общественной безопасности органов внутренних дел с другими субъектами профилактики правонарушений. Комплексное планирование профилактических мероприятий как организационная основа взаимодействия.</w:t>
      </w:r>
    </w:p>
    <w:p w:rsidR="001702EC" w:rsidRPr="00E82CA8" w:rsidRDefault="001702EC" w:rsidP="001702EC">
      <w:pPr>
        <w:shd w:val="clear" w:color="auto" w:fill="FFFFFF"/>
        <w:ind w:firstLine="709"/>
        <w:jc w:val="both"/>
        <w:rPr>
          <w:rFonts w:ascii="Times New Roman" w:hAnsi="Times New Roman" w:cs="Times New Roman"/>
          <w:color w:val="000000"/>
          <w:kern w:val="28"/>
          <w:sz w:val="26"/>
          <w:szCs w:val="26"/>
        </w:rPr>
      </w:pPr>
      <w:r w:rsidRPr="00E82CA8">
        <w:rPr>
          <w:rFonts w:ascii="Times New Roman" w:hAnsi="Times New Roman" w:cs="Times New Roman"/>
          <w:sz w:val="26"/>
          <w:szCs w:val="26"/>
        </w:rPr>
        <w:t xml:space="preserve">Понятие, цели и задачи индивидуальной профилактики правонарушений, осуществляемой органами внутренних дел. Содержание индивидуальной профилактики правонарушений, осуществляемой милицией общественной безопасности органов внутренних дел. Основные требования, предъявляемые к проведению индивидуальной профилактической работы. Стадии индивидуальной профилактики правонарушений. Меры индивидуальной профилактики правонарушений, их применение милицией общественной безопасности органов внутренних дел. Осуществление профилактического учета милицией общественной безопасности. Основания и порядок вынесения официальных предупреждений и </w:t>
      </w:r>
      <w:r w:rsidRPr="00E82CA8">
        <w:rPr>
          <w:rFonts w:ascii="Times New Roman" w:hAnsi="Times New Roman" w:cs="Times New Roman"/>
          <w:sz w:val="26"/>
          <w:szCs w:val="26"/>
        </w:rPr>
        <w:lastRenderedPageBreak/>
        <w:t>защитных предписаний. Психологические и педагогические приемы индивидуальной профилактики.</w:t>
      </w:r>
    </w:p>
    <w:p w:rsidR="001702EC" w:rsidRPr="00E82CA8" w:rsidRDefault="001702EC" w:rsidP="001702EC">
      <w:pPr>
        <w:shd w:val="clear" w:color="auto" w:fill="FFFFFF"/>
        <w:ind w:firstLine="709"/>
        <w:jc w:val="both"/>
        <w:rPr>
          <w:rFonts w:ascii="Times New Roman" w:hAnsi="Times New Roman" w:cs="Times New Roman"/>
          <w:color w:val="000000"/>
          <w:kern w:val="28"/>
          <w:sz w:val="26"/>
          <w:szCs w:val="26"/>
        </w:rPr>
      </w:pPr>
      <w:r w:rsidRPr="00E82CA8">
        <w:rPr>
          <w:rFonts w:ascii="Times New Roman" w:hAnsi="Times New Roman" w:cs="Times New Roman"/>
          <w:sz w:val="26"/>
          <w:szCs w:val="26"/>
        </w:rPr>
        <w:t xml:space="preserve">Понятие, объекты, цели и задачи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осуществляемой органами внутренних дел. Уровни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правонарушений. Виды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правонарушений по кругу лиц, по времени ее осуществления. Формы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правонарушений, осуществляемой милицией общественной безопасности органов внутренних дел. Выявление лиц с повышенной </w:t>
      </w:r>
      <w:proofErr w:type="spellStart"/>
      <w:r w:rsidRPr="00E82CA8">
        <w:rPr>
          <w:rFonts w:ascii="Times New Roman" w:hAnsi="Times New Roman" w:cs="Times New Roman"/>
          <w:sz w:val="26"/>
          <w:szCs w:val="26"/>
        </w:rPr>
        <w:t>виктимностью</w:t>
      </w:r>
      <w:proofErr w:type="spellEnd"/>
      <w:r w:rsidRPr="00E82CA8">
        <w:rPr>
          <w:rFonts w:ascii="Times New Roman" w:hAnsi="Times New Roman" w:cs="Times New Roman"/>
          <w:sz w:val="26"/>
          <w:szCs w:val="26"/>
        </w:rPr>
        <w:t xml:space="preserve">. Программы коррекции </w:t>
      </w:r>
      <w:proofErr w:type="spellStart"/>
      <w:r w:rsidRPr="00E82CA8">
        <w:rPr>
          <w:rFonts w:ascii="Times New Roman" w:hAnsi="Times New Roman" w:cs="Times New Roman"/>
          <w:sz w:val="26"/>
          <w:szCs w:val="26"/>
        </w:rPr>
        <w:t>виктимности</w:t>
      </w:r>
      <w:proofErr w:type="spellEnd"/>
      <w:r w:rsidRPr="00E82CA8">
        <w:rPr>
          <w:rFonts w:ascii="Times New Roman" w:hAnsi="Times New Roman" w:cs="Times New Roman"/>
          <w:sz w:val="26"/>
          <w:szCs w:val="26"/>
        </w:rPr>
        <w:t xml:space="preserve"> у отдельных категорий граждан. Методы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правонарушений, осуществляемой милицией общественной безопасности органов внутренних дел. Организация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правонарушений, осуществляемой милицией общественной безопасности органов внутренних дел.</w:t>
      </w:r>
    </w:p>
    <w:p w:rsidR="001702EC" w:rsidRPr="00E82CA8" w:rsidRDefault="001702EC" w:rsidP="00E43A8E">
      <w:pPr>
        <w:shd w:val="clear" w:color="auto" w:fill="FFFFFF"/>
        <w:ind w:firstLine="709"/>
        <w:jc w:val="both"/>
        <w:rPr>
          <w:rFonts w:ascii="Times New Roman" w:hAnsi="Times New Roman" w:cs="Times New Roman"/>
          <w:color w:val="000000"/>
          <w:kern w:val="28"/>
          <w:sz w:val="26"/>
          <w:szCs w:val="26"/>
        </w:rPr>
      </w:pPr>
    </w:p>
    <w:p w:rsidR="001702EC" w:rsidRPr="00E82CA8" w:rsidRDefault="001702EC" w:rsidP="001702EC">
      <w:pPr>
        <w:shd w:val="clear" w:color="auto" w:fill="FFFFFF"/>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Лекция (2 часа)</w:t>
      </w:r>
    </w:p>
    <w:p w:rsidR="001702EC" w:rsidRPr="00E82CA8" w:rsidRDefault="001702EC" w:rsidP="001702EC">
      <w:pPr>
        <w:shd w:val="clear" w:color="auto" w:fill="FFFFFF"/>
        <w:ind w:firstLine="900"/>
        <w:jc w:val="center"/>
        <w:rPr>
          <w:rFonts w:ascii="Times New Roman" w:hAnsi="Times New Roman" w:cs="Times New Roman"/>
          <w:color w:val="000000"/>
          <w:kern w:val="28"/>
          <w:sz w:val="26"/>
          <w:szCs w:val="26"/>
        </w:rPr>
      </w:pPr>
    </w:p>
    <w:p w:rsidR="00C907EE" w:rsidRPr="00E82CA8" w:rsidRDefault="001702EC" w:rsidP="00C907EE">
      <w:pPr>
        <w:shd w:val="clear" w:color="auto" w:fill="FFFFFF"/>
        <w:jc w:val="both"/>
        <w:rPr>
          <w:rFonts w:ascii="Times New Roman" w:hAnsi="Times New Roman" w:cs="Times New Roman"/>
          <w:kern w:val="16"/>
          <w:sz w:val="26"/>
          <w:szCs w:val="26"/>
        </w:rPr>
      </w:pPr>
      <w:r w:rsidRPr="00E82CA8">
        <w:rPr>
          <w:rFonts w:ascii="Times New Roman" w:hAnsi="Times New Roman" w:cs="Times New Roman"/>
          <w:b/>
          <w:color w:val="000000"/>
          <w:kern w:val="28"/>
          <w:sz w:val="26"/>
          <w:szCs w:val="26"/>
          <w:u w:val="single"/>
        </w:rPr>
        <w:t>Цель лекции:</w:t>
      </w:r>
      <w:r w:rsidRPr="00E82CA8">
        <w:rPr>
          <w:rFonts w:ascii="Times New Roman" w:hAnsi="Times New Roman" w:cs="Times New Roman"/>
          <w:color w:val="000000"/>
          <w:kern w:val="28"/>
          <w:sz w:val="26"/>
          <w:szCs w:val="26"/>
        </w:rPr>
        <w:t xml:space="preserve"> с</w:t>
      </w:r>
      <w:r w:rsidRPr="00E82CA8">
        <w:rPr>
          <w:rFonts w:ascii="Times New Roman" w:hAnsi="Times New Roman" w:cs="Times New Roman"/>
          <w:sz w:val="26"/>
          <w:szCs w:val="26"/>
        </w:rPr>
        <w:t>формировать знания</w:t>
      </w:r>
      <w:r w:rsidR="00C907EE" w:rsidRPr="00E82CA8">
        <w:rPr>
          <w:rFonts w:ascii="Times New Roman" w:hAnsi="Times New Roman" w:cs="Times New Roman"/>
          <w:sz w:val="26"/>
          <w:szCs w:val="26"/>
        </w:rPr>
        <w:t>: -</w:t>
      </w:r>
      <w:r w:rsidRPr="00E82CA8">
        <w:rPr>
          <w:rFonts w:ascii="Times New Roman" w:hAnsi="Times New Roman" w:cs="Times New Roman"/>
          <w:sz w:val="26"/>
          <w:szCs w:val="26"/>
        </w:rPr>
        <w:t xml:space="preserve"> о профилактической деятельности органов внутренних дел, ее правовой основе, задачах, функциях, методах профилактики правонарушений милицией общественной безопасности органов внутренних дел</w:t>
      </w:r>
      <w:r w:rsidRPr="00E82CA8">
        <w:rPr>
          <w:rFonts w:ascii="Times New Roman" w:hAnsi="Times New Roman" w:cs="Times New Roman"/>
          <w:kern w:val="16"/>
          <w:sz w:val="26"/>
          <w:szCs w:val="26"/>
        </w:rPr>
        <w:t xml:space="preserve">; </w:t>
      </w:r>
      <w:r w:rsidR="00C907EE" w:rsidRPr="00E82CA8">
        <w:rPr>
          <w:rFonts w:ascii="Times New Roman" w:hAnsi="Times New Roman" w:cs="Times New Roman"/>
          <w:kern w:val="16"/>
          <w:sz w:val="26"/>
          <w:szCs w:val="26"/>
        </w:rPr>
        <w:t>-</w:t>
      </w:r>
      <w:r w:rsidRPr="00E82CA8">
        <w:rPr>
          <w:rFonts w:ascii="Times New Roman" w:hAnsi="Times New Roman" w:cs="Times New Roman"/>
          <w:kern w:val="28"/>
          <w:sz w:val="26"/>
          <w:szCs w:val="26"/>
        </w:rPr>
        <w:t xml:space="preserve"> </w:t>
      </w:r>
      <w:r w:rsidRPr="00E82CA8">
        <w:rPr>
          <w:rFonts w:ascii="Times New Roman" w:hAnsi="Times New Roman" w:cs="Times New Roman"/>
          <w:sz w:val="26"/>
          <w:szCs w:val="26"/>
        </w:rPr>
        <w:t>о целях, задачах, функциях общей и индивидуальной профилактики правонарушений милиции общественной безопасности органов внутренних дел, оснований и порядка применения</w:t>
      </w:r>
      <w:r w:rsidR="00C907EE" w:rsidRPr="00E82CA8">
        <w:rPr>
          <w:rFonts w:ascii="Times New Roman" w:hAnsi="Times New Roman" w:cs="Times New Roman"/>
          <w:bCs/>
          <w:kern w:val="16"/>
          <w:sz w:val="26"/>
          <w:szCs w:val="26"/>
        </w:rPr>
        <w:t xml:space="preserve">; </w:t>
      </w:r>
      <w:r w:rsidR="00C907EE" w:rsidRPr="00E82CA8">
        <w:rPr>
          <w:rFonts w:ascii="Times New Roman" w:hAnsi="Times New Roman" w:cs="Times New Roman"/>
          <w:kern w:val="28"/>
          <w:sz w:val="26"/>
          <w:szCs w:val="26"/>
        </w:rPr>
        <w:t>-</w:t>
      </w:r>
      <w:r w:rsidR="00C907EE" w:rsidRPr="00E82CA8">
        <w:rPr>
          <w:rFonts w:ascii="Times New Roman" w:hAnsi="Times New Roman" w:cs="Times New Roman"/>
          <w:sz w:val="26"/>
          <w:szCs w:val="26"/>
        </w:rPr>
        <w:t xml:space="preserve"> об объектах, целях и задачах </w:t>
      </w:r>
      <w:proofErr w:type="spellStart"/>
      <w:r w:rsidR="00C907EE" w:rsidRPr="00E82CA8">
        <w:rPr>
          <w:rFonts w:ascii="Times New Roman" w:hAnsi="Times New Roman" w:cs="Times New Roman"/>
          <w:sz w:val="26"/>
          <w:szCs w:val="26"/>
        </w:rPr>
        <w:t>виктимологической</w:t>
      </w:r>
      <w:proofErr w:type="spellEnd"/>
      <w:r w:rsidR="00C907EE" w:rsidRPr="00E82CA8">
        <w:rPr>
          <w:rFonts w:ascii="Times New Roman" w:hAnsi="Times New Roman" w:cs="Times New Roman"/>
          <w:sz w:val="26"/>
          <w:szCs w:val="26"/>
        </w:rPr>
        <w:t xml:space="preserve"> профилактики органов внутренних дел, ее формах и методах.</w:t>
      </w:r>
    </w:p>
    <w:p w:rsidR="001702EC" w:rsidRPr="00E82CA8" w:rsidRDefault="001702EC" w:rsidP="001702EC">
      <w:pPr>
        <w:shd w:val="clear" w:color="auto" w:fill="FFFFFF"/>
        <w:jc w:val="both"/>
        <w:rPr>
          <w:rFonts w:ascii="Times New Roman" w:hAnsi="Times New Roman" w:cs="Times New Roman"/>
          <w:kern w:val="16"/>
          <w:sz w:val="26"/>
          <w:szCs w:val="26"/>
        </w:rPr>
      </w:pPr>
    </w:p>
    <w:p w:rsidR="001702EC" w:rsidRPr="00E82CA8" w:rsidRDefault="001702EC" w:rsidP="001702EC">
      <w:pPr>
        <w:shd w:val="clear" w:color="auto" w:fill="FFFFFF"/>
        <w:jc w:val="center"/>
        <w:rPr>
          <w:rFonts w:ascii="Times New Roman" w:hAnsi="Times New Roman" w:cs="Times New Roman"/>
          <w:color w:val="000000"/>
          <w:kern w:val="28"/>
          <w:sz w:val="26"/>
          <w:szCs w:val="26"/>
          <w:u w:val="single"/>
        </w:rPr>
      </w:pPr>
      <w:r w:rsidRPr="00E82CA8">
        <w:rPr>
          <w:rFonts w:ascii="Times New Roman" w:hAnsi="Times New Roman" w:cs="Times New Roman"/>
          <w:color w:val="000000"/>
          <w:kern w:val="28"/>
          <w:sz w:val="26"/>
          <w:szCs w:val="26"/>
          <w:u w:val="single"/>
        </w:rPr>
        <w:t>Вопросы, рассматриваемые на лекции:</w:t>
      </w:r>
    </w:p>
    <w:p w:rsidR="0052518A" w:rsidRPr="00E82CA8" w:rsidRDefault="0052518A" w:rsidP="0052518A">
      <w:pPr>
        <w:shd w:val="clear" w:color="auto" w:fill="FFFFFF"/>
        <w:ind w:firstLine="708"/>
        <w:jc w:val="both"/>
        <w:rPr>
          <w:rFonts w:ascii="Times New Roman" w:hAnsi="Times New Roman" w:cs="Times New Roman"/>
          <w:sz w:val="26"/>
          <w:szCs w:val="26"/>
        </w:rPr>
      </w:pPr>
      <w:r w:rsidRPr="00E82CA8">
        <w:rPr>
          <w:rFonts w:ascii="Times New Roman" w:hAnsi="Times New Roman" w:cs="Times New Roman"/>
          <w:sz w:val="26"/>
          <w:szCs w:val="26"/>
        </w:rPr>
        <w:t>1. Правовые и организационные основы деятельно</w:t>
      </w:r>
      <w:r w:rsidRPr="00E82CA8">
        <w:rPr>
          <w:rFonts w:ascii="Times New Roman" w:hAnsi="Times New Roman" w:cs="Times New Roman"/>
          <w:sz w:val="26"/>
          <w:szCs w:val="26"/>
        </w:rPr>
        <w:softHyphen/>
        <w:t xml:space="preserve">сти милиции общественной безопасности по профилактике правонарушений. </w:t>
      </w:r>
    </w:p>
    <w:p w:rsidR="0052518A" w:rsidRPr="00E82CA8" w:rsidRDefault="0052518A" w:rsidP="0052518A">
      <w:pPr>
        <w:shd w:val="clear" w:color="auto" w:fill="FFFFFF"/>
        <w:ind w:firstLine="708"/>
        <w:jc w:val="both"/>
        <w:rPr>
          <w:rFonts w:ascii="Times New Roman" w:hAnsi="Times New Roman" w:cs="Times New Roman"/>
          <w:sz w:val="26"/>
          <w:szCs w:val="26"/>
        </w:rPr>
      </w:pPr>
      <w:r w:rsidRPr="00E82CA8">
        <w:rPr>
          <w:rFonts w:ascii="Times New Roman" w:hAnsi="Times New Roman" w:cs="Times New Roman"/>
          <w:sz w:val="26"/>
          <w:szCs w:val="26"/>
        </w:rPr>
        <w:t xml:space="preserve">2. Общая и индивидуальная профилактика правонарушений. </w:t>
      </w:r>
    </w:p>
    <w:p w:rsidR="0052518A" w:rsidRPr="00E82CA8" w:rsidRDefault="0052518A" w:rsidP="0052518A">
      <w:pPr>
        <w:shd w:val="clear" w:color="auto" w:fill="FFFFFF"/>
        <w:ind w:firstLine="708"/>
        <w:jc w:val="both"/>
        <w:rPr>
          <w:rFonts w:ascii="Times New Roman" w:hAnsi="Times New Roman" w:cs="Times New Roman"/>
          <w:sz w:val="26"/>
          <w:szCs w:val="26"/>
        </w:rPr>
      </w:pPr>
      <w:r w:rsidRPr="00E82CA8">
        <w:rPr>
          <w:rFonts w:ascii="Times New Roman" w:hAnsi="Times New Roman" w:cs="Times New Roman"/>
          <w:sz w:val="26"/>
          <w:szCs w:val="26"/>
        </w:rPr>
        <w:t xml:space="preserve">3. </w:t>
      </w:r>
      <w:proofErr w:type="spellStart"/>
      <w:r w:rsidRPr="00E82CA8">
        <w:rPr>
          <w:rFonts w:ascii="Times New Roman" w:hAnsi="Times New Roman" w:cs="Times New Roman"/>
          <w:sz w:val="26"/>
          <w:szCs w:val="26"/>
        </w:rPr>
        <w:t>Виктимологическая</w:t>
      </w:r>
      <w:proofErr w:type="spellEnd"/>
      <w:r w:rsidRPr="00E82CA8">
        <w:rPr>
          <w:rFonts w:ascii="Times New Roman" w:hAnsi="Times New Roman" w:cs="Times New Roman"/>
          <w:sz w:val="26"/>
          <w:szCs w:val="26"/>
        </w:rPr>
        <w:t xml:space="preserve"> профилактика правонарушений.</w:t>
      </w:r>
    </w:p>
    <w:p w:rsidR="001702EC" w:rsidRDefault="001702EC" w:rsidP="001702EC">
      <w:pPr>
        <w:shd w:val="clear" w:color="auto" w:fill="FFFFFF"/>
        <w:tabs>
          <w:tab w:val="left" w:pos="0"/>
        </w:tabs>
        <w:jc w:val="center"/>
        <w:rPr>
          <w:rFonts w:ascii="Times New Roman" w:hAnsi="Times New Roman" w:cs="Times New Roman"/>
          <w:b/>
          <w:sz w:val="26"/>
          <w:szCs w:val="26"/>
        </w:rPr>
      </w:pPr>
    </w:p>
    <w:p w:rsidR="00460E81" w:rsidRPr="00E82CA8" w:rsidRDefault="00460E81" w:rsidP="001702EC">
      <w:pPr>
        <w:shd w:val="clear" w:color="auto" w:fill="FFFFFF"/>
        <w:tabs>
          <w:tab w:val="left" w:pos="0"/>
        </w:tabs>
        <w:jc w:val="center"/>
        <w:rPr>
          <w:rFonts w:ascii="Times New Roman" w:hAnsi="Times New Roman" w:cs="Times New Roman"/>
          <w:b/>
          <w:sz w:val="26"/>
          <w:szCs w:val="26"/>
        </w:rPr>
      </w:pPr>
    </w:p>
    <w:p w:rsidR="001702EC" w:rsidRPr="00E82CA8" w:rsidRDefault="001702EC" w:rsidP="001702EC">
      <w:pPr>
        <w:shd w:val="clear" w:color="auto" w:fill="FFFFFF"/>
        <w:tabs>
          <w:tab w:val="left" w:pos="0"/>
        </w:tabs>
        <w:jc w:val="center"/>
        <w:rPr>
          <w:rFonts w:ascii="Times New Roman" w:hAnsi="Times New Roman" w:cs="Times New Roman"/>
          <w:b/>
          <w:sz w:val="26"/>
          <w:szCs w:val="26"/>
        </w:rPr>
      </w:pPr>
      <w:r w:rsidRPr="00E82CA8">
        <w:rPr>
          <w:rFonts w:ascii="Times New Roman" w:hAnsi="Times New Roman" w:cs="Times New Roman"/>
          <w:b/>
          <w:sz w:val="26"/>
          <w:szCs w:val="26"/>
        </w:rPr>
        <w:t>Семинарское занятие (2 часа)</w:t>
      </w:r>
    </w:p>
    <w:p w:rsidR="001702EC" w:rsidRPr="00E82CA8" w:rsidRDefault="001702EC" w:rsidP="001702EC">
      <w:pPr>
        <w:shd w:val="clear" w:color="auto" w:fill="FFFFFF"/>
        <w:tabs>
          <w:tab w:val="left" w:pos="0"/>
        </w:tabs>
        <w:jc w:val="both"/>
        <w:rPr>
          <w:rFonts w:ascii="Times New Roman" w:hAnsi="Times New Roman" w:cs="Times New Roman"/>
          <w:color w:val="000000"/>
          <w:kern w:val="28"/>
          <w:sz w:val="26"/>
          <w:szCs w:val="26"/>
        </w:rPr>
      </w:pPr>
    </w:p>
    <w:p w:rsidR="001702EC" w:rsidRPr="00E82CA8" w:rsidRDefault="001702EC" w:rsidP="001702EC">
      <w:pPr>
        <w:shd w:val="clear" w:color="auto" w:fill="FFFFFF"/>
        <w:tabs>
          <w:tab w:val="left" w:pos="0"/>
        </w:tabs>
        <w:jc w:val="both"/>
        <w:rPr>
          <w:rFonts w:ascii="Times New Roman" w:hAnsi="Times New Roman" w:cs="Times New Roman"/>
          <w:color w:val="000000"/>
          <w:kern w:val="28"/>
          <w:sz w:val="26"/>
          <w:szCs w:val="26"/>
        </w:rPr>
      </w:pPr>
      <w:r w:rsidRPr="00E82CA8">
        <w:rPr>
          <w:rFonts w:ascii="Times New Roman" w:hAnsi="Times New Roman" w:cs="Times New Roman"/>
          <w:b/>
          <w:color w:val="000000"/>
          <w:kern w:val="28"/>
          <w:sz w:val="26"/>
          <w:szCs w:val="26"/>
          <w:u w:val="single"/>
        </w:rPr>
        <w:t>Цель семинарского занятия:</w:t>
      </w:r>
      <w:r w:rsidRPr="00E82CA8">
        <w:rPr>
          <w:rFonts w:ascii="Times New Roman" w:hAnsi="Times New Roman" w:cs="Times New Roman"/>
          <w:color w:val="000000"/>
          <w:kern w:val="28"/>
          <w:sz w:val="26"/>
          <w:szCs w:val="26"/>
        </w:rPr>
        <w:t xml:space="preserve"> проверить знания, полученные </w:t>
      </w:r>
      <w:r w:rsidR="00E11A5A" w:rsidRPr="00E82CA8">
        <w:rPr>
          <w:rFonts w:ascii="Times New Roman" w:hAnsi="Times New Roman" w:cs="Times New Roman"/>
          <w:color w:val="000000"/>
          <w:kern w:val="28"/>
          <w:sz w:val="26"/>
          <w:szCs w:val="26"/>
        </w:rPr>
        <w:t xml:space="preserve">слушателями </w:t>
      </w:r>
      <w:r w:rsidRPr="00E82CA8">
        <w:rPr>
          <w:rFonts w:ascii="Times New Roman" w:hAnsi="Times New Roman" w:cs="Times New Roman"/>
          <w:color w:val="000000"/>
          <w:kern w:val="28"/>
          <w:sz w:val="26"/>
          <w:szCs w:val="26"/>
        </w:rPr>
        <w:t>на лекции и при самостоятельной подготовке к занятиям по рассматриваемой теме, углубить, закрепить и систематизировать их.</w:t>
      </w:r>
    </w:p>
    <w:p w:rsidR="001702EC" w:rsidRPr="00E82CA8" w:rsidRDefault="001702EC" w:rsidP="001702EC">
      <w:pPr>
        <w:shd w:val="clear" w:color="auto" w:fill="FFFFFF"/>
        <w:tabs>
          <w:tab w:val="left" w:pos="0"/>
        </w:tabs>
        <w:jc w:val="both"/>
        <w:rPr>
          <w:rFonts w:ascii="Times New Roman" w:hAnsi="Times New Roman" w:cs="Times New Roman"/>
          <w:color w:val="000000"/>
          <w:kern w:val="28"/>
          <w:sz w:val="26"/>
          <w:szCs w:val="26"/>
        </w:rPr>
      </w:pPr>
    </w:p>
    <w:p w:rsidR="001702EC" w:rsidRPr="00E82CA8" w:rsidRDefault="001702EC" w:rsidP="001702EC">
      <w:pPr>
        <w:shd w:val="clear" w:color="auto" w:fill="FFFFFF"/>
        <w:tabs>
          <w:tab w:val="left" w:pos="0"/>
        </w:tabs>
        <w:jc w:val="center"/>
        <w:rPr>
          <w:rFonts w:ascii="Times New Roman" w:hAnsi="Times New Roman" w:cs="Times New Roman"/>
          <w:color w:val="000000"/>
          <w:kern w:val="28"/>
          <w:sz w:val="26"/>
          <w:szCs w:val="26"/>
          <w:u w:val="single"/>
        </w:rPr>
      </w:pPr>
      <w:r w:rsidRPr="00E82CA8">
        <w:rPr>
          <w:rFonts w:ascii="Times New Roman" w:hAnsi="Times New Roman" w:cs="Times New Roman"/>
          <w:color w:val="000000"/>
          <w:kern w:val="28"/>
          <w:sz w:val="26"/>
          <w:szCs w:val="26"/>
          <w:u w:val="single"/>
        </w:rPr>
        <w:t>Вопросы, рассматриваемые на семинарском занятии:</w:t>
      </w:r>
    </w:p>
    <w:p w:rsidR="001F73FD" w:rsidRPr="00E82CA8" w:rsidRDefault="001F73FD" w:rsidP="001F73FD">
      <w:pPr>
        <w:shd w:val="clear" w:color="auto" w:fill="FFFFFF"/>
        <w:ind w:firstLine="708"/>
        <w:jc w:val="both"/>
        <w:rPr>
          <w:rFonts w:ascii="Times New Roman" w:hAnsi="Times New Roman" w:cs="Times New Roman"/>
          <w:sz w:val="26"/>
          <w:szCs w:val="26"/>
        </w:rPr>
      </w:pPr>
      <w:r w:rsidRPr="00E82CA8">
        <w:rPr>
          <w:rFonts w:ascii="Times New Roman" w:hAnsi="Times New Roman" w:cs="Times New Roman"/>
          <w:sz w:val="26"/>
          <w:szCs w:val="26"/>
        </w:rPr>
        <w:t>1. Правовые и организационные основы деятельно</w:t>
      </w:r>
      <w:r w:rsidRPr="00E82CA8">
        <w:rPr>
          <w:rFonts w:ascii="Times New Roman" w:hAnsi="Times New Roman" w:cs="Times New Roman"/>
          <w:sz w:val="26"/>
          <w:szCs w:val="26"/>
        </w:rPr>
        <w:softHyphen/>
        <w:t xml:space="preserve">сти милиции общественной безопасности по профилактике правонарушений. </w:t>
      </w:r>
    </w:p>
    <w:p w:rsidR="001F73FD" w:rsidRPr="00E82CA8" w:rsidRDefault="001F73FD" w:rsidP="001F73FD">
      <w:pPr>
        <w:shd w:val="clear" w:color="auto" w:fill="FFFFFF"/>
        <w:ind w:firstLine="708"/>
        <w:jc w:val="both"/>
        <w:rPr>
          <w:rFonts w:ascii="Times New Roman" w:hAnsi="Times New Roman" w:cs="Times New Roman"/>
          <w:sz w:val="26"/>
          <w:szCs w:val="26"/>
        </w:rPr>
      </w:pPr>
      <w:r w:rsidRPr="00E82CA8">
        <w:rPr>
          <w:rFonts w:ascii="Times New Roman" w:hAnsi="Times New Roman" w:cs="Times New Roman"/>
          <w:sz w:val="26"/>
          <w:szCs w:val="26"/>
        </w:rPr>
        <w:t xml:space="preserve">2. Общая и индивидуальная профилактика правонарушений. </w:t>
      </w:r>
    </w:p>
    <w:p w:rsidR="001F73FD" w:rsidRPr="00E82CA8" w:rsidRDefault="001F73FD" w:rsidP="001F73FD">
      <w:pPr>
        <w:shd w:val="clear" w:color="auto" w:fill="FFFFFF"/>
        <w:ind w:firstLine="708"/>
        <w:jc w:val="both"/>
        <w:rPr>
          <w:rFonts w:ascii="Times New Roman" w:hAnsi="Times New Roman" w:cs="Times New Roman"/>
          <w:sz w:val="26"/>
          <w:szCs w:val="26"/>
        </w:rPr>
      </w:pPr>
      <w:r w:rsidRPr="00E82CA8">
        <w:rPr>
          <w:rFonts w:ascii="Times New Roman" w:hAnsi="Times New Roman" w:cs="Times New Roman"/>
          <w:sz w:val="26"/>
          <w:szCs w:val="26"/>
        </w:rPr>
        <w:t xml:space="preserve">3. </w:t>
      </w:r>
      <w:proofErr w:type="spellStart"/>
      <w:r w:rsidRPr="00E82CA8">
        <w:rPr>
          <w:rFonts w:ascii="Times New Roman" w:hAnsi="Times New Roman" w:cs="Times New Roman"/>
          <w:sz w:val="26"/>
          <w:szCs w:val="26"/>
        </w:rPr>
        <w:t>Виктимологическая</w:t>
      </w:r>
      <w:proofErr w:type="spellEnd"/>
      <w:r w:rsidRPr="00E82CA8">
        <w:rPr>
          <w:rFonts w:ascii="Times New Roman" w:hAnsi="Times New Roman" w:cs="Times New Roman"/>
          <w:sz w:val="26"/>
          <w:szCs w:val="26"/>
        </w:rPr>
        <w:t xml:space="preserve"> профилактика правонарушений.</w:t>
      </w:r>
    </w:p>
    <w:p w:rsidR="001702EC" w:rsidRPr="00E82CA8" w:rsidRDefault="001702EC" w:rsidP="001F73FD">
      <w:pPr>
        <w:widowControl/>
        <w:autoSpaceDE/>
        <w:autoSpaceDN/>
        <w:adjustRightInd/>
        <w:jc w:val="both"/>
        <w:rPr>
          <w:rFonts w:ascii="Times New Roman" w:hAnsi="Times New Roman" w:cs="Times New Roman"/>
          <w:sz w:val="26"/>
          <w:szCs w:val="26"/>
        </w:rPr>
      </w:pPr>
      <w:r w:rsidRPr="00E82CA8">
        <w:rPr>
          <w:rFonts w:ascii="Times New Roman" w:hAnsi="Times New Roman" w:cs="Times New Roman"/>
          <w:sz w:val="26"/>
          <w:szCs w:val="26"/>
        </w:rPr>
        <w:t>.</w:t>
      </w:r>
    </w:p>
    <w:p w:rsidR="00510F94" w:rsidRPr="00E82CA8" w:rsidRDefault="00510F94" w:rsidP="00510F94">
      <w:pPr>
        <w:shd w:val="clear" w:color="auto" w:fill="FFFFFF"/>
        <w:tabs>
          <w:tab w:val="left" w:pos="0"/>
        </w:tabs>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Практическое занятие (2 часа)</w:t>
      </w:r>
    </w:p>
    <w:p w:rsidR="00510F94" w:rsidRPr="00E82CA8" w:rsidRDefault="00510F94" w:rsidP="00510F94">
      <w:pPr>
        <w:shd w:val="clear" w:color="auto" w:fill="FFFFFF"/>
        <w:tabs>
          <w:tab w:val="left" w:pos="0"/>
        </w:tabs>
        <w:jc w:val="both"/>
        <w:rPr>
          <w:rFonts w:ascii="Times New Roman" w:hAnsi="Times New Roman" w:cs="Times New Roman"/>
          <w:color w:val="000000"/>
          <w:kern w:val="28"/>
          <w:sz w:val="26"/>
          <w:szCs w:val="26"/>
        </w:rPr>
      </w:pPr>
    </w:p>
    <w:p w:rsidR="001E3AD6" w:rsidRPr="00E82CA8" w:rsidRDefault="00510F94" w:rsidP="001E3AD6">
      <w:pPr>
        <w:shd w:val="clear" w:color="auto" w:fill="FFFFFF"/>
        <w:tabs>
          <w:tab w:val="left" w:pos="0"/>
        </w:tabs>
        <w:jc w:val="both"/>
        <w:rPr>
          <w:rFonts w:ascii="Times New Roman" w:hAnsi="Times New Roman" w:cs="Times New Roman"/>
          <w:color w:val="FF0000"/>
          <w:sz w:val="26"/>
          <w:szCs w:val="26"/>
        </w:rPr>
      </w:pPr>
      <w:r w:rsidRPr="00E82CA8">
        <w:rPr>
          <w:rFonts w:ascii="Times New Roman" w:hAnsi="Times New Roman" w:cs="Times New Roman"/>
          <w:b/>
          <w:color w:val="000000"/>
          <w:kern w:val="28"/>
          <w:sz w:val="26"/>
          <w:szCs w:val="26"/>
          <w:u w:val="single"/>
        </w:rPr>
        <w:t>Цель практического занятия:</w:t>
      </w:r>
      <w:r w:rsidRPr="00E82CA8">
        <w:rPr>
          <w:rFonts w:ascii="Times New Roman" w:hAnsi="Times New Roman" w:cs="Times New Roman"/>
          <w:color w:val="000000"/>
          <w:kern w:val="28"/>
          <w:sz w:val="26"/>
          <w:szCs w:val="26"/>
        </w:rPr>
        <w:t xml:space="preserve"> </w:t>
      </w:r>
      <w:r w:rsidR="001E3AD6" w:rsidRPr="00E82CA8">
        <w:rPr>
          <w:rFonts w:ascii="Times New Roman" w:hAnsi="Times New Roman" w:cs="Times New Roman"/>
          <w:sz w:val="26"/>
          <w:szCs w:val="26"/>
        </w:rPr>
        <w:t>Ф</w:t>
      </w:r>
      <w:r w:rsidR="001E3AD6" w:rsidRPr="00E82CA8">
        <w:rPr>
          <w:rFonts w:ascii="Times New Roman" w:hAnsi="Times New Roman" w:cs="Times New Roman"/>
          <w:color w:val="000000"/>
          <w:kern w:val="30"/>
          <w:sz w:val="26"/>
          <w:szCs w:val="26"/>
        </w:rPr>
        <w:t xml:space="preserve">ормирование умений слушателей по организации проведения </w:t>
      </w:r>
      <w:proofErr w:type="spellStart"/>
      <w:r w:rsidR="001E3AD6" w:rsidRPr="00E82CA8">
        <w:rPr>
          <w:rFonts w:ascii="Times New Roman" w:hAnsi="Times New Roman" w:cs="Times New Roman"/>
          <w:color w:val="000000"/>
          <w:kern w:val="30"/>
          <w:sz w:val="26"/>
          <w:szCs w:val="26"/>
        </w:rPr>
        <w:t>общепрофилактических</w:t>
      </w:r>
      <w:proofErr w:type="spellEnd"/>
      <w:r w:rsidR="001E3AD6" w:rsidRPr="00E82CA8">
        <w:rPr>
          <w:rFonts w:ascii="Times New Roman" w:hAnsi="Times New Roman" w:cs="Times New Roman"/>
          <w:color w:val="000000"/>
          <w:kern w:val="30"/>
          <w:sz w:val="26"/>
          <w:szCs w:val="26"/>
        </w:rPr>
        <w:t xml:space="preserve"> мероприятий</w:t>
      </w:r>
      <w:r w:rsidR="001E3AD6" w:rsidRPr="00E82CA8">
        <w:rPr>
          <w:rFonts w:ascii="Times New Roman" w:hAnsi="Times New Roman" w:cs="Times New Roman"/>
          <w:bCs/>
          <w:color w:val="000000"/>
          <w:kern w:val="30"/>
          <w:sz w:val="26"/>
          <w:szCs w:val="26"/>
        </w:rPr>
        <w:t xml:space="preserve"> и </w:t>
      </w:r>
      <w:proofErr w:type="spellStart"/>
      <w:r w:rsidR="001E3AD6" w:rsidRPr="00E82CA8">
        <w:rPr>
          <w:rFonts w:ascii="Times New Roman" w:hAnsi="Times New Roman" w:cs="Times New Roman"/>
          <w:color w:val="000000"/>
          <w:kern w:val="30"/>
          <w:sz w:val="26"/>
          <w:szCs w:val="26"/>
        </w:rPr>
        <w:t>виктимологической</w:t>
      </w:r>
      <w:proofErr w:type="spellEnd"/>
      <w:r w:rsidR="001E3AD6" w:rsidRPr="00E82CA8">
        <w:rPr>
          <w:rFonts w:ascii="Times New Roman" w:hAnsi="Times New Roman" w:cs="Times New Roman"/>
          <w:color w:val="000000"/>
          <w:kern w:val="30"/>
          <w:sz w:val="26"/>
          <w:szCs w:val="26"/>
        </w:rPr>
        <w:t xml:space="preserve"> профилактики правонарушений</w:t>
      </w:r>
      <w:r w:rsidR="001E3AD6" w:rsidRPr="00E82CA8">
        <w:rPr>
          <w:rFonts w:ascii="Times New Roman" w:hAnsi="Times New Roman" w:cs="Times New Roman"/>
          <w:sz w:val="26"/>
          <w:szCs w:val="26"/>
        </w:rPr>
        <w:t>.</w:t>
      </w:r>
    </w:p>
    <w:p w:rsidR="00510F94" w:rsidRPr="00E82CA8" w:rsidRDefault="00510F94" w:rsidP="00510F94">
      <w:pPr>
        <w:shd w:val="clear" w:color="auto" w:fill="FFFFFF"/>
        <w:tabs>
          <w:tab w:val="left" w:pos="0"/>
        </w:tabs>
        <w:jc w:val="both"/>
        <w:rPr>
          <w:rFonts w:ascii="Times New Roman" w:hAnsi="Times New Roman" w:cs="Times New Roman"/>
          <w:bCs/>
          <w:color w:val="000000"/>
          <w:kern w:val="30"/>
          <w:sz w:val="26"/>
          <w:szCs w:val="26"/>
        </w:rPr>
      </w:pPr>
    </w:p>
    <w:p w:rsidR="00510F94" w:rsidRPr="00E82CA8" w:rsidRDefault="00510F94" w:rsidP="00510F94">
      <w:pPr>
        <w:shd w:val="clear" w:color="auto" w:fill="FFFFFF"/>
        <w:tabs>
          <w:tab w:val="left" w:pos="0"/>
        </w:tabs>
        <w:jc w:val="center"/>
        <w:rPr>
          <w:rFonts w:ascii="Times New Roman" w:hAnsi="Times New Roman" w:cs="Times New Roman"/>
          <w:color w:val="000000"/>
          <w:kern w:val="28"/>
          <w:sz w:val="26"/>
          <w:szCs w:val="26"/>
        </w:rPr>
      </w:pPr>
      <w:r w:rsidRPr="00E82CA8">
        <w:rPr>
          <w:rFonts w:ascii="Times New Roman" w:hAnsi="Times New Roman" w:cs="Times New Roman"/>
          <w:b/>
          <w:color w:val="000000"/>
          <w:kern w:val="30"/>
          <w:sz w:val="26"/>
          <w:szCs w:val="26"/>
        </w:rPr>
        <w:lastRenderedPageBreak/>
        <w:t>Задач</w:t>
      </w:r>
      <w:r w:rsidR="0012554F" w:rsidRPr="00E82CA8">
        <w:rPr>
          <w:rFonts w:ascii="Times New Roman" w:hAnsi="Times New Roman" w:cs="Times New Roman"/>
          <w:b/>
          <w:color w:val="000000"/>
          <w:kern w:val="30"/>
          <w:sz w:val="26"/>
          <w:szCs w:val="26"/>
        </w:rPr>
        <w:t>и</w:t>
      </w:r>
      <w:r w:rsidRPr="00E82CA8">
        <w:rPr>
          <w:rFonts w:ascii="Times New Roman" w:hAnsi="Times New Roman" w:cs="Times New Roman"/>
          <w:b/>
          <w:color w:val="000000"/>
          <w:kern w:val="30"/>
          <w:sz w:val="26"/>
          <w:szCs w:val="26"/>
        </w:rPr>
        <w:t xml:space="preserve"> к практическому занятию:</w:t>
      </w:r>
    </w:p>
    <w:p w:rsidR="00510F94" w:rsidRPr="00E82CA8" w:rsidRDefault="00510F94" w:rsidP="00510F94">
      <w:pPr>
        <w:shd w:val="clear" w:color="auto" w:fill="FFFFFF"/>
        <w:tabs>
          <w:tab w:val="left" w:pos="0"/>
        </w:tabs>
        <w:jc w:val="both"/>
        <w:rPr>
          <w:rFonts w:ascii="Times New Roman" w:hAnsi="Times New Roman" w:cs="Times New Roman"/>
          <w:color w:val="000000"/>
          <w:kern w:val="28"/>
          <w:sz w:val="26"/>
          <w:szCs w:val="26"/>
        </w:rPr>
      </w:pPr>
    </w:p>
    <w:p w:rsidR="00510F94" w:rsidRPr="00E82CA8" w:rsidRDefault="00510F94" w:rsidP="00510F94">
      <w:pPr>
        <w:jc w:val="center"/>
        <w:rPr>
          <w:rFonts w:ascii="Times New Roman" w:hAnsi="Times New Roman" w:cs="Times New Roman"/>
          <w:b/>
          <w:sz w:val="26"/>
          <w:szCs w:val="26"/>
        </w:rPr>
      </w:pPr>
      <w:r w:rsidRPr="00E82CA8">
        <w:rPr>
          <w:rFonts w:ascii="Times New Roman" w:hAnsi="Times New Roman" w:cs="Times New Roman"/>
          <w:b/>
          <w:sz w:val="26"/>
          <w:szCs w:val="26"/>
        </w:rPr>
        <w:t>Задача № 1</w:t>
      </w:r>
    </w:p>
    <w:p w:rsidR="00510F94" w:rsidRPr="00E82CA8" w:rsidRDefault="00510F94" w:rsidP="00510F94">
      <w:pPr>
        <w:jc w:val="center"/>
        <w:rPr>
          <w:rFonts w:ascii="Times New Roman" w:hAnsi="Times New Roman" w:cs="Times New Roman"/>
          <w:sz w:val="26"/>
          <w:szCs w:val="26"/>
        </w:rPr>
      </w:pPr>
      <w:r w:rsidRPr="00E82CA8">
        <w:rPr>
          <w:rFonts w:ascii="Times New Roman" w:hAnsi="Times New Roman" w:cs="Times New Roman"/>
          <w:sz w:val="26"/>
          <w:szCs w:val="26"/>
        </w:rPr>
        <w:t>(выполняется в часы самоподготовки)</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Начальник ООПП Энского ОВД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майор милиции Суходолов С.И. провел анализ состояния охраны общественного порядка в общественных местах Энского района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за прошедший период 20** года. При анализе было установлено, что за вышеуказанный период времени было совершено 32 преступления (+ 8 по отношению к аналогичному периоду прошлого года) и 120 административных правонарушений (+30 по отношению к аналогичному периоду прошлого года).</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Состояние преступности:</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Совершено 32, раскрыто 22 (раскрываемость составила 68,75 %);</w:t>
      </w:r>
    </w:p>
    <w:p w:rsidR="00510F94" w:rsidRPr="00E82CA8" w:rsidRDefault="00510F94" w:rsidP="00510F94">
      <w:pPr>
        <w:ind w:firstLine="720"/>
        <w:jc w:val="both"/>
        <w:rPr>
          <w:rFonts w:ascii="Times New Roman" w:hAnsi="Times New Roman" w:cs="Times New Roman"/>
          <w:sz w:val="26"/>
          <w:szCs w:val="26"/>
        </w:rPr>
      </w:pP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По видам:</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Убийство (ст. 139 УК) – 1, раскрыто – 1.</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Умышленное причинение тяжких телесных повреждений (ст. 147 УК) – 3, раскрыто – 3.</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Изнасилование (ст. 166 УК) – 1, раскрыто – 1.</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Незаконный оборот наркотических средств, психотропных веществ, их </w:t>
      </w:r>
      <w:proofErr w:type="spellStart"/>
      <w:r w:rsidRPr="00E82CA8">
        <w:rPr>
          <w:rFonts w:ascii="Times New Roman" w:hAnsi="Times New Roman" w:cs="Times New Roman"/>
          <w:sz w:val="26"/>
          <w:szCs w:val="26"/>
        </w:rPr>
        <w:t>прекурсоров</w:t>
      </w:r>
      <w:proofErr w:type="spellEnd"/>
      <w:r w:rsidRPr="00E82CA8">
        <w:rPr>
          <w:rFonts w:ascii="Times New Roman" w:hAnsi="Times New Roman" w:cs="Times New Roman"/>
          <w:sz w:val="26"/>
          <w:szCs w:val="26"/>
        </w:rPr>
        <w:t xml:space="preserve"> и аналогов (ст. 328 УК) – 2, раскрыто – 1.</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Хулиганство (ст. 339 УК) – 4, раскрыто – 3.</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Грабеж (ст. 206 УК) – 2, раскрыто – 2.</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Умышленное уничтожение или повреждение имущества (ст.218 УК) – 1, раскрыто – 0.</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Кража (ст. 205 УК) – 18, раскрыто – 11.</w:t>
      </w:r>
    </w:p>
    <w:p w:rsidR="00510F94" w:rsidRPr="00E82CA8" w:rsidRDefault="00510F94" w:rsidP="00510F94">
      <w:pPr>
        <w:ind w:firstLine="720"/>
        <w:jc w:val="both"/>
        <w:rPr>
          <w:rFonts w:ascii="Times New Roman" w:hAnsi="Times New Roman" w:cs="Times New Roman"/>
          <w:sz w:val="26"/>
          <w:szCs w:val="26"/>
        </w:rPr>
      </w:pP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Преступления совершались:</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1. По дням недели:</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понедельник – 7 по ст.205 УК;</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вторник – 1 по ст.328 УК;</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среда – 1 по ст.205 УК;</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четверг – 3 по ст.205 УК, 1 по ст.206 УК, 1 по ст.339 УК;</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пятница – 1 по ст.205 УК, 2 по ст.147 УК, 1 по ст.139 УК;</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-суббота – 1 по ст.205 УК, 1 по ст.328 УК, 2 по ст.339 УК, 1 по ст.206 УК, 1 по ст.166 УК, 1 по ст.147 УК;</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воскресенье – 5 по ст.205 УК, 1 по ст.218 УК, 1 по ст.339 УК.</w:t>
      </w:r>
    </w:p>
    <w:p w:rsidR="00510F94" w:rsidRPr="00E82CA8" w:rsidRDefault="00510F94" w:rsidP="00510F94">
      <w:pPr>
        <w:ind w:firstLine="720"/>
        <w:jc w:val="both"/>
        <w:rPr>
          <w:rFonts w:ascii="Times New Roman" w:hAnsi="Times New Roman" w:cs="Times New Roman"/>
          <w:sz w:val="26"/>
          <w:szCs w:val="26"/>
        </w:rPr>
      </w:pP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2. По времени:</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0 часов – 6 часов – 14;</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6 часов – 12 часов – 5;</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12 часов – 18 часов – 2;</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18 часов – 24 часа – 11.</w:t>
      </w:r>
    </w:p>
    <w:p w:rsidR="00510F94" w:rsidRPr="00E82CA8" w:rsidRDefault="00510F94" w:rsidP="00510F94">
      <w:pPr>
        <w:ind w:firstLine="720"/>
        <w:jc w:val="both"/>
        <w:rPr>
          <w:rFonts w:ascii="Times New Roman" w:hAnsi="Times New Roman" w:cs="Times New Roman"/>
          <w:sz w:val="26"/>
          <w:szCs w:val="26"/>
        </w:rPr>
      </w:pP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3. По местам совершения:</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в частном секторе – 3;</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в спальных районах – 12;</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в местах массового отдыха граждан – 4;</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в культурно-развлекательных заведениях – 7;</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 около торговых объектов, осуществляющих круглосуточную реализацию </w:t>
      </w:r>
      <w:r w:rsidRPr="00E82CA8">
        <w:rPr>
          <w:rFonts w:ascii="Times New Roman" w:hAnsi="Times New Roman" w:cs="Times New Roman"/>
          <w:sz w:val="26"/>
          <w:szCs w:val="26"/>
        </w:rPr>
        <w:lastRenderedPageBreak/>
        <w:t>алкогольных напитков – 6.</w:t>
      </w:r>
    </w:p>
    <w:p w:rsidR="00510F94" w:rsidRPr="00E82CA8" w:rsidRDefault="00510F94" w:rsidP="00510F94">
      <w:pPr>
        <w:ind w:firstLine="720"/>
        <w:jc w:val="both"/>
        <w:rPr>
          <w:rFonts w:ascii="Times New Roman" w:hAnsi="Times New Roman" w:cs="Times New Roman"/>
          <w:b/>
          <w:sz w:val="26"/>
          <w:szCs w:val="26"/>
        </w:rPr>
      </w:pP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b/>
          <w:sz w:val="26"/>
          <w:szCs w:val="26"/>
        </w:rPr>
        <w:t>Задание: </w:t>
      </w:r>
      <w:r w:rsidRPr="00E82CA8">
        <w:rPr>
          <w:rFonts w:ascii="Times New Roman" w:hAnsi="Times New Roman" w:cs="Times New Roman"/>
          <w:sz w:val="26"/>
          <w:szCs w:val="26"/>
        </w:rPr>
        <w:t>На основании данного анализа составить план проведения комплексных профилактических мероприятий, направленных на стабилизацию криминогенной обстановки в общественных местах на ближайший месяц.</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color w:val="000000"/>
          <w:kern w:val="28"/>
          <w:sz w:val="26"/>
          <w:szCs w:val="26"/>
        </w:rPr>
        <w:t xml:space="preserve">Примечание: При анализе, ответе и составлении плана </w:t>
      </w:r>
      <w:r w:rsidR="00D02A8E" w:rsidRPr="00E82CA8">
        <w:rPr>
          <w:rFonts w:ascii="Times New Roman" w:hAnsi="Times New Roman" w:cs="Times New Roman"/>
          <w:color w:val="000000"/>
          <w:kern w:val="28"/>
          <w:sz w:val="26"/>
          <w:szCs w:val="26"/>
        </w:rPr>
        <w:t>слушатели</w:t>
      </w:r>
      <w:r w:rsidRPr="00E82CA8">
        <w:rPr>
          <w:rFonts w:ascii="Times New Roman" w:hAnsi="Times New Roman" w:cs="Times New Roman"/>
          <w:color w:val="000000"/>
          <w:kern w:val="28"/>
          <w:sz w:val="26"/>
          <w:szCs w:val="26"/>
        </w:rPr>
        <w:t xml:space="preserve"> могут использовать недостающую информацию произвольно.</w:t>
      </w:r>
    </w:p>
    <w:p w:rsidR="00510F94" w:rsidRPr="00E82CA8" w:rsidRDefault="00510F94" w:rsidP="00510F94">
      <w:pPr>
        <w:jc w:val="center"/>
        <w:rPr>
          <w:rFonts w:ascii="Times New Roman" w:hAnsi="Times New Roman" w:cs="Times New Roman"/>
          <w:b/>
          <w:sz w:val="26"/>
          <w:szCs w:val="26"/>
        </w:rPr>
      </w:pPr>
    </w:p>
    <w:p w:rsidR="00510F94" w:rsidRPr="00E82CA8" w:rsidRDefault="00510F94" w:rsidP="00510F94">
      <w:pPr>
        <w:jc w:val="center"/>
        <w:rPr>
          <w:rFonts w:ascii="Times New Roman" w:hAnsi="Times New Roman" w:cs="Times New Roman"/>
          <w:b/>
          <w:sz w:val="26"/>
          <w:szCs w:val="26"/>
        </w:rPr>
      </w:pPr>
      <w:r w:rsidRPr="00E82CA8">
        <w:rPr>
          <w:rFonts w:ascii="Times New Roman" w:hAnsi="Times New Roman" w:cs="Times New Roman"/>
          <w:b/>
          <w:sz w:val="26"/>
          <w:szCs w:val="26"/>
        </w:rPr>
        <w:t>Задача № 2</w:t>
      </w:r>
    </w:p>
    <w:p w:rsidR="00510F94" w:rsidRPr="00E82CA8" w:rsidRDefault="00510F94" w:rsidP="00510F94">
      <w:pPr>
        <w:jc w:val="center"/>
        <w:rPr>
          <w:rFonts w:ascii="Times New Roman" w:hAnsi="Times New Roman" w:cs="Times New Roman"/>
          <w:sz w:val="26"/>
          <w:szCs w:val="26"/>
        </w:rPr>
      </w:pPr>
      <w:r w:rsidRPr="00E82CA8">
        <w:rPr>
          <w:rFonts w:ascii="Times New Roman" w:hAnsi="Times New Roman" w:cs="Times New Roman"/>
          <w:sz w:val="26"/>
          <w:szCs w:val="26"/>
        </w:rPr>
        <w:t>(продолжение задачи № 1)</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При выполнении мероприятий плана проведения комплексных профилактических мероприятий, направленных на стабилизацию криминогенной обстановки в общественных местах Энского района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был сделан вывод о том, что условиями, способствующими росту правонарушений являются:</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1. недостаточная освещенность улиц Промышленной и Пригородной;</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2. отсутствие системы видеонаблюдения в магазине «</w:t>
      </w:r>
      <w:proofErr w:type="spellStart"/>
      <w:r w:rsidRPr="00E82CA8">
        <w:rPr>
          <w:rFonts w:ascii="Times New Roman" w:hAnsi="Times New Roman" w:cs="Times New Roman"/>
          <w:sz w:val="26"/>
          <w:szCs w:val="26"/>
        </w:rPr>
        <w:t>ПРОДторг</w:t>
      </w:r>
      <w:proofErr w:type="spellEnd"/>
      <w:r w:rsidRPr="00E82CA8">
        <w:rPr>
          <w:rFonts w:ascii="Times New Roman" w:hAnsi="Times New Roman" w:cs="Times New Roman"/>
          <w:sz w:val="26"/>
          <w:szCs w:val="26"/>
        </w:rPr>
        <w:t>», имеющего лицензию на осуществление круглосуточной реализации алкогольных напитков;</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3. недостаточная плотность нарядов патрульно-постовой службы милиции в районе </w:t>
      </w:r>
      <w:proofErr w:type="gramStart"/>
      <w:r w:rsidRPr="00E82CA8">
        <w:rPr>
          <w:rFonts w:ascii="Times New Roman" w:hAnsi="Times New Roman" w:cs="Times New Roman"/>
          <w:sz w:val="26"/>
          <w:szCs w:val="26"/>
        </w:rPr>
        <w:t>б-</w:t>
      </w:r>
      <w:proofErr w:type="spellStart"/>
      <w:r w:rsidRPr="00E82CA8">
        <w:rPr>
          <w:rFonts w:ascii="Times New Roman" w:hAnsi="Times New Roman" w:cs="Times New Roman"/>
          <w:sz w:val="26"/>
          <w:szCs w:val="26"/>
        </w:rPr>
        <w:t>ра</w:t>
      </w:r>
      <w:proofErr w:type="spellEnd"/>
      <w:proofErr w:type="gramEnd"/>
      <w:r w:rsidRPr="00E82CA8">
        <w:rPr>
          <w:rFonts w:ascii="Times New Roman" w:hAnsi="Times New Roman" w:cs="Times New Roman"/>
          <w:sz w:val="26"/>
          <w:szCs w:val="26"/>
        </w:rPr>
        <w:t xml:space="preserve"> Энтузиастов;</w:t>
      </w: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sz w:val="26"/>
          <w:szCs w:val="26"/>
        </w:rPr>
        <w:t>4. отсутствие камер наблюдения во дворах домов в спальных районов.</w:t>
      </w:r>
    </w:p>
    <w:p w:rsidR="0042172A" w:rsidRPr="00E82CA8" w:rsidRDefault="0042172A" w:rsidP="00510F94">
      <w:pPr>
        <w:ind w:firstLine="720"/>
        <w:jc w:val="both"/>
        <w:rPr>
          <w:rFonts w:ascii="Times New Roman" w:hAnsi="Times New Roman" w:cs="Times New Roman"/>
          <w:sz w:val="26"/>
          <w:szCs w:val="26"/>
        </w:rPr>
      </w:pPr>
    </w:p>
    <w:p w:rsidR="00510F94" w:rsidRPr="00E82CA8" w:rsidRDefault="00510F94" w:rsidP="00510F94">
      <w:pPr>
        <w:ind w:firstLine="720"/>
        <w:jc w:val="both"/>
        <w:rPr>
          <w:rFonts w:ascii="Times New Roman" w:hAnsi="Times New Roman" w:cs="Times New Roman"/>
          <w:sz w:val="26"/>
          <w:szCs w:val="26"/>
        </w:rPr>
      </w:pPr>
      <w:r w:rsidRPr="00E82CA8">
        <w:rPr>
          <w:rFonts w:ascii="Times New Roman" w:hAnsi="Times New Roman" w:cs="Times New Roman"/>
          <w:b/>
          <w:sz w:val="26"/>
          <w:szCs w:val="26"/>
        </w:rPr>
        <w:t>Задание: </w:t>
      </w:r>
      <w:r w:rsidRPr="00E82CA8">
        <w:rPr>
          <w:rFonts w:ascii="Times New Roman" w:hAnsi="Times New Roman" w:cs="Times New Roman"/>
          <w:sz w:val="26"/>
          <w:szCs w:val="26"/>
        </w:rPr>
        <w:t>Определить порядок действий сотрудников ООПП в данной ситуации. Составить представление об устранении причин и условий, способствующих совершению правонарушений.</w:t>
      </w:r>
    </w:p>
    <w:p w:rsidR="00510F94" w:rsidRPr="00E82CA8" w:rsidRDefault="00510F94" w:rsidP="001F73FD">
      <w:pPr>
        <w:widowControl/>
        <w:autoSpaceDE/>
        <w:autoSpaceDN/>
        <w:adjustRightInd/>
        <w:jc w:val="both"/>
        <w:rPr>
          <w:rFonts w:ascii="Times New Roman" w:hAnsi="Times New Roman" w:cs="Times New Roman"/>
          <w:sz w:val="26"/>
          <w:szCs w:val="26"/>
        </w:rPr>
      </w:pPr>
    </w:p>
    <w:p w:rsidR="0012554F" w:rsidRPr="00E82CA8" w:rsidRDefault="0012554F" w:rsidP="0012554F">
      <w:pPr>
        <w:tabs>
          <w:tab w:val="left" w:pos="1350"/>
        </w:tabs>
        <w:jc w:val="center"/>
        <w:rPr>
          <w:rFonts w:ascii="Times New Roman" w:hAnsi="Times New Roman" w:cs="Times New Roman"/>
          <w:b/>
          <w:sz w:val="26"/>
          <w:szCs w:val="26"/>
        </w:rPr>
      </w:pPr>
      <w:r w:rsidRPr="00E82CA8">
        <w:rPr>
          <w:rFonts w:ascii="Times New Roman" w:hAnsi="Times New Roman" w:cs="Times New Roman"/>
          <w:b/>
          <w:sz w:val="26"/>
          <w:szCs w:val="26"/>
        </w:rPr>
        <w:t>Задача № 3</w:t>
      </w:r>
    </w:p>
    <w:p w:rsidR="0012554F" w:rsidRPr="00E82CA8" w:rsidRDefault="0012554F" w:rsidP="0012554F">
      <w:pPr>
        <w:pStyle w:val="ConsPlusNormal"/>
        <w:widowControl/>
        <w:ind w:firstLine="900"/>
        <w:jc w:val="both"/>
        <w:rPr>
          <w:rFonts w:ascii="Times New Roman" w:hAnsi="Times New Roman" w:cs="Times New Roman"/>
          <w:sz w:val="26"/>
          <w:szCs w:val="26"/>
        </w:rPr>
      </w:pPr>
      <w:r w:rsidRPr="00E82CA8">
        <w:rPr>
          <w:rFonts w:ascii="Times New Roman" w:hAnsi="Times New Roman" w:cs="Times New Roman"/>
          <w:sz w:val="26"/>
          <w:szCs w:val="26"/>
        </w:rPr>
        <w:t xml:space="preserve">**.**.20** года на общественный пункт охраны порядка № 2 Энского ОВД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за совершение административных правонарушений, выразившихся в умышленном унижении чести и достоинства продавца магазина «</w:t>
      </w:r>
      <w:proofErr w:type="spellStart"/>
      <w:r w:rsidRPr="00E82CA8">
        <w:rPr>
          <w:rFonts w:ascii="Times New Roman" w:hAnsi="Times New Roman" w:cs="Times New Roman"/>
          <w:sz w:val="26"/>
          <w:szCs w:val="26"/>
        </w:rPr>
        <w:t>ПРОДторг</w:t>
      </w:r>
      <w:proofErr w:type="spellEnd"/>
      <w:r w:rsidRPr="00E82CA8">
        <w:rPr>
          <w:rFonts w:ascii="Times New Roman" w:hAnsi="Times New Roman" w:cs="Times New Roman"/>
          <w:sz w:val="26"/>
          <w:szCs w:val="26"/>
        </w:rPr>
        <w:t xml:space="preserve">» </w:t>
      </w:r>
      <w:proofErr w:type="spellStart"/>
      <w:r w:rsidRPr="00E82CA8">
        <w:rPr>
          <w:rFonts w:ascii="Times New Roman" w:hAnsi="Times New Roman" w:cs="Times New Roman"/>
          <w:sz w:val="26"/>
          <w:szCs w:val="26"/>
        </w:rPr>
        <w:t>гр-ки</w:t>
      </w:r>
      <w:proofErr w:type="spellEnd"/>
      <w:r w:rsidRPr="00E82CA8">
        <w:rPr>
          <w:rFonts w:ascii="Times New Roman" w:hAnsi="Times New Roman" w:cs="Times New Roman"/>
          <w:sz w:val="26"/>
          <w:szCs w:val="26"/>
        </w:rPr>
        <w:t xml:space="preserve"> Ривиной Т.Н., выраженном в неприличной форме, а также совершении действий, нарушающих общественный порядок и спокойствие граждан, и выражающих явное неуважение к обществу, был доставлен гр-н </w:t>
      </w:r>
      <w:proofErr w:type="spellStart"/>
      <w:r w:rsidRPr="00E82CA8">
        <w:rPr>
          <w:rFonts w:ascii="Times New Roman" w:hAnsi="Times New Roman" w:cs="Times New Roman"/>
          <w:sz w:val="26"/>
          <w:szCs w:val="26"/>
        </w:rPr>
        <w:t>Скорнов</w:t>
      </w:r>
      <w:proofErr w:type="spellEnd"/>
      <w:r w:rsidRPr="00E82CA8">
        <w:rPr>
          <w:rFonts w:ascii="Times New Roman" w:hAnsi="Times New Roman" w:cs="Times New Roman"/>
          <w:sz w:val="26"/>
          <w:szCs w:val="26"/>
        </w:rPr>
        <w:t xml:space="preserve"> Игорь Алексеевич, 10.01.1991 г.р., </w:t>
      </w:r>
      <w:proofErr w:type="spellStart"/>
      <w:r w:rsidRPr="00E82CA8">
        <w:rPr>
          <w:rFonts w:ascii="Times New Roman" w:hAnsi="Times New Roman" w:cs="Times New Roman"/>
          <w:sz w:val="26"/>
          <w:szCs w:val="26"/>
        </w:rPr>
        <w:t>прож</w:t>
      </w:r>
      <w:proofErr w:type="spellEnd"/>
      <w:r w:rsidRPr="00E82CA8">
        <w:rPr>
          <w:rFonts w:ascii="Times New Roman" w:hAnsi="Times New Roman" w:cs="Times New Roman"/>
          <w:sz w:val="26"/>
          <w:szCs w:val="26"/>
        </w:rPr>
        <w:t xml:space="preserve">.: </w:t>
      </w:r>
      <w:proofErr w:type="spellStart"/>
      <w:r w:rsidRPr="00E82CA8">
        <w:rPr>
          <w:rFonts w:ascii="Times New Roman" w:hAnsi="Times New Roman" w:cs="Times New Roman"/>
          <w:sz w:val="26"/>
          <w:szCs w:val="26"/>
        </w:rPr>
        <w:t>г.Энск</w:t>
      </w:r>
      <w:proofErr w:type="spellEnd"/>
      <w:r w:rsidRPr="00E82CA8">
        <w:rPr>
          <w:rFonts w:ascii="Times New Roman" w:hAnsi="Times New Roman" w:cs="Times New Roman"/>
          <w:sz w:val="26"/>
          <w:szCs w:val="26"/>
        </w:rPr>
        <w:t>, ул. Заречная, д.15, кв.16, работающий ОАО «</w:t>
      </w:r>
      <w:proofErr w:type="spellStart"/>
      <w:r w:rsidRPr="00E82CA8">
        <w:rPr>
          <w:rFonts w:ascii="Times New Roman" w:hAnsi="Times New Roman" w:cs="Times New Roman"/>
          <w:sz w:val="26"/>
          <w:szCs w:val="26"/>
        </w:rPr>
        <w:t>Инвестстрой</w:t>
      </w:r>
      <w:proofErr w:type="spellEnd"/>
      <w:r w:rsidRPr="00E82CA8">
        <w:rPr>
          <w:rFonts w:ascii="Times New Roman" w:hAnsi="Times New Roman" w:cs="Times New Roman"/>
          <w:sz w:val="26"/>
          <w:szCs w:val="26"/>
        </w:rPr>
        <w:t xml:space="preserve">» каменщиком. Визуально гр-н </w:t>
      </w:r>
      <w:proofErr w:type="spellStart"/>
      <w:r w:rsidRPr="00E82CA8">
        <w:rPr>
          <w:rFonts w:ascii="Times New Roman" w:hAnsi="Times New Roman" w:cs="Times New Roman"/>
          <w:sz w:val="26"/>
          <w:szCs w:val="26"/>
        </w:rPr>
        <w:t>Скорнов</w:t>
      </w:r>
      <w:proofErr w:type="spellEnd"/>
      <w:r w:rsidRPr="00E82CA8">
        <w:rPr>
          <w:rFonts w:ascii="Times New Roman" w:hAnsi="Times New Roman" w:cs="Times New Roman"/>
          <w:sz w:val="26"/>
          <w:szCs w:val="26"/>
        </w:rPr>
        <w:t xml:space="preserve"> И.А. находился в состоянии алкогольного опьянения.</w:t>
      </w:r>
    </w:p>
    <w:p w:rsidR="0012554F" w:rsidRPr="00E82CA8" w:rsidRDefault="0012554F" w:rsidP="0012554F">
      <w:pPr>
        <w:pStyle w:val="ConsPlusNormal"/>
        <w:widowControl/>
        <w:ind w:firstLine="900"/>
        <w:jc w:val="both"/>
        <w:rPr>
          <w:rFonts w:ascii="Times New Roman" w:hAnsi="Times New Roman" w:cs="Times New Roman"/>
          <w:sz w:val="26"/>
          <w:szCs w:val="26"/>
        </w:rPr>
      </w:pPr>
      <w:r w:rsidRPr="00E82CA8">
        <w:rPr>
          <w:rFonts w:ascii="Times New Roman" w:hAnsi="Times New Roman" w:cs="Times New Roman"/>
          <w:sz w:val="26"/>
          <w:szCs w:val="26"/>
        </w:rPr>
        <w:t xml:space="preserve">При разбирательстве по данному факту и проверке гр-на </w:t>
      </w:r>
      <w:proofErr w:type="spellStart"/>
      <w:r w:rsidRPr="00E82CA8">
        <w:rPr>
          <w:rFonts w:ascii="Times New Roman" w:hAnsi="Times New Roman" w:cs="Times New Roman"/>
          <w:sz w:val="26"/>
          <w:szCs w:val="26"/>
        </w:rPr>
        <w:t>Скорнова</w:t>
      </w:r>
      <w:proofErr w:type="spellEnd"/>
      <w:r w:rsidRPr="00E82CA8">
        <w:rPr>
          <w:rFonts w:ascii="Times New Roman" w:hAnsi="Times New Roman" w:cs="Times New Roman"/>
          <w:sz w:val="26"/>
          <w:szCs w:val="26"/>
        </w:rPr>
        <w:t xml:space="preserve"> И.А. по ЕГБДП участковый инспектор милиции Энского ОВД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лейтенант милиции Ильин А.Н. установил, что гр-н </w:t>
      </w:r>
      <w:proofErr w:type="spellStart"/>
      <w:r w:rsidRPr="00E82CA8">
        <w:rPr>
          <w:rFonts w:ascii="Times New Roman" w:hAnsi="Times New Roman" w:cs="Times New Roman"/>
          <w:sz w:val="26"/>
          <w:szCs w:val="26"/>
        </w:rPr>
        <w:t>Скорнов</w:t>
      </w:r>
      <w:proofErr w:type="spellEnd"/>
      <w:r w:rsidRPr="00E82CA8">
        <w:rPr>
          <w:rFonts w:ascii="Times New Roman" w:hAnsi="Times New Roman" w:cs="Times New Roman"/>
          <w:sz w:val="26"/>
          <w:szCs w:val="26"/>
        </w:rPr>
        <w:t xml:space="preserve"> И.А. два месяца назад был привлечен к административной ответственности за совершение административного правонарушения по ч.1 ст.17.3 КоАП Республики Беларусь.</w:t>
      </w:r>
    </w:p>
    <w:p w:rsidR="0042172A" w:rsidRPr="00E82CA8" w:rsidRDefault="0042172A" w:rsidP="0012554F">
      <w:pPr>
        <w:pStyle w:val="ConsPlusNormal"/>
        <w:widowControl/>
        <w:ind w:firstLine="900"/>
        <w:jc w:val="both"/>
        <w:rPr>
          <w:rFonts w:ascii="Times New Roman" w:hAnsi="Times New Roman" w:cs="Times New Roman"/>
          <w:sz w:val="26"/>
          <w:szCs w:val="26"/>
        </w:rPr>
      </w:pPr>
    </w:p>
    <w:p w:rsidR="0012554F" w:rsidRPr="00E82CA8" w:rsidRDefault="0012554F" w:rsidP="0012554F">
      <w:pPr>
        <w:pStyle w:val="ConsPlusNormal"/>
        <w:widowControl/>
        <w:ind w:firstLine="900"/>
        <w:jc w:val="both"/>
        <w:rPr>
          <w:rFonts w:ascii="Times New Roman" w:hAnsi="Times New Roman" w:cs="Times New Roman"/>
          <w:sz w:val="26"/>
          <w:szCs w:val="26"/>
        </w:rPr>
      </w:pPr>
      <w:r w:rsidRPr="00E82CA8">
        <w:rPr>
          <w:rFonts w:ascii="Times New Roman" w:hAnsi="Times New Roman" w:cs="Times New Roman"/>
          <w:b/>
          <w:sz w:val="26"/>
          <w:szCs w:val="26"/>
        </w:rPr>
        <w:t>Задание:</w:t>
      </w:r>
      <w:r w:rsidRPr="00E82CA8">
        <w:rPr>
          <w:rFonts w:ascii="Times New Roman" w:hAnsi="Times New Roman" w:cs="Times New Roman"/>
          <w:sz w:val="26"/>
          <w:szCs w:val="26"/>
        </w:rPr>
        <w:t xml:space="preserve"> Дать правовую оценку действиям гр-на </w:t>
      </w:r>
      <w:proofErr w:type="spellStart"/>
      <w:r w:rsidRPr="00E82CA8">
        <w:rPr>
          <w:rFonts w:ascii="Times New Roman" w:hAnsi="Times New Roman" w:cs="Times New Roman"/>
          <w:sz w:val="26"/>
          <w:szCs w:val="26"/>
        </w:rPr>
        <w:t>Скорнова</w:t>
      </w:r>
      <w:proofErr w:type="spellEnd"/>
      <w:r w:rsidRPr="00E82CA8">
        <w:rPr>
          <w:rFonts w:ascii="Times New Roman" w:hAnsi="Times New Roman" w:cs="Times New Roman"/>
          <w:sz w:val="26"/>
          <w:szCs w:val="26"/>
        </w:rPr>
        <w:t xml:space="preserve"> И.А. Разъяснить порядок разбирательства с последним. Разъяснить порядок дальнейших действий участкового инспектора милиции.</w:t>
      </w:r>
    </w:p>
    <w:p w:rsidR="0012554F" w:rsidRPr="00E82CA8" w:rsidRDefault="0012554F" w:rsidP="0012554F">
      <w:pPr>
        <w:pStyle w:val="ConsPlusNormal"/>
        <w:widowControl/>
        <w:ind w:firstLine="900"/>
        <w:jc w:val="both"/>
        <w:rPr>
          <w:rFonts w:ascii="Times New Roman" w:hAnsi="Times New Roman" w:cs="Times New Roman"/>
          <w:sz w:val="26"/>
          <w:szCs w:val="26"/>
        </w:rPr>
      </w:pPr>
    </w:p>
    <w:p w:rsidR="0042172A" w:rsidRPr="00E82CA8" w:rsidRDefault="0042172A" w:rsidP="0012554F">
      <w:pPr>
        <w:pStyle w:val="ConsPlusNormal"/>
        <w:widowControl/>
        <w:ind w:firstLine="900"/>
        <w:jc w:val="both"/>
        <w:rPr>
          <w:rFonts w:ascii="Times New Roman" w:hAnsi="Times New Roman" w:cs="Times New Roman"/>
          <w:sz w:val="26"/>
          <w:szCs w:val="26"/>
        </w:rPr>
      </w:pPr>
    </w:p>
    <w:p w:rsidR="00D02A8E" w:rsidRPr="00E82CA8" w:rsidRDefault="00D02A8E" w:rsidP="0012554F">
      <w:pPr>
        <w:pStyle w:val="ConsPlusNormal"/>
        <w:widowControl/>
        <w:ind w:firstLine="900"/>
        <w:jc w:val="both"/>
        <w:rPr>
          <w:rFonts w:ascii="Times New Roman" w:hAnsi="Times New Roman" w:cs="Times New Roman"/>
          <w:sz w:val="26"/>
          <w:szCs w:val="26"/>
        </w:rPr>
      </w:pPr>
    </w:p>
    <w:p w:rsidR="008721E1" w:rsidRDefault="008721E1" w:rsidP="0012554F">
      <w:pPr>
        <w:pStyle w:val="ConsPlusNormal"/>
        <w:widowControl/>
        <w:ind w:firstLine="900"/>
        <w:jc w:val="both"/>
        <w:rPr>
          <w:rFonts w:ascii="Times New Roman" w:hAnsi="Times New Roman" w:cs="Times New Roman"/>
          <w:sz w:val="26"/>
          <w:szCs w:val="26"/>
        </w:rPr>
      </w:pPr>
    </w:p>
    <w:p w:rsidR="00460E81" w:rsidRPr="00E82CA8" w:rsidRDefault="00460E81" w:rsidP="0012554F">
      <w:pPr>
        <w:pStyle w:val="ConsPlusNormal"/>
        <w:widowControl/>
        <w:ind w:firstLine="900"/>
        <w:jc w:val="both"/>
        <w:rPr>
          <w:rFonts w:ascii="Times New Roman" w:hAnsi="Times New Roman" w:cs="Times New Roman"/>
          <w:sz w:val="26"/>
          <w:szCs w:val="26"/>
        </w:rPr>
      </w:pPr>
    </w:p>
    <w:p w:rsidR="0012554F" w:rsidRPr="00E82CA8" w:rsidRDefault="0012554F" w:rsidP="0012554F">
      <w:pPr>
        <w:pStyle w:val="ConsPlusNormal"/>
        <w:widowControl/>
        <w:ind w:firstLine="0"/>
        <w:jc w:val="center"/>
        <w:rPr>
          <w:rFonts w:ascii="Times New Roman" w:hAnsi="Times New Roman" w:cs="Times New Roman"/>
          <w:b/>
          <w:sz w:val="26"/>
          <w:szCs w:val="26"/>
        </w:rPr>
      </w:pPr>
      <w:r w:rsidRPr="00E82CA8">
        <w:rPr>
          <w:rFonts w:ascii="Times New Roman" w:hAnsi="Times New Roman" w:cs="Times New Roman"/>
          <w:b/>
          <w:sz w:val="26"/>
          <w:szCs w:val="26"/>
        </w:rPr>
        <w:lastRenderedPageBreak/>
        <w:t>Задача № 4</w:t>
      </w:r>
    </w:p>
    <w:p w:rsidR="0012554F" w:rsidRPr="00E82CA8" w:rsidRDefault="0012554F" w:rsidP="0012554F">
      <w:pPr>
        <w:pStyle w:val="ConsPlusNormal"/>
        <w:widowControl/>
        <w:ind w:firstLine="0"/>
        <w:jc w:val="center"/>
        <w:rPr>
          <w:rFonts w:ascii="Times New Roman" w:hAnsi="Times New Roman" w:cs="Times New Roman"/>
          <w:sz w:val="26"/>
          <w:szCs w:val="26"/>
        </w:rPr>
      </w:pPr>
      <w:r w:rsidRPr="00E82CA8">
        <w:rPr>
          <w:rFonts w:ascii="Times New Roman" w:hAnsi="Times New Roman" w:cs="Times New Roman"/>
          <w:sz w:val="26"/>
          <w:szCs w:val="26"/>
        </w:rPr>
        <w:t>(продолжение задачи № 3)</w:t>
      </w:r>
    </w:p>
    <w:p w:rsidR="0012554F" w:rsidRPr="00E82CA8" w:rsidRDefault="0012554F" w:rsidP="0012554F">
      <w:pPr>
        <w:pStyle w:val="ConsPlusNormal"/>
        <w:widowControl/>
        <w:ind w:firstLine="900"/>
        <w:jc w:val="both"/>
        <w:rPr>
          <w:rFonts w:ascii="Times New Roman" w:hAnsi="Times New Roman" w:cs="Times New Roman"/>
          <w:sz w:val="26"/>
          <w:szCs w:val="26"/>
        </w:rPr>
      </w:pPr>
      <w:r w:rsidRPr="00E82CA8">
        <w:rPr>
          <w:rFonts w:ascii="Times New Roman" w:hAnsi="Times New Roman" w:cs="Times New Roman"/>
          <w:sz w:val="26"/>
          <w:szCs w:val="26"/>
        </w:rPr>
        <w:t xml:space="preserve">Через 2 месяца участковому инспектору милиции Энского ОВД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лейтенанту милиции Ильину А.Н. из суда Энского района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была передана копия постановления о наложении административного взыскания на гр-на </w:t>
      </w:r>
      <w:proofErr w:type="spellStart"/>
      <w:r w:rsidRPr="00E82CA8">
        <w:rPr>
          <w:rFonts w:ascii="Times New Roman" w:hAnsi="Times New Roman" w:cs="Times New Roman"/>
          <w:sz w:val="26"/>
          <w:szCs w:val="26"/>
        </w:rPr>
        <w:t>Скорнова</w:t>
      </w:r>
      <w:proofErr w:type="spellEnd"/>
      <w:r w:rsidRPr="00E82CA8">
        <w:rPr>
          <w:rFonts w:ascii="Times New Roman" w:hAnsi="Times New Roman" w:cs="Times New Roman"/>
          <w:sz w:val="26"/>
          <w:szCs w:val="26"/>
        </w:rPr>
        <w:t xml:space="preserve"> И.А. за совершение административного правонарушения, выразившегося в нахождении в общественном месте в пьяном виде, оскорбляющем человеческое достоинство и нравственность.</w:t>
      </w:r>
    </w:p>
    <w:p w:rsidR="0012554F" w:rsidRPr="00E82CA8" w:rsidRDefault="0012554F" w:rsidP="0012554F">
      <w:pPr>
        <w:pStyle w:val="ConsPlusNormal"/>
        <w:widowControl/>
        <w:ind w:firstLine="900"/>
        <w:jc w:val="both"/>
        <w:rPr>
          <w:rFonts w:ascii="Times New Roman" w:hAnsi="Times New Roman" w:cs="Times New Roman"/>
          <w:b/>
          <w:sz w:val="26"/>
          <w:szCs w:val="26"/>
        </w:rPr>
      </w:pPr>
      <w:r w:rsidRPr="00E82CA8">
        <w:rPr>
          <w:rFonts w:ascii="Times New Roman" w:hAnsi="Times New Roman" w:cs="Times New Roman"/>
          <w:b/>
          <w:sz w:val="26"/>
          <w:szCs w:val="26"/>
        </w:rPr>
        <w:t>Задание: </w:t>
      </w:r>
      <w:r w:rsidRPr="00E82CA8">
        <w:rPr>
          <w:rFonts w:ascii="Times New Roman" w:hAnsi="Times New Roman" w:cs="Times New Roman"/>
          <w:sz w:val="26"/>
          <w:szCs w:val="26"/>
        </w:rPr>
        <w:t>Разъяснить порядок действий участкового инспектора милиции в сложившейся ситуации. Подготовить соответствующий(</w:t>
      </w:r>
      <w:proofErr w:type="spellStart"/>
      <w:r w:rsidRPr="00E82CA8">
        <w:rPr>
          <w:rFonts w:ascii="Times New Roman" w:hAnsi="Times New Roman" w:cs="Times New Roman"/>
          <w:sz w:val="26"/>
          <w:szCs w:val="26"/>
        </w:rPr>
        <w:t>ие</w:t>
      </w:r>
      <w:proofErr w:type="spellEnd"/>
      <w:r w:rsidRPr="00E82CA8">
        <w:rPr>
          <w:rFonts w:ascii="Times New Roman" w:hAnsi="Times New Roman" w:cs="Times New Roman"/>
          <w:sz w:val="26"/>
          <w:szCs w:val="26"/>
        </w:rPr>
        <w:t>) служебный(</w:t>
      </w:r>
      <w:proofErr w:type="spellStart"/>
      <w:r w:rsidRPr="00E82CA8">
        <w:rPr>
          <w:rFonts w:ascii="Times New Roman" w:hAnsi="Times New Roman" w:cs="Times New Roman"/>
          <w:sz w:val="26"/>
          <w:szCs w:val="26"/>
        </w:rPr>
        <w:t>ые</w:t>
      </w:r>
      <w:proofErr w:type="spellEnd"/>
      <w:r w:rsidRPr="00E82CA8">
        <w:rPr>
          <w:rFonts w:ascii="Times New Roman" w:hAnsi="Times New Roman" w:cs="Times New Roman"/>
          <w:sz w:val="26"/>
          <w:szCs w:val="26"/>
        </w:rPr>
        <w:t>) документ(ы).</w:t>
      </w:r>
    </w:p>
    <w:p w:rsidR="00ED27AB" w:rsidRPr="00E82CA8" w:rsidRDefault="00ED27AB" w:rsidP="00ED27AB">
      <w:pPr>
        <w:shd w:val="clear" w:color="auto" w:fill="FFFFFF"/>
        <w:tabs>
          <w:tab w:val="left" w:pos="0"/>
        </w:tabs>
        <w:jc w:val="both"/>
        <w:rPr>
          <w:rFonts w:ascii="Times New Roman" w:hAnsi="Times New Roman" w:cs="Times New Roman"/>
          <w:color w:val="000000"/>
          <w:kern w:val="28"/>
          <w:sz w:val="26"/>
          <w:szCs w:val="26"/>
        </w:rPr>
      </w:pPr>
    </w:p>
    <w:p w:rsidR="00ED27AB" w:rsidRPr="00E82CA8" w:rsidRDefault="00ED27AB" w:rsidP="00ED27AB">
      <w:pPr>
        <w:jc w:val="center"/>
        <w:rPr>
          <w:rFonts w:ascii="Times New Roman" w:hAnsi="Times New Roman" w:cs="Times New Roman"/>
          <w:b/>
          <w:sz w:val="26"/>
          <w:szCs w:val="26"/>
        </w:rPr>
      </w:pPr>
      <w:r w:rsidRPr="00E82CA8">
        <w:rPr>
          <w:rFonts w:ascii="Times New Roman" w:hAnsi="Times New Roman" w:cs="Times New Roman"/>
          <w:b/>
          <w:sz w:val="26"/>
          <w:szCs w:val="26"/>
        </w:rPr>
        <w:t>Задача №5</w:t>
      </w:r>
    </w:p>
    <w:p w:rsidR="00ED27AB" w:rsidRPr="00E82CA8" w:rsidRDefault="00ED27AB" w:rsidP="00ED27AB">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С начала 20** года по настоящее время на территории обслуживания Энского ОВД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было зарегистрировано 2 преступления, выразившихся в действиях сексуального характера, совершенных лицом, достигшим восемнадцатилетнего возраста, с лицом, заведомо не достигшим шестнадцатилетнего возраста. В обоих случаях жертвами становились девочки 13-летнего возраста, которые одни возвращались домой после окончания занятий во 2-ю смену в школе. Обе жертвы поднимались на лифте с незнакомым им ранее мужчиной, который останавливал лифт и производил с потерпевшими действия сексуального характера, после чего скрывался.</w:t>
      </w:r>
    </w:p>
    <w:p w:rsidR="00ED27AB" w:rsidRPr="00E82CA8" w:rsidRDefault="00ED27AB" w:rsidP="00ED27AB">
      <w:pPr>
        <w:ind w:firstLine="720"/>
        <w:jc w:val="both"/>
        <w:rPr>
          <w:rFonts w:ascii="Times New Roman" w:hAnsi="Times New Roman" w:cs="Times New Roman"/>
          <w:sz w:val="26"/>
          <w:szCs w:val="26"/>
        </w:rPr>
      </w:pPr>
      <w:r w:rsidRPr="00E82CA8">
        <w:rPr>
          <w:rFonts w:ascii="Times New Roman" w:hAnsi="Times New Roman" w:cs="Times New Roman"/>
          <w:sz w:val="26"/>
          <w:szCs w:val="26"/>
        </w:rPr>
        <w:t>В первом случае жертва сразу же рассказала о произошедшем родителям. О втором преступлении, из-за переживаний жертвы, стало известно только спустя три недели после его совершения.</w:t>
      </w:r>
    </w:p>
    <w:p w:rsidR="00D02A8E" w:rsidRPr="00E82CA8" w:rsidRDefault="00D02A8E" w:rsidP="00ED27AB">
      <w:pPr>
        <w:ind w:firstLine="720"/>
        <w:jc w:val="both"/>
        <w:rPr>
          <w:rFonts w:ascii="Times New Roman" w:hAnsi="Times New Roman" w:cs="Times New Roman"/>
          <w:sz w:val="26"/>
          <w:szCs w:val="26"/>
        </w:rPr>
      </w:pPr>
    </w:p>
    <w:p w:rsidR="00ED27AB" w:rsidRPr="00E82CA8" w:rsidRDefault="00ED27AB" w:rsidP="00ED27AB">
      <w:pPr>
        <w:ind w:firstLine="720"/>
        <w:jc w:val="both"/>
        <w:rPr>
          <w:rFonts w:ascii="Times New Roman" w:hAnsi="Times New Roman" w:cs="Times New Roman"/>
          <w:sz w:val="26"/>
          <w:szCs w:val="26"/>
        </w:rPr>
      </w:pPr>
      <w:r w:rsidRPr="00E82CA8">
        <w:rPr>
          <w:rFonts w:ascii="Times New Roman" w:hAnsi="Times New Roman" w:cs="Times New Roman"/>
          <w:b/>
          <w:sz w:val="26"/>
          <w:szCs w:val="26"/>
        </w:rPr>
        <w:t>Задание: </w:t>
      </w:r>
      <w:r w:rsidRPr="00E82CA8">
        <w:rPr>
          <w:rFonts w:ascii="Times New Roman" w:hAnsi="Times New Roman" w:cs="Times New Roman"/>
          <w:sz w:val="26"/>
          <w:szCs w:val="26"/>
        </w:rPr>
        <w:t xml:space="preserve">Определить действия сотрудников ОВД в данной ситуации. Определить формы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которые будут в данном случае наиболее эффективными.</w:t>
      </w:r>
    </w:p>
    <w:p w:rsidR="00ED27AB" w:rsidRPr="00E82CA8" w:rsidRDefault="00ED27AB" w:rsidP="00ED27AB">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Примечание: При решении задачи преподаватель может дать задание </w:t>
      </w:r>
      <w:r w:rsidR="00D02A8E" w:rsidRPr="00E82CA8">
        <w:rPr>
          <w:rFonts w:ascii="Times New Roman" w:hAnsi="Times New Roman" w:cs="Times New Roman"/>
          <w:sz w:val="26"/>
          <w:szCs w:val="26"/>
        </w:rPr>
        <w:t>слушателям</w:t>
      </w:r>
      <w:r w:rsidRPr="00E82CA8">
        <w:rPr>
          <w:rFonts w:ascii="Times New Roman" w:hAnsi="Times New Roman" w:cs="Times New Roman"/>
          <w:sz w:val="26"/>
          <w:szCs w:val="26"/>
        </w:rPr>
        <w:t xml:space="preserve"> на составление необходимых служебных документов.</w:t>
      </w:r>
    </w:p>
    <w:p w:rsidR="00510F94" w:rsidRPr="00E82CA8" w:rsidRDefault="00510F94" w:rsidP="001F73FD">
      <w:pPr>
        <w:widowControl/>
        <w:autoSpaceDE/>
        <w:autoSpaceDN/>
        <w:adjustRightInd/>
        <w:jc w:val="both"/>
        <w:rPr>
          <w:rFonts w:ascii="Times New Roman" w:hAnsi="Times New Roman" w:cs="Times New Roman"/>
          <w:sz w:val="26"/>
          <w:szCs w:val="26"/>
        </w:rPr>
      </w:pPr>
    </w:p>
    <w:p w:rsidR="001702EC" w:rsidRPr="00E82CA8" w:rsidRDefault="001702EC" w:rsidP="001702EC">
      <w:pPr>
        <w:shd w:val="clear" w:color="auto" w:fill="FFFFFF"/>
        <w:tabs>
          <w:tab w:val="left" w:pos="0"/>
        </w:tabs>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Литература:</w:t>
      </w:r>
    </w:p>
    <w:p w:rsidR="001702EC" w:rsidRPr="00E82CA8" w:rsidRDefault="008721E1" w:rsidP="001702EC">
      <w:pPr>
        <w:pStyle w:val="11"/>
        <w:tabs>
          <w:tab w:val="center" w:pos="0"/>
        </w:tabs>
        <w:ind w:firstLine="709"/>
        <w:jc w:val="both"/>
        <w:rPr>
          <w:sz w:val="26"/>
          <w:szCs w:val="26"/>
        </w:rPr>
      </w:pPr>
      <w:r w:rsidRPr="00E82CA8">
        <w:rPr>
          <w:sz w:val="26"/>
          <w:szCs w:val="26"/>
        </w:rPr>
        <w:t xml:space="preserve">1. </w:t>
      </w:r>
      <w:r w:rsidR="001702EC" w:rsidRPr="00E82CA8">
        <w:rPr>
          <w:sz w:val="26"/>
          <w:szCs w:val="26"/>
        </w:rPr>
        <w:t xml:space="preserve">Об органах внутренних дел Республики </w:t>
      </w:r>
      <w:proofErr w:type="gramStart"/>
      <w:r w:rsidR="001702EC" w:rsidRPr="00E82CA8">
        <w:rPr>
          <w:sz w:val="26"/>
          <w:szCs w:val="26"/>
        </w:rPr>
        <w:t>Беларусь</w:t>
      </w:r>
      <w:r w:rsidR="001702EC" w:rsidRPr="00E82CA8">
        <w:rPr>
          <w:b/>
          <w:sz w:val="26"/>
          <w:szCs w:val="26"/>
        </w:rPr>
        <w:t> </w:t>
      </w:r>
      <w:r w:rsidR="001702EC" w:rsidRPr="00E82CA8">
        <w:rPr>
          <w:sz w:val="26"/>
          <w:szCs w:val="26"/>
        </w:rPr>
        <w:t>:</w:t>
      </w:r>
      <w:proofErr w:type="gramEnd"/>
      <w:r w:rsidR="001702EC" w:rsidRPr="00E82CA8">
        <w:rPr>
          <w:sz w:val="26"/>
          <w:szCs w:val="26"/>
        </w:rPr>
        <w:t xml:space="preserve"> Закон </w:t>
      </w:r>
      <w:proofErr w:type="spellStart"/>
      <w:r w:rsidR="001702EC" w:rsidRPr="00E82CA8">
        <w:rPr>
          <w:sz w:val="26"/>
          <w:szCs w:val="26"/>
        </w:rPr>
        <w:t>Респ</w:t>
      </w:r>
      <w:proofErr w:type="spellEnd"/>
      <w:r w:rsidR="001702EC" w:rsidRPr="00E82CA8">
        <w:rPr>
          <w:sz w:val="26"/>
          <w:szCs w:val="26"/>
        </w:rPr>
        <w:t>. Беларусь, 17.07.2007 г., № 263-</w:t>
      </w:r>
      <w:proofErr w:type="gramStart"/>
      <w:r w:rsidR="001702EC" w:rsidRPr="00E82CA8">
        <w:rPr>
          <w:sz w:val="26"/>
          <w:szCs w:val="26"/>
        </w:rPr>
        <w:t>З :</w:t>
      </w:r>
      <w:proofErr w:type="gramEnd"/>
      <w:r w:rsidR="001702EC" w:rsidRPr="00E82CA8">
        <w:rPr>
          <w:sz w:val="26"/>
          <w:szCs w:val="26"/>
        </w:rPr>
        <w:t xml:space="preserve">  в ред. Закона </w:t>
      </w:r>
      <w:proofErr w:type="spellStart"/>
      <w:r w:rsidR="001702EC" w:rsidRPr="00E82CA8">
        <w:rPr>
          <w:sz w:val="26"/>
          <w:szCs w:val="26"/>
        </w:rPr>
        <w:t>Респ</w:t>
      </w:r>
      <w:proofErr w:type="spellEnd"/>
      <w:r w:rsidR="001702EC" w:rsidRPr="00E82CA8">
        <w:rPr>
          <w:sz w:val="26"/>
          <w:szCs w:val="26"/>
        </w:rPr>
        <w:t xml:space="preserve">. Беларусь от </w:t>
      </w:r>
      <w:r w:rsidR="00036E54" w:rsidRPr="00E82CA8">
        <w:rPr>
          <w:sz w:val="26"/>
          <w:szCs w:val="26"/>
        </w:rPr>
        <w:t>19</w:t>
      </w:r>
      <w:r w:rsidR="001702EC" w:rsidRPr="00E82CA8">
        <w:rPr>
          <w:sz w:val="26"/>
          <w:szCs w:val="26"/>
        </w:rPr>
        <w:t>.</w:t>
      </w:r>
      <w:r w:rsidR="00036E54" w:rsidRPr="00E82CA8">
        <w:rPr>
          <w:sz w:val="26"/>
          <w:szCs w:val="26"/>
        </w:rPr>
        <w:t>07</w:t>
      </w:r>
      <w:r w:rsidR="001702EC" w:rsidRPr="00E82CA8">
        <w:rPr>
          <w:sz w:val="26"/>
          <w:szCs w:val="26"/>
        </w:rPr>
        <w:t>.201</w:t>
      </w:r>
      <w:r w:rsidR="00036E54" w:rsidRPr="00E82CA8">
        <w:rPr>
          <w:sz w:val="26"/>
          <w:szCs w:val="26"/>
        </w:rPr>
        <w:t>6</w:t>
      </w:r>
      <w:r w:rsidR="001702EC" w:rsidRPr="00E82CA8">
        <w:rPr>
          <w:sz w:val="26"/>
          <w:szCs w:val="26"/>
        </w:rPr>
        <w:t xml:space="preserve"> г., № </w:t>
      </w:r>
      <w:r w:rsidR="00036E54" w:rsidRPr="00E82CA8">
        <w:rPr>
          <w:sz w:val="26"/>
          <w:szCs w:val="26"/>
        </w:rPr>
        <w:t>408</w:t>
      </w:r>
      <w:r w:rsidR="001702EC" w:rsidRPr="00E82CA8">
        <w:rPr>
          <w:sz w:val="26"/>
          <w:szCs w:val="26"/>
        </w:rPr>
        <w:t>-З // Консультант Плюс: Беларусь. Технология 3000 [Электронный ресурс] / ООО "</w:t>
      </w:r>
      <w:proofErr w:type="spellStart"/>
      <w:r w:rsidR="001702EC" w:rsidRPr="00E82CA8">
        <w:rPr>
          <w:sz w:val="26"/>
          <w:szCs w:val="26"/>
        </w:rPr>
        <w:t>ЮрСпектр</w:t>
      </w:r>
      <w:proofErr w:type="spellEnd"/>
      <w:r w:rsidR="001702EC" w:rsidRPr="00E82CA8">
        <w:rPr>
          <w:sz w:val="26"/>
          <w:szCs w:val="26"/>
        </w:rPr>
        <w:t xml:space="preserve">", Нац. центр правовой </w:t>
      </w:r>
      <w:proofErr w:type="spellStart"/>
      <w:r w:rsidR="001702EC" w:rsidRPr="00E82CA8">
        <w:rPr>
          <w:sz w:val="26"/>
          <w:szCs w:val="26"/>
        </w:rPr>
        <w:t>информ</w:t>
      </w:r>
      <w:proofErr w:type="spellEnd"/>
      <w:r w:rsidR="001702EC" w:rsidRPr="00E82CA8">
        <w:rPr>
          <w:sz w:val="26"/>
          <w:szCs w:val="26"/>
        </w:rPr>
        <w:t xml:space="preserve">. </w:t>
      </w:r>
      <w:proofErr w:type="spellStart"/>
      <w:r w:rsidR="001702EC" w:rsidRPr="00E82CA8">
        <w:rPr>
          <w:sz w:val="26"/>
          <w:szCs w:val="26"/>
        </w:rPr>
        <w:t>Респ</w:t>
      </w:r>
      <w:proofErr w:type="spellEnd"/>
      <w:r w:rsidR="001702EC" w:rsidRPr="00E82CA8">
        <w:rPr>
          <w:sz w:val="26"/>
          <w:szCs w:val="26"/>
        </w:rPr>
        <w:t>. Беларусь. – Минск, 201</w:t>
      </w:r>
      <w:r w:rsidR="00036E54" w:rsidRPr="00E82CA8">
        <w:rPr>
          <w:sz w:val="26"/>
          <w:szCs w:val="26"/>
        </w:rPr>
        <w:t>7</w:t>
      </w:r>
      <w:r w:rsidR="001702EC" w:rsidRPr="00E82CA8">
        <w:rPr>
          <w:sz w:val="26"/>
          <w:szCs w:val="26"/>
        </w:rPr>
        <w:t>.</w:t>
      </w:r>
    </w:p>
    <w:p w:rsidR="001702EC" w:rsidRPr="00E82CA8" w:rsidRDefault="008721E1" w:rsidP="001702EC">
      <w:pPr>
        <w:pStyle w:val="11"/>
        <w:tabs>
          <w:tab w:val="center" w:pos="0"/>
        </w:tabs>
        <w:ind w:firstLine="709"/>
        <w:jc w:val="both"/>
        <w:rPr>
          <w:sz w:val="26"/>
          <w:szCs w:val="26"/>
        </w:rPr>
      </w:pPr>
      <w:r w:rsidRPr="00E82CA8">
        <w:rPr>
          <w:sz w:val="26"/>
          <w:szCs w:val="26"/>
        </w:rPr>
        <w:t xml:space="preserve">2. </w:t>
      </w:r>
      <w:r w:rsidR="001702EC" w:rsidRPr="00E82CA8">
        <w:rPr>
          <w:sz w:val="26"/>
          <w:szCs w:val="26"/>
        </w:rPr>
        <w:t xml:space="preserve">Об основах деятельности по профилактике правонарушений: Закон </w:t>
      </w:r>
      <w:proofErr w:type="spellStart"/>
      <w:r w:rsidR="001702EC" w:rsidRPr="00E82CA8">
        <w:rPr>
          <w:sz w:val="26"/>
          <w:szCs w:val="26"/>
        </w:rPr>
        <w:t>Респ</w:t>
      </w:r>
      <w:proofErr w:type="spellEnd"/>
      <w:r w:rsidR="001702EC" w:rsidRPr="00E82CA8">
        <w:rPr>
          <w:sz w:val="26"/>
          <w:szCs w:val="26"/>
        </w:rPr>
        <w:t xml:space="preserve">. Беларусь, 4 янв. </w:t>
      </w:r>
      <w:smartTag w:uri="urn:schemas-microsoft-com:office:smarttags" w:element="metricconverter">
        <w:smartTagPr>
          <w:attr w:name="ProductID" w:val="2014 г"/>
        </w:smartTagPr>
        <w:r w:rsidR="001702EC" w:rsidRPr="00E82CA8">
          <w:rPr>
            <w:sz w:val="26"/>
            <w:szCs w:val="26"/>
          </w:rPr>
          <w:t>2014 г</w:t>
        </w:r>
      </w:smartTag>
      <w:r w:rsidR="001702EC" w:rsidRPr="00E82CA8">
        <w:rPr>
          <w:sz w:val="26"/>
          <w:szCs w:val="26"/>
        </w:rPr>
        <w:t>., № 122-</w:t>
      </w:r>
      <w:proofErr w:type="gramStart"/>
      <w:r w:rsidR="001702EC" w:rsidRPr="00E82CA8">
        <w:rPr>
          <w:sz w:val="26"/>
          <w:szCs w:val="26"/>
        </w:rPr>
        <w:t>З</w:t>
      </w:r>
      <w:r w:rsidR="00F12F1E" w:rsidRPr="00E82CA8">
        <w:rPr>
          <w:sz w:val="26"/>
          <w:szCs w:val="26"/>
        </w:rPr>
        <w:t xml:space="preserve"> :</w:t>
      </w:r>
      <w:proofErr w:type="gramEnd"/>
      <w:r w:rsidR="00F12F1E" w:rsidRPr="00E82CA8">
        <w:rPr>
          <w:sz w:val="26"/>
          <w:szCs w:val="26"/>
        </w:rPr>
        <w:t xml:space="preserve"> </w:t>
      </w:r>
      <w:r w:rsidR="001702EC" w:rsidRPr="00E82CA8">
        <w:rPr>
          <w:sz w:val="26"/>
          <w:szCs w:val="26"/>
        </w:rPr>
        <w:t xml:space="preserve"> </w:t>
      </w:r>
      <w:r w:rsidR="00F12F1E" w:rsidRPr="00E82CA8">
        <w:rPr>
          <w:sz w:val="26"/>
          <w:szCs w:val="26"/>
        </w:rPr>
        <w:t xml:space="preserve">в ред. Закона </w:t>
      </w:r>
      <w:proofErr w:type="spellStart"/>
      <w:r w:rsidR="00F12F1E" w:rsidRPr="00E82CA8">
        <w:rPr>
          <w:sz w:val="26"/>
          <w:szCs w:val="26"/>
        </w:rPr>
        <w:t>Респ</w:t>
      </w:r>
      <w:proofErr w:type="spellEnd"/>
      <w:r w:rsidR="00F12F1E" w:rsidRPr="00E82CA8">
        <w:rPr>
          <w:sz w:val="26"/>
          <w:szCs w:val="26"/>
        </w:rPr>
        <w:t xml:space="preserve">. Беларусь от 18.07.2016 г., № 401-З </w:t>
      </w:r>
      <w:r w:rsidR="001702EC" w:rsidRPr="00E82CA8">
        <w:rPr>
          <w:sz w:val="26"/>
          <w:szCs w:val="26"/>
        </w:rPr>
        <w:t>// Консультант Плюс: Беларусь. Технология 3000 [Электронный ресурс] / ООО «</w:t>
      </w:r>
      <w:proofErr w:type="spellStart"/>
      <w:r w:rsidR="001702EC" w:rsidRPr="00E82CA8">
        <w:rPr>
          <w:sz w:val="26"/>
          <w:szCs w:val="26"/>
        </w:rPr>
        <w:t>Юрспектр</w:t>
      </w:r>
      <w:proofErr w:type="spellEnd"/>
      <w:r w:rsidR="001702EC" w:rsidRPr="00E82CA8">
        <w:rPr>
          <w:sz w:val="26"/>
          <w:szCs w:val="26"/>
        </w:rPr>
        <w:t>». – Минск, 201</w:t>
      </w:r>
      <w:r w:rsidR="00F12F1E" w:rsidRPr="00E82CA8">
        <w:rPr>
          <w:sz w:val="26"/>
          <w:szCs w:val="26"/>
        </w:rPr>
        <w:t>7</w:t>
      </w:r>
      <w:r w:rsidR="001702EC" w:rsidRPr="00E82CA8">
        <w:rPr>
          <w:sz w:val="26"/>
          <w:szCs w:val="26"/>
        </w:rPr>
        <w:t>.</w:t>
      </w:r>
    </w:p>
    <w:p w:rsidR="001702EC" w:rsidRPr="00E82CA8" w:rsidRDefault="008721E1" w:rsidP="001702EC">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3. </w:t>
      </w:r>
      <w:r w:rsidR="001702EC" w:rsidRPr="00E82CA8">
        <w:rPr>
          <w:rFonts w:ascii="Times New Roman" w:hAnsi="Times New Roman" w:cs="Times New Roman"/>
          <w:sz w:val="26"/>
          <w:szCs w:val="26"/>
        </w:rPr>
        <w:t xml:space="preserve">Об утверждении Инструкции о порядке организации деятельности органов внутренних дел Республики Беларусь по охране общественного порядка и обеспечению общественной </w:t>
      </w:r>
      <w:proofErr w:type="gramStart"/>
      <w:r w:rsidR="001702EC" w:rsidRPr="00E82CA8">
        <w:rPr>
          <w:rFonts w:ascii="Times New Roman" w:hAnsi="Times New Roman" w:cs="Times New Roman"/>
          <w:sz w:val="26"/>
          <w:szCs w:val="26"/>
        </w:rPr>
        <w:t>безопасности :</w:t>
      </w:r>
      <w:proofErr w:type="gramEnd"/>
      <w:r w:rsidR="001702EC" w:rsidRPr="00E82CA8">
        <w:rPr>
          <w:rFonts w:ascii="Times New Roman" w:hAnsi="Times New Roman" w:cs="Times New Roman"/>
          <w:sz w:val="26"/>
          <w:szCs w:val="26"/>
        </w:rPr>
        <w:t xml:space="preserve"> приказ Министерства внутренних дел </w:t>
      </w:r>
      <w:proofErr w:type="spellStart"/>
      <w:r w:rsidR="001702EC" w:rsidRPr="00E82CA8">
        <w:rPr>
          <w:rFonts w:ascii="Times New Roman" w:hAnsi="Times New Roman" w:cs="Times New Roman"/>
          <w:sz w:val="26"/>
          <w:szCs w:val="26"/>
        </w:rPr>
        <w:t>Респ</w:t>
      </w:r>
      <w:proofErr w:type="spellEnd"/>
      <w:r w:rsidR="001702EC" w:rsidRPr="00E82CA8">
        <w:rPr>
          <w:rFonts w:ascii="Times New Roman" w:hAnsi="Times New Roman" w:cs="Times New Roman"/>
          <w:sz w:val="26"/>
          <w:szCs w:val="26"/>
        </w:rPr>
        <w:t xml:space="preserve">. Беларусь, 24 июля </w:t>
      </w:r>
      <w:smartTag w:uri="urn:schemas-microsoft-com:office:smarttags" w:element="metricconverter">
        <w:smartTagPr>
          <w:attr w:name="ProductID" w:val="2013 г"/>
        </w:smartTagPr>
        <w:r w:rsidR="001702EC" w:rsidRPr="00E82CA8">
          <w:rPr>
            <w:rFonts w:ascii="Times New Roman" w:hAnsi="Times New Roman" w:cs="Times New Roman"/>
            <w:sz w:val="26"/>
            <w:szCs w:val="26"/>
          </w:rPr>
          <w:t>2013 г</w:t>
        </w:r>
      </w:smartTag>
      <w:r w:rsidR="001702EC" w:rsidRPr="00E82CA8">
        <w:rPr>
          <w:rFonts w:ascii="Times New Roman" w:hAnsi="Times New Roman" w:cs="Times New Roman"/>
          <w:sz w:val="26"/>
          <w:szCs w:val="26"/>
        </w:rPr>
        <w:t>., № 333.</w:t>
      </w:r>
    </w:p>
    <w:p w:rsidR="001F73FD" w:rsidRPr="00E82CA8" w:rsidRDefault="008721E1" w:rsidP="001F73FD">
      <w:pPr>
        <w:pStyle w:val="11"/>
        <w:tabs>
          <w:tab w:val="center" w:pos="0"/>
        </w:tabs>
        <w:ind w:firstLine="709"/>
        <w:jc w:val="both"/>
        <w:rPr>
          <w:sz w:val="26"/>
          <w:szCs w:val="26"/>
        </w:rPr>
      </w:pPr>
      <w:r w:rsidRPr="00E82CA8">
        <w:rPr>
          <w:sz w:val="26"/>
          <w:szCs w:val="26"/>
        </w:rPr>
        <w:t xml:space="preserve">4. </w:t>
      </w:r>
      <w:r w:rsidR="001F73FD" w:rsidRPr="00E82CA8">
        <w:rPr>
          <w:sz w:val="26"/>
          <w:szCs w:val="26"/>
        </w:rPr>
        <w:t xml:space="preserve">О некоторых вопросах профилактики правонарушений: приказ МВД Республики Беларусь, 28 </w:t>
      </w:r>
      <w:proofErr w:type="spellStart"/>
      <w:r w:rsidR="001F73FD" w:rsidRPr="00E82CA8">
        <w:rPr>
          <w:sz w:val="26"/>
          <w:szCs w:val="26"/>
        </w:rPr>
        <w:t>мар</w:t>
      </w:r>
      <w:proofErr w:type="spellEnd"/>
      <w:r w:rsidR="001F73FD" w:rsidRPr="00E82CA8">
        <w:rPr>
          <w:sz w:val="26"/>
          <w:szCs w:val="26"/>
        </w:rPr>
        <w:t xml:space="preserve">. </w:t>
      </w:r>
      <w:smartTag w:uri="urn:schemas-microsoft-com:office:smarttags" w:element="metricconverter">
        <w:smartTagPr>
          <w:attr w:name="ProductID" w:val="2014 г"/>
        </w:smartTagPr>
        <w:r w:rsidR="001F73FD" w:rsidRPr="00E82CA8">
          <w:rPr>
            <w:sz w:val="26"/>
            <w:szCs w:val="26"/>
          </w:rPr>
          <w:t>2014 г</w:t>
        </w:r>
      </w:smartTag>
      <w:r w:rsidR="001F73FD" w:rsidRPr="00E82CA8">
        <w:rPr>
          <w:sz w:val="26"/>
          <w:szCs w:val="26"/>
        </w:rPr>
        <w:t xml:space="preserve">., № </w:t>
      </w:r>
      <w:proofErr w:type="gramStart"/>
      <w:r w:rsidR="001F73FD" w:rsidRPr="00E82CA8">
        <w:rPr>
          <w:sz w:val="26"/>
          <w:szCs w:val="26"/>
        </w:rPr>
        <w:t>94 :</w:t>
      </w:r>
      <w:proofErr w:type="gramEnd"/>
      <w:r w:rsidR="001F73FD" w:rsidRPr="00E82CA8">
        <w:rPr>
          <w:sz w:val="26"/>
          <w:szCs w:val="26"/>
        </w:rPr>
        <w:t xml:space="preserve"> в ред. приказа МВД Республики Беларусь от 04.08.2015 г., № 239.</w:t>
      </w:r>
    </w:p>
    <w:p w:rsidR="001F73FD" w:rsidRPr="00E82CA8" w:rsidRDefault="008721E1" w:rsidP="001F73FD">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5. </w:t>
      </w:r>
      <w:proofErr w:type="spellStart"/>
      <w:r w:rsidR="001F73FD" w:rsidRPr="00E82CA8">
        <w:rPr>
          <w:rFonts w:ascii="Times New Roman" w:hAnsi="Times New Roman" w:cs="Times New Roman"/>
          <w:sz w:val="26"/>
          <w:szCs w:val="26"/>
        </w:rPr>
        <w:t>Каразей</w:t>
      </w:r>
      <w:proofErr w:type="spellEnd"/>
      <w:r w:rsidR="001F73FD" w:rsidRPr="00E82CA8">
        <w:rPr>
          <w:rFonts w:ascii="Times New Roman" w:hAnsi="Times New Roman" w:cs="Times New Roman"/>
          <w:sz w:val="26"/>
          <w:szCs w:val="26"/>
        </w:rPr>
        <w:t xml:space="preserve">, О.Г. Выявление и устранение причин, способствующих совершению </w:t>
      </w:r>
      <w:proofErr w:type="gramStart"/>
      <w:r w:rsidR="001F73FD" w:rsidRPr="00E82CA8">
        <w:rPr>
          <w:rFonts w:ascii="Times New Roman" w:hAnsi="Times New Roman" w:cs="Times New Roman"/>
          <w:sz w:val="26"/>
          <w:szCs w:val="26"/>
        </w:rPr>
        <w:lastRenderedPageBreak/>
        <w:t>хищений :</w:t>
      </w:r>
      <w:proofErr w:type="gramEnd"/>
      <w:r w:rsidR="001F73FD" w:rsidRPr="00E82CA8">
        <w:rPr>
          <w:rFonts w:ascii="Times New Roman" w:hAnsi="Times New Roman" w:cs="Times New Roman"/>
          <w:sz w:val="26"/>
          <w:szCs w:val="26"/>
        </w:rPr>
        <w:t xml:space="preserve"> методические рекомендации / </w:t>
      </w:r>
      <w:proofErr w:type="spellStart"/>
      <w:r w:rsidR="001F73FD" w:rsidRPr="00E82CA8">
        <w:rPr>
          <w:rFonts w:ascii="Times New Roman" w:hAnsi="Times New Roman" w:cs="Times New Roman"/>
          <w:sz w:val="26"/>
          <w:szCs w:val="26"/>
        </w:rPr>
        <w:t>Каразей</w:t>
      </w:r>
      <w:proofErr w:type="spellEnd"/>
      <w:r w:rsidR="001F73FD" w:rsidRPr="00E82CA8">
        <w:rPr>
          <w:rFonts w:ascii="Times New Roman" w:hAnsi="Times New Roman" w:cs="Times New Roman"/>
          <w:sz w:val="26"/>
          <w:szCs w:val="26"/>
        </w:rPr>
        <w:t xml:space="preserve">, О.Г., Коляго В.В., Галенка А.В.: под общ. ред. </w:t>
      </w:r>
      <w:proofErr w:type="spellStart"/>
      <w:r w:rsidR="001F73FD" w:rsidRPr="00E82CA8">
        <w:rPr>
          <w:rFonts w:ascii="Times New Roman" w:hAnsi="Times New Roman" w:cs="Times New Roman"/>
          <w:sz w:val="26"/>
          <w:szCs w:val="26"/>
        </w:rPr>
        <w:t>О.Г.Каразея</w:t>
      </w:r>
      <w:proofErr w:type="spellEnd"/>
      <w:r w:rsidR="001F73FD" w:rsidRPr="00E82CA8">
        <w:rPr>
          <w:rFonts w:ascii="Times New Roman" w:hAnsi="Times New Roman" w:cs="Times New Roman"/>
          <w:sz w:val="26"/>
          <w:szCs w:val="26"/>
        </w:rPr>
        <w:t xml:space="preserve">. – </w:t>
      </w:r>
      <w:proofErr w:type="gramStart"/>
      <w:r w:rsidR="001F73FD" w:rsidRPr="00E82CA8">
        <w:rPr>
          <w:rFonts w:ascii="Times New Roman" w:hAnsi="Times New Roman" w:cs="Times New Roman"/>
          <w:sz w:val="26"/>
          <w:szCs w:val="26"/>
        </w:rPr>
        <w:t>Минск :</w:t>
      </w:r>
      <w:proofErr w:type="gramEnd"/>
      <w:r w:rsidR="001F73FD" w:rsidRPr="00E82CA8">
        <w:rPr>
          <w:rFonts w:ascii="Times New Roman" w:hAnsi="Times New Roman" w:cs="Times New Roman"/>
          <w:sz w:val="26"/>
          <w:szCs w:val="26"/>
        </w:rPr>
        <w:t xml:space="preserve"> М-во </w:t>
      </w:r>
      <w:proofErr w:type="spellStart"/>
      <w:r w:rsidR="001F73FD" w:rsidRPr="00E82CA8">
        <w:rPr>
          <w:rFonts w:ascii="Times New Roman" w:hAnsi="Times New Roman" w:cs="Times New Roman"/>
          <w:sz w:val="26"/>
          <w:szCs w:val="26"/>
        </w:rPr>
        <w:t>внутр</w:t>
      </w:r>
      <w:proofErr w:type="spellEnd"/>
      <w:r w:rsidR="001F73FD" w:rsidRPr="00E82CA8">
        <w:rPr>
          <w:rFonts w:ascii="Times New Roman" w:hAnsi="Times New Roman" w:cs="Times New Roman"/>
          <w:sz w:val="26"/>
          <w:szCs w:val="26"/>
        </w:rPr>
        <w:t xml:space="preserve">. дел </w:t>
      </w:r>
      <w:proofErr w:type="spellStart"/>
      <w:r w:rsidR="001F73FD" w:rsidRPr="00E82CA8">
        <w:rPr>
          <w:rFonts w:ascii="Times New Roman" w:hAnsi="Times New Roman" w:cs="Times New Roman"/>
          <w:sz w:val="26"/>
          <w:szCs w:val="26"/>
        </w:rPr>
        <w:t>Респ</w:t>
      </w:r>
      <w:proofErr w:type="spellEnd"/>
      <w:r w:rsidR="001F73FD" w:rsidRPr="00E82CA8">
        <w:rPr>
          <w:rFonts w:ascii="Times New Roman" w:hAnsi="Times New Roman" w:cs="Times New Roman"/>
          <w:sz w:val="26"/>
          <w:szCs w:val="26"/>
        </w:rPr>
        <w:t>. Беларусь, 2011. – 60 с.</w:t>
      </w:r>
    </w:p>
    <w:p w:rsidR="001F73FD" w:rsidRPr="00E82CA8" w:rsidRDefault="008721E1" w:rsidP="001F73FD">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6. </w:t>
      </w:r>
      <w:r w:rsidR="001F73FD" w:rsidRPr="00E82CA8">
        <w:rPr>
          <w:rFonts w:ascii="Times New Roman" w:hAnsi="Times New Roman" w:cs="Times New Roman"/>
          <w:sz w:val="26"/>
          <w:szCs w:val="26"/>
        </w:rPr>
        <w:t xml:space="preserve">Методическое руководство по управленческой деятельности начальника милиции общественной </w:t>
      </w:r>
      <w:proofErr w:type="gramStart"/>
      <w:r w:rsidR="001F73FD" w:rsidRPr="00E82CA8">
        <w:rPr>
          <w:rFonts w:ascii="Times New Roman" w:hAnsi="Times New Roman" w:cs="Times New Roman"/>
          <w:sz w:val="26"/>
          <w:szCs w:val="26"/>
        </w:rPr>
        <w:t>безопасности :</w:t>
      </w:r>
      <w:proofErr w:type="gramEnd"/>
      <w:r w:rsidR="001F73FD" w:rsidRPr="00E82CA8">
        <w:rPr>
          <w:rFonts w:ascii="Times New Roman" w:hAnsi="Times New Roman" w:cs="Times New Roman"/>
          <w:sz w:val="26"/>
          <w:szCs w:val="26"/>
        </w:rPr>
        <w:t xml:space="preserve"> методическое пособие ; под общ. ред. </w:t>
      </w:r>
      <w:r w:rsidR="001F73FD" w:rsidRPr="00E82CA8">
        <w:rPr>
          <w:rFonts w:ascii="Times New Roman" w:hAnsi="Times New Roman" w:cs="Times New Roman"/>
          <w:bCs/>
          <w:sz w:val="26"/>
          <w:szCs w:val="26"/>
        </w:rPr>
        <w:t xml:space="preserve">Н.А. </w:t>
      </w:r>
      <w:proofErr w:type="spellStart"/>
      <w:r w:rsidR="001F73FD" w:rsidRPr="00E82CA8">
        <w:rPr>
          <w:rFonts w:ascii="Times New Roman" w:hAnsi="Times New Roman" w:cs="Times New Roman"/>
          <w:bCs/>
          <w:sz w:val="26"/>
          <w:szCs w:val="26"/>
        </w:rPr>
        <w:t>Мельченко</w:t>
      </w:r>
      <w:proofErr w:type="spellEnd"/>
      <w:r w:rsidR="001F73FD" w:rsidRPr="00E82CA8">
        <w:rPr>
          <w:rFonts w:ascii="Times New Roman" w:hAnsi="Times New Roman" w:cs="Times New Roman"/>
          <w:bCs/>
          <w:sz w:val="26"/>
          <w:szCs w:val="26"/>
        </w:rPr>
        <w:t xml:space="preserve">, И.Н. </w:t>
      </w:r>
      <w:proofErr w:type="spellStart"/>
      <w:r w:rsidR="001F73FD" w:rsidRPr="00E82CA8">
        <w:rPr>
          <w:rFonts w:ascii="Times New Roman" w:hAnsi="Times New Roman" w:cs="Times New Roman"/>
          <w:bCs/>
          <w:sz w:val="26"/>
          <w:szCs w:val="26"/>
        </w:rPr>
        <w:t>Гатальского</w:t>
      </w:r>
      <w:proofErr w:type="spellEnd"/>
      <w:r w:rsidR="001F73FD" w:rsidRPr="00E82CA8">
        <w:rPr>
          <w:rFonts w:ascii="Times New Roman" w:hAnsi="Times New Roman" w:cs="Times New Roman"/>
          <w:sz w:val="26"/>
          <w:szCs w:val="26"/>
        </w:rPr>
        <w:t xml:space="preserve">. – </w:t>
      </w:r>
      <w:proofErr w:type="gramStart"/>
      <w:r w:rsidR="001F73FD" w:rsidRPr="00E82CA8">
        <w:rPr>
          <w:rFonts w:ascii="Times New Roman" w:hAnsi="Times New Roman" w:cs="Times New Roman"/>
          <w:sz w:val="26"/>
          <w:szCs w:val="26"/>
        </w:rPr>
        <w:t>Минск :</w:t>
      </w:r>
      <w:proofErr w:type="gramEnd"/>
      <w:r w:rsidR="001F73FD" w:rsidRPr="00E82CA8">
        <w:rPr>
          <w:rFonts w:ascii="Times New Roman" w:hAnsi="Times New Roman" w:cs="Times New Roman"/>
          <w:sz w:val="26"/>
          <w:szCs w:val="26"/>
        </w:rPr>
        <w:t xml:space="preserve"> М-во </w:t>
      </w:r>
      <w:proofErr w:type="spellStart"/>
      <w:r w:rsidR="001F73FD" w:rsidRPr="00E82CA8">
        <w:rPr>
          <w:rFonts w:ascii="Times New Roman" w:hAnsi="Times New Roman" w:cs="Times New Roman"/>
          <w:sz w:val="26"/>
          <w:szCs w:val="26"/>
        </w:rPr>
        <w:t>внутр</w:t>
      </w:r>
      <w:proofErr w:type="spellEnd"/>
      <w:r w:rsidR="001F73FD" w:rsidRPr="00E82CA8">
        <w:rPr>
          <w:rFonts w:ascii="Times New Roman" w:hAnsi="Times New Roman" w:cs="Times New Roman"/>
          <w:sz w:val="26"/>
          <w:szCs w:val="26"/>
        </w:rPr>
        <w:t>. дел Республики Беларусь, 2014. – 328 с</w:t>
      </w:r>
      <w:r w:rsidR="001F73FD" w:rsidRPr="00E82CA8">
        <w:rPr>
          <w:rFonts w:ascii="Times New Roman" w:hAnsi="Times New Roman" w:cs="Times New Roman"/>
          <w:bCs/>
          <w:sz w:val="26"/>
          <w:szCs w:val="26"/>
        </w:rPr>
        <w:t>.</w:t>
      </w:r>
    </w:p>
    <w:p w:rsidR="001F73FD" w:rsidRPr="00E82CA8" w:rsidRDefault="008721E1" w:rsidP="001F73FD">
      <w:pPr>
        <w:ind w:firstLine="709"/>
        <w:jc w:val="both"/>
        <w:rPr>
          <w:rFonts w:ascii="Times New Roman" w:hAnsi="Times New Roman" w:cs="Times New Roman"/>
          <w:bCs/>
          <w:sz w:val="26"/>
          <w:szCs w:val="26"/>
        </w:rPr>
      </w:pPr>
      <w:r w:rsidRPr="00E82CA8">
        <w:rPr>
          <w:rFonts w:ascii="Times New Roman" w:hAnsi="Times New Roman" w:cs="Times New Roman"/>
          <w:sz w:val="26"/>
          <w:szCs w:val="26"/>
        </w:rPr>
        <w:t xml:space="preserve">7. </w:t>
      </w:r>
      <w:r w:rsidR="001F73FD" w:rsidRPr="00E82CA8">
        <w:rPr>
          <w:rFonts w:ascii="Times New Roman" w:hAnsi="Times New Roman" w:cs="Times New Roman"/>
          <w:sz w:val="26"/>
          <w:szCs w:val="26"/>
        </w:rPr>
        <w:t xml:space="preserve">Организация подготовки и проведения профилактических акций подразделениями охраны правопорядка и профилактики, </w:t>
      </w:r>
      <w:proofErr w:type="spellStart"/>
      <w:r w:rsidR="001F73FD" w:rsidRPr="00E82CA8">
        <w:rPr>
          <w:rFonts w:ascii="Times New Roman" w:hAnsi="Times New Roman" w:cs="Times New Roman"/>
          <w:sz w:val="26"/>
          <w:szCs w:val="26"/>
        </w:rPr>
        <w:t>надзорно</w:t>
      </w:r>
      <w:proofErr w:type="spellEnd"/>
      <w:r w:rsidR="001F73FD" w:rsidRPr="00E82CA8">
        <w:rPr>
          <w:rFonts w:ascii="Times New Roman" w:hAnsi="Times New Roman" w:cs="Times New Roman"/>
          <w:sz w:val="26"/>
          <w:szCs w:val="26"/>
        </w:rPr>
        <w:t xml:space="preserve">-исполнительной деятельности: методические рекомендации / В.В. Коляго </w:t>
      </w:r>
      <w:r w:rsidR="001F73FD" w:rsidRPr="00E82CA8">
        <w:rPr>
          <w:rFonts w:ascii="Times New Roman" w:hAnsi="Times New Roman" w:cs="Times New Roman"/>
          <w:sz w:val="26"/>
          <w:szCs w:val="26"/>
        </w:rPr>
        <w:sym w:font="Symbol" w:char="F05B"/>
      </w:r>
      <w:r w:rsidR="001F73FD" w:rsidRPr="00E82CA8">
        <w:rPr>
          <w:rFonts w:ascii="Times New Roman" w:hAnsi="Times New Roman" w:cs="Times New Roman"/>
          <w:sz w:val="26"/>
          <w:szCs w:val="26"/>
        </w:rPr>
        <w:t>и др.</w:t>
      </w:r>
      <w:r w:rsidR="001F73FD" w:rsidRPr="00E82CA8">
        <w:rPr>
          <w:rFonts w:ascii="Times New Roman" w:hAnsi="Times New Roman" w:cs="Times New Roman"/>
          <w:sz w:val="26"/>
          <w:szCs w:val="26"/>
        </w:rPr>
        <w:sym w:font="Symbol" w:char="F05D"/>
      </w:r>
      <w:r w:rsidR="001F73FD" w:rsidRPr="00E82CA8">
        <w:rPr>
          <w:rFonts w:ascii="Times New Roman" w:hAnsi="Times New Roman" w:cs="Times New Roman"/>
          <w:sz w:val="26"/>
          <w:szCs w:val="26"/>
        </w:rPr>
        <w:t xml:space="preserve"> ; под общ. ред. </w:t>
      </w:r>
      <w:r w:rsidR="001F73FD" w:rsidRPr="00E82CA8">
        <w:rPr>
          <w:rFonts w:ascii="Times New Roman" w:hAnsi="Times New Roman" w:cs="Times New Roman"/>
          <w:bCs/>
          <w:sz w:val="26"/>
          <w:szCs w:val="26"/>
        </w:rPr>
        <w:t xml:space="preserve">В.А. </w:t>
      </w:r>
      <w:proofErr w:type="spellStart"/>
      <w:r w:rsidR="001F73FD" w:rsidRPr="00E82CA8">
        <w:rPr>
          <w:rFonts w:ascii="Times New Roman" w:hAnsi="Times New Roman" w:cs="Times New Roman"/>
          <w:bCs/>
          <w:sz w:val="26"/>
          <w:szCs w:val="26"/>
        </w:rPr>
        <w:t>Синякова</w:t>
      </w:r>
      <w:proofErr w:type="spellEnd"/>
      <w:r w:rsidR="001F73FD" w:rsidRPr="00E82CA8">
        <w:rPr>
          <w:rFonts w:ascii="Times New Roman" w:hAnsi="Times New Roman" w:cs="Times New Roman"/>
          <w:sz w:val="26"/>
          <w:szCs w:val="26"/>
        </w:rPr>
        <w:t xml:space="preserve">. – </w:t>
      </w:r>
      <w:proofErr w:type="gramStart"/>
      <w:r w:rsidR="001F73FD" w:rsidRPr="00E82CA8">
        <w:rPr>
          <w:rFonts w:ascii="Times New Roman" w:hAnsi="Times New Roman" w:cs="Times New Roman"/>
          <w:sz w:val="26"/>
          <w:szCs w:val="26"/>
        </w:rPr>
        <w:t>Минск :</w:t>
      </w:r>
      <w:proofErr w:type="gramEnd"/>
      <w:r w:rsidR="001F73FD" w:rsidRPr="00E82CA8">
        <w:rPr>
          <w:rFonts w:ascii="Times New Roman" w:hAnsi="Times New Roman" w:cs="Times New Roman"/>
          <w:sz w:val="26"/>
          <w:szCs w:val="26"/>
        </w:rPr>
        <w:t xml:space="preserve"> М-во </w:t>
      </w:r>
      <w:proofErr w:type="spellStart"/>
      <w:r w:rsidR="001F73FD" w:rsidRPr="00E82CA8">
        <w:rPr>
          <w:rFonts w:ascii="Times New Roman" w:hAnsi="Times New Roman" w:cs="Times New Roman"/>
          <w:sz w:val="26"/>
          <w:szCs w:val="26"/>
        </w:rPr>
        <w:t>внутр</w:t>
      </w:r>
      <w:proofErr w:type="spellEnd"/>
      <w:r w:rsidR="001F73FD" w:rsidRPr="00E82CA8">
        <w:rPr>
          <w:rFonts w:ascii="Times New Roman" w:hAnsi="Times New Roman" w:cs="Times New Roman"/>
          <w:sz w:val="26"/>
          <w:szCs w:val="26"/>
        </w:rPr>
        <w:t xml:space="preserve">. дел </w:t>
      </w:r>
      <w:proofErr w:type="spellStart"/>
      <w:r w:rsidR="001F73FD" w:rsidRPr="00E82CA8">
        <w:rPr>
          <w:rFonts w:ascii="Times New Roman" w:hAnsi="Times New Roman" w:cs="Times New Roman"/>
          <w:sz w:val="26"/>
          <w:szCs w:val="26"/>
        </w:rPr>
        <w:t>Респ</w:t>
      </w:r>
      <w:proofErr w:type="spellEnd"/>
      <w:r w:rsidR="001F73FD" w:rsidRPr="00E82CA8">
        <w:rPr>
          <w:rFonts w:ascii="Times New Roman" w:hAnsi="Times New Roman" w:cs="Times New Roman"/>
          <w:sz w:val="26"/>
          <w:szCs w:val="26"/>
        </w:rPr>
        <w:t>. Беларусь, 2011. – 66 с</w:t>
      </w:r>
      <w:r w:rsidR="001F73FD" w:rsidRPr="00E82CA8">
        <w:rPr>
          <w:rFonts w:ascii="Times New Roman" w:hAnsi="Times New Roman" w:cs="Times New Roman"/>
          <w:bCs/>
          <w:sz w:val="26"/>
          <w:szCs w:val="26"/>
        </w:rPr>
        <w:t>.</w:t>
      </w:r>
    </w:p>
    <w:p w:rsidR="001702EC" w:rsidRPr="00E82CA8" w:rsidRDefault="008721E1" w:rsidP="001702EC">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8. </w:t>
      </w:r>
      <w:r w:rsidR="001702EC" w:rsidRPr="00E82CA8">
        <w:rPr>
          <w:rFonts w:ascii="Times New Roman" w:hAnsi="Times New Roman" w:cs="Times New Roman"/>
          <w:sz w:val="26"/>
          <w:szCs w:val="26"/>
        </w:rPr>
        <w:t>Аванесов, Г.А. Криминология и социальная профилактика / Г.А. Аванесов. – М.: Академия МВД СССР, 1980. – 528 с.</w:t>
      </w:r>
    </w:p>
    <w:p w:rsidR="001702EC" w:rsidRPr="00E82CA8" w:rsidRDefault="008721E1" w:rsidP="001702EC">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9. </w:t>
      </w:r>
      <w:r w:rsidR="001702EC" w:rsidRPr="00E82CA8">
        <w:rPr>
          <w:rFonts w:ascii="Times New Roman" w:hAnsi="Times New Roman" w:cs="Times New Roman"/>
          <w:sz w:val="26"/>
          <w:szCs w:val="26"/>
        </w:rPr>
        <w:t xml:space="preserve">Долгова, А.И. Криминология: </w:t>
      </w:r>
      <w:proofErr w:type="spellStart"/>
      <w:r w:rsidR="001702EC" w:rsidRPr="00E82CA8">
        <w:rPr>
          <w:rFonts w:ascii="Times New Roman" w:hAnsi="Times New Roman" w:cs="Times New Roman"/>
          <w:sz w:val="26"/>
          <w:szCs w:val="26"/>
        </w:rPr>
        <w:t>крат.учеб</w:t>
      </w:r>
      <w:proofErr w:type="spellEnd"/>
      <w:r w:rsidR="001702EC" w:rsidRPr="00E82CA8">
        <w:rPr>
          <w:rFonts w:ascii="Times New Roman" w:hAnsi="Times New Roman" w:cs="Times New Roman"/>
          <w:sz w:val="26"/>
          <w:szCs w:val="26"/>
        </w:rPr>
        <w:t xml:space="preserve">. курс / </w:t>
      </w:r>
      <w:proofErr w:type="spellStart"/>
      <w:r w:rsidR="001702EC" w:rsidRPr="00E82CA8">
        <w:rPr>
          <w:rFonts w:ascii="Times New Roman" w:hAnsi="Times New Roman" w:cs="Times New Roman"/>
          <w:sz w:val="26"/>
          <w:szCs w:val="26"/>
        </w:rPr>
        <w:t>А.И.Долгова</w:t>
      </w:r>
      <w:proofErr w:type="spellEnd"/>
      <w:r w:rsidR="001702EC" w:rsidRPr="00E82CA8">
        <w:rPr>
          <w:rFonts w:ascii="Times New Roman" w:hAnsi="Times New Roman" w:cs="Times New Roman"/>
          <w:sz w:val="26"/>
          <w:szCs w:val="26"/>
        </w:rPr>
        <w:t>. – М.: Норма, 2006. – 341 с.</w:t>
      </w:r>
    </w:p>
    <w:p w:rsidR="001702EC" w:rsidRPr="00E82CA8" w:rsidRDefault="008721E1" w:rsidP="001702EC">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10. </w:t>
      </w:r>
      <w:r w:rsidR="001702EC" w:rsidRPr="00E82CA8">
        <w:rPr>
          <w:rFonts w:ascii="Times New Roman" w:hAnsi="Times New Roman" w:cs="Times New Roman"/>
          <w:sz w:val="26"/>
          <w:szCs w:val="26"/>
        </w:rPr>
        <w:t xml:space="preserve">Криминология и профилактика преступлений. Общая </w:t>
      </w:r>
      <w:proofErr w:type="gramStart"/>
      <w:r w:rsidR="001702EC" w:rsidRPr="00E82CA8">
        <w:rPr>
          <w:rFonts w:ascii="Times New Roman" w:hAnsi="Times New Roman" w:cs="Times New Roman"/>
          <w:sz w:val="26"/>
          <w:szCs w:val="26"/>
        </w:rPr>
        <w:t>часть :</w:t>
      </w:r>
      <w:proofErr w:type="gramEnd"/>
      <w:r w:rsidR="001702EC" w:rsidRPr="00E82CA8">
        <w:rPr>
          <w:rFonts w:ascii="Times New Roman" w:hAnsi="Times New Roman" w:cs="Times New Roman"/>
          <w:sz w:val="26"/>
          <w:szCs w:val="26"/>
        </w:rPr>
        <w:t xml:space="preserve"> курс лекций / О.П. </w:t>
      </w:r>
      <w:proofErr w:type="spellStart"/>
      <w:r w:rsidR="001702EC" w:rsidRPr="00E82CA8">
        <w:rPr>
          <w:rFonts w:ascii="Times New Roman" w:hAnsi="Times New Roman" w:cs="Times New Roman"/>
          <w:sz w:val="26"/>
          <w:szCs w:val="26"/>
        </w:rPr>
        <w:t>Колченогова</w:t>
      </w:r>
      <w:proofErr w:type="spellEnd"/>
      <w:r w:rsidR="001702EC" w:rsidRPr="00E82CA8">
        <w:rPr>
          <w:rFonts w:ascii="Times New Roman" w:hAnsi="Times New Roman" w:cs="Times New Roman"/>
          <w:sz w:val="26"/>
          <w:szCs w:val="26"/>
        </w:rPr>
        <w:t xml:space="preserve"> [и др.]. – Минск: Академия М-</w:t>
      </w:r>
      <w:proofErr w:type="spellStart"/>
      <w:r w:rsidR="001702EC" w:rsidRPr="00E82CA8">
        <w:rPr>
          <w:rFonts w:ascii="Times New Roman" w:hAnsi="Times New Roman" w:cs="Times New Roman"/>
          <w:sz w:val="26"/>
          <w:szCs w:val="26"/>
        </w:rPr>
        <w:t>ва</w:t>
      </w:r>
      <w:proofErr w:type="spellEnd"/>
      <w:r w:rsidR="001702EC" w:rsidRPr="00E82CA8">
        <w:rPr>
          <w:rFonts w:ascii="Times New Roman" w:hAnsi="Times New Roman" w:cs="Times New Roman"/>
          <w:sz w:val="26"/>
          <w:szCs w:val="26"/>
        </w:rPr>
        <w:t xml:space="preserve"> </w:t>
      </w:r>
      <w:proofErr w:type="spellStart"/>
      <w:r w:rsidR="001702EC" w:rsidRPr="00E82CA8">
        <w:rPr>
          <w:rFonts w:ascii="Times New Roman" w:hAnsi="Times New Roman" w:cs="Times New Roman"/>
          <w:sz w:val="26"/>
          <w:szCs w:val="26"/>
        </w:rPr>
        <w:t>внутр</w:t>
      </w:r>
      <w:proofErr w:type="spellEnd"/>
      <w:r w:rsidR="001702EC" w:rsidRPr="00E82CA8">
        <w:rPr>
          <w:rFonts w:ascii="Times New Roman" w:hAnsi="Times New Roman" w:cs="Times New Roman"/>
          <w:sz w:val="26"/>
          <w:szCs w:val="26"/>
        </w:rPr>
        <w:t xml:space="preserve">. дел </w:t>
      </w:r>
      <w:proofErr w:type="spellStart"/>
      <w:r w:rsidR="001702EC" w:rsidRPr="00E82CA8">
        <w:rPr>
          <w:rFonts w:ascii="Times New Roman" w:hAnsi="Times New Roman" w:cs="Times New Roman"/>
          <w:sz w:val="26"/>
          <w:szCs w:val="26"/>
        </w:rPr>
        <w:t>Респ</w:t>
      </w:r>
      <w:proofErr w:type="spellEnd"/>
      <w:r w:rsidR="001702EC" w:rsidRPr="00E82CA8">
        <w:rPr>
          <w:rFonts w:ascii="Times New Roman" w:hAnsi="Times New Roman" w:cs="Times New Roman"/>
          <w:sz w:val="26"/>
          <w:szCs w:val="26"/>
        </w:rPr>
        <w:t>. Беларусь, 2012. – 231 с.</w:t>
      </w:r>
    </w:p>
    <w:p w:rsidR="001F73FD" w:rsidRPr="00E82CA8" w:rsidRDefault="008721E1" w:rsidP="001F73FD">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11. </w:t>
      </w:r>
      <w:proofErr w:type="spellStart"/>
      <w:r w:rsidR="001F73FD" w:rsidRPr="00E82CA8">
        <w:rPr>
          <w:rFonts w:ascii="Times New Roman" w:hAnsi="Times New Roman" w:cs="Times New Roman"/>
          <w:sz w:val="26"/>
          <w:szCs w:val="26"/>
        </w:rPr>
        <w:t>Блувштейн</w:t>
      </w:r>
      <w:proofErr w:type="spellEnd"/>
      <w:r w:rsidR="001F73FD" w:rsidRPr="00E82CA8">
        <w:rPr>
          <w:rFonts w:ascii="Times New Roman" w:hAnsi="Times New Roman" w:cs="Times New Roman"/>
          <w:sz w:val="26"/>
          <w:szCs w:val="26"/>
        </w:rPr>
        <w:t xml:space="preserve">, Ю. Д. Профилактика преступлений: учеб. пособие. Ю.Д. </w:t>
      </w:r>
      <w:proofErr w:type="spellStart"/>
      <w:r w:rsidR="001F73FD" w:rsidRPr="00E82CA8">
        <w:rPr>
          <w:rFonts w:ascii="Times New Roman" w:hAnsi="Times New Roman" w:cs="Times New Roman"/>
          <w:sz w:val="26"/>
          <w:szCs w:val="26"/>
        </w:rPr>
        <w:t>Блувштейн</w:t>
      </w:r>
      <w:proofErr w:type="spellEnd"/>
      <w:r w:rsidR="001F73FD" w:rsidRPr="00E82CA8">
        <w:rPr>
          <w:rFonts w:ascii="Times New Roman" w:hAnsi="Times New Roman" w:cs="Times New Roman"/>
          <w:sz w:val="26"/>
          <w:szCs w:val="26"/>
        </w:rPr>
        <w:t xml:space="preserve"> </w:t>
      </w:r>
      <w:r w:rsidR="001F73FD" w:rsidRPr="00E82CA8">
        <w:rPr>
          <w:rFonts w:ascii="Times New Roman" w:hAnsi="Times New Roman" w:cs="Times New Roman"/>
          <w:sz w:val="26"/>
          <w:szCs w:val="26"/>
        </w:rPr>
        <w:sym w:font="Symbol" w:char="F05B"/>
      </w:r>
      <w:r w:rsidR="001F73FD" w:rsidRPr="00E82CA8">
        <w:rPr>
          <w:rFonts w:ascii="Times New Roman" w:hAnsi="Times New Roman" w:cs="Times New Roman"/>
          <w:sz w:val="26"/>
          <w:szCs w:val="26"/>
        </w:rPr>
        <w:t>и др.</w:t>
      </w:r>
      <w:r w:rsidR="001F73FD" w:rsidRPr="00E82CA8">
        <w:rPr>
          <w:rFonts w:ascii="Times New Roman" w:hAnsi="Times New Roman" w:cs="Times New Roman"/>
          <w:sz w:val="26"/>
          <w:szCs w:val="26"/>
        </w:rPr>
        <w:sym w:font="Symbol" w:char="F05D"/>
      </w:r>
      <w:r w:rsidR="001F73FD" w:rsidRPr="00E82CA8">
        <w:rPr>
          <w:rFonts w:ascii="Times New Roman" w:hAnsi="Times New Roman" w:cs="Times New Roman"/>
          <w:sz w:val="26"/>
          <w:szCs w:val="26"/>
        </w:rPr>
        <w:t>. – Минск: изд-во «Университетское», 1986. – 287 с.</w:t>
      </w:r>
    </w:p>
    <w:p w:rsidR="001F73FD" w:rsidRPr="00E82CA8" w:rsidRDefault="008721E1" w:rsidP="001F73FD">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12. </w:t>
      </w:r>
      <w:r w:rsidR="001F73FD" w:rsidRPr="00E82CA8">
        <w:rPr>
          <w:rFonts w:ascii="Times New Roman" w:hAnsi="Times New Roman" w:cs="Times New Roman"/>
          <w:sz w:val="26"/>
          <w:szCs w:val="26"/>
        </w:rPr>
        <w:t xml:space="preserve">Криминология и профилактика преступлений. Общая </w:t>
      </w:r>
      <w:proofErr w:type="gramStart"/>
      <w:r w:rsidR="001F73FD" w:rsidRPr="00E82CA8">
        <w:rPr>
          <w:rFonts w:ascii="Times New Roman" w:hAnsi="Times New Roman" w:cs="Times New Roman"/>
          <w:sz w:val="26"/>
          <w:szCs w:val="26"/>
        </w:rPr>
        <w:t>часть :</w:t>
      </w:r>
      <w:proofErr w:type="gramEnd"/>
      <w:r w:rsidR="001F73FD" w:rsidRPr="00E82CA8">
        <w:rPr>
          <w:rFonts w:ascii="Times New Roman" w:hAnsi="Times New Roman" w:cs="Times New Roman"/>
          <w:sz w:val="26"/>
          <w:szCs w:val="26"/>
        </w:rPr>
        <w:t xml:space="preserve"> курс лекций / О.П. </w:t>
      </w:r>
      <w:proofErr w:type="spellStart"/>
      <w:r w:rsidR="001F73FD" w:rsidRPr="00E82CA8">
        <w:rPr>
          <w:rFonts w:ascii="Times New Roman" w:hAnsi="Times New Roman" w:cs="Times New Roman"/>
          <w:sz w:val="26"/>
          <w:szCs w:val="26"/>
        </w:rPr>
        <w:t>Колченогова</w:t>
      </w:r>
      <w:proofErr w:type="spellEnd"/>
      <w:r w:rsidR="001F73FD" w:rsidRPr="00E82CA8">
        <w:rPr>
          <w:rFonts w:ascii="Times New Roman" w:hAnsi="Times New Roman" w:cs="Times New Roman"/>
          <w:sz w:val="26"/>
          <w:szCs w:val="26"/>
        </w:rPr>
        <w:t xml:space="preserve"> [и др.]. – Минск: Академия М-</w:t>
      </w:r>
      <w:proofErr w:type="spellStart"/>
      <w:r w:rsidR="001F73FD" w:rsidRPr="00E82CA8">
        <w:rPr>
          <w:rFonts w:ascii="Times New Roman" w:hAnsi="Times New Roman" w:cs="Times New Roman"/>
          <w:sz w:val="26"/>
          <w:szCs w:val="26"/>
        </w:rPr>
        <w:t>ва</w:t>
      </w:r>
      <w:proofErr w:type="spellEnd"/>
      <w:r w:rsidR="001F73FD" w:rsidRPr="00E82CA8">
        <w:rPr>
          <w:rFonts w:ascii="Times New Roman" w:hAnsi="Times New Roman" w:cs="Times New Roman"/>
          <w:sz w:val="26"/>
          <w:szCs w:val="26"/>
        </w:rPr>
        <w:t xml:space="preserve"> </w:t>
      </w:r>
      <w:proofErr w:type="spellStart"/>
      <w:r w:rsidR="001F73FD" w:rsidRPr="00E82CA8">
        <w:rPr>
          <w:rFonts w:ascii="Times New Roman" w:hAnsi="Times New Roman" w:cs="Times New Roman"/>
          <w:sz w:val="26"/>
          <w:szCs w:val="26"/>
        </w:rPr>
        <w:t>внутр</w:t>
      </w:r>
      <w:proofErr w:type="spellEnd"/>
      <w:r w:rsidR="001F73FD" w:rsidRPr="00E82CA8">
        <w:rPr>
          <w:rFonts w:ascii="Times New Roman" w:hAnsi="Times New Roman" w:cs="Times New Roman"/>
          <w:sz w:val="26"/>
          <w:szCs w:val="26"/>
        </w:rPr>
        <w:t xml:space="preserve">. дел </w:t>
      </w:r>
      <w:proofErr w:type="spellStart"/>
      <w:r w:rsidR="001F73FD" w:rsidRPr="00E82CA8">
        <w:rPr>
          <w:rFonts w:ascii="Times New Roman" w:hAnsi="Times New Roman" w:cs="Times New Roman"/>
          <w:sz w:val="26"/>
          <w:szCs w:val="26"/>
        </w:rPr>
        <w:t>Респ</w:t>
      </w:r>
      <w:proofErr w:type="spellEnd"/>
      <w:r w:rsidR="001F73FD" w:rsidRPr="00E82CA8">
        <w:rPr>
          <w:rFonts w:ascii="Times New Roman" w:hAnsi="Times New Roman" w:cs="Times New Roman"/>
          <w:sz w:val="26"/>
          <w:szCs w:val="26"/>
        </w:rPr>
        <w:t>. Беларусь, 2012. – 231 с.</w:t>
      </w:r>
    </w:p>
    <w:p w:rsidR="001F73FD" w:rsidRPr="00E82CA8" w:rsidRDefault="008721E1" w:rsidP="001F73FD">
      <w:pPr>
        <w:widowControl/>
        <w:shd w:val="clear" w:color="auto" w:fill="FFFFFF"/>
        <w:tabs>
          <w:tab w:val="center" w:pos="280"/>
          <w:tab w:val="left" w:pos="360"/>
        </w:tabs>
        <w:autoSpaceDE/>
        <w:autoSpaceDN/>
        <w:adjustRightInd/>
        <w:ind w:firstLine="720"/>
        <w:jc w:val="both"/>
        <w:rPr>
          <w:rFonts w:ascii="Times New Roman" w:hAnsi="Times New Roman" w:cs="Times New Roman"/>
          <w:color w:val="000000"/>
          <w:sz w:val="26"/>
          <w:szCs w:val="26"/>
        </w:rPr>
      </w:pPr>
      <w:r w:rsidRPr="00E82CA8">
        <w:rPr>
          <w:rFonts w:ascii="Times New Roman" w:hAnsi="Times New Roman" w:cs="Times New Roman"/>
          <w:color w:val="000000"/>
          <w:sz w:val="26"/>
          <w:szCs w:val="26"/>
        </w:rPr>
        <w:t xml:space="preserve">13. </w:t>
      </w:r>
      <w:proofErr w:type="spellStart"/>
      <w:r w:rsidR="001F73FD" w:rsidRPr="00E82CA8">
        <w:rPr>
          <w:rFonts w:ascii="Times New Roman" w:hAnsi="Times New Roman" w:cs="Times New Roman"/>
          <w:color w:val="000000"/>
          <w:sz w:val="26"/>
          <w:szCs w:val="26"/>
        </w:rPr>
        <w:t>Шагиева</w:t>
      </w:r>
      <w:proofErr w:type="spellEnd"/>
      <w:r w:rsidR="001F73FD" w:rsidRPr="00E82CA8">
        <w:rPr>
          <w:rFonts w:ascii="Times New Roman" w:hAnsi="Times New Roman" w:cs="Times New Roman"/>
          <w:color w:val="000000"/>
          <w:sz w:val="26"/>
          <w:szCs w:val="26"/>
        </w:rPr>
        <w:t xml:space="preserve">, Р.В. Профилактика правонарушений: учебно-методическое пособие. Р.В. </w:t>
      </w:r>
      <w:proofErr w:type="spellStart"/>
      <w:r w:rsidR="001F73FD" w:rsidRPr="00E82CA8">
        <w:rPr>
          <w:rFonts w:ascii="Times New Roman" w:hAnsi="Times New Roman" w:cs="Times New Roman"/>
          <w:color w:val="000000"/>
          <w:sz w:val="26"/>
          <w:szCs w:val="26"/>
        </w:rPr>
        <w:t>Шагиева</w:t>
      </w:r>
      <w:proofErr w:type="spellEnd"/>
      <w:r w:rsidR="001F73FD" w:rsidRPr="00E82CA8">
        <w:rPr>
          <w:rFonts w:ascii="Times New Roman" w:hAnsi="Times New Roman" w:cs="Times New Roman"/>
          <w:color w:val="000000"/>
          <w:sz w:val="26"/>
          <w:szCs w:val="26"/>
        </w:rPr>
        <w:t>. – Казань: изд-во Казанского университета, 1989. – 124 с.</w:t>
      </w:r>
    </w:p>
    <w:p w:rsidR="001F73FD" w:rsidRPr="00E82CA8" w:rsidRDefault="008721E1" w:rsidP="001F73FD">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14. </w:t>
      </w:r>
      <w:r w:rsidR="001F73FD" w:rsidRPr="00E82CA8">
        <w:rPr>
          <w:rFonts w:ascii="Times New Roman" w:hAnsi="Times New Roman" w:cs="Times New Roman"/>
          <w:sz w:val="26"/>
          <w:szCs w:val="26"/>
        </w:rPr>
        <w:t xml:space="preserve">Научно-практический комментарий к Закону Республики Беларусь «Об органах внутренних дел Республики Беларусь» // под общ. ред. И.И. </w:t>
      </w:r>
      <w:proofErr w:type="spellStart"/>
      <w:proofErr w:type="gramStart"/>
      <w:r w:rsidR="001F73FD" w:rsidRPr="00E82CA8">
        <w:rPr>
          <w:rFonts w:ascii="Times New Roman" w:hAnsi="Times New Roman" w:cs="Times New Roman"/>
          <w:sz w:val="26"/>
          <w:szCs w:val="26"/>
        </w:rPr>
        <w:t>Басецкого</w:t>
      </w:r>
      <w:proofErr w:type="spellEnd"/>
      <w:r w:rsidR="001F73FD" w:rsidRPr="00E82CA8">
        <w:rPr>
          <w:rFonts w:ascii="Times New Roman" w:hAnsi="Times New Roman" w:cs="Times New Roman"/>
          <w:sz w:val="26"/>
          <w:szCs w:val="26"/>
        </w:rPr>
        <w:t xml:space="preserve"> ;</w:t>
      </w:r>
      <w:proofErr w:type="gramEnd"/>
      <w:r w:rsidR="001F73FD" w:rsidRPr="00E82CA8">
        <w:rPr>
          <w:rFonts w:ascii="Times New Roman" w:hAnsi="Times New Roman" w:cs="Times New Roman"/>
          <w:sz w:val="26"/>
          <w:szCs w:val="26"/>
        </w:rPr>
        <w:t xml:space="preserve"> М-во </w:t>
      </w:r>
      <w:proofErr w:type="spellStart"/>
      <w:r w:rsidR="001F73FD" w:rsidRPr="00E82CA8">
        <w:rPr>
          <w:rFonts w:ascii="Times New Roman" w:hAnsi="Times New Roman" w:cs="Times New Roman"/>
          <w:sz w:val="26"/>
          <w:szCs w:val="26"/>
        </w:rPr>
        <w:t>внутр</w:t>
      </w:r>
      <w:proofErr w:type="spellEnd"/>
      <w:r w:rsidR="001F73FD" w:rsidRPr="00E82CA8">
        <w:rPr>
          <w:rFonts w:ascii="Times New Roman" w:hAnsi="Times New Roman" w:cs="Times New Roman"/>
          <w:sz w:val="26"/>
          <w:szCs w:val="26"/>
        </w:rPr>
        <w:t xml:space="preserve">. дел Республики Беларусь, Акад. МВД. – 2-е изд., </w:t>
      </w:r>
      <w:proofErr w:type="spellStart"/>
      <w:r w:rsidR="001F73FD" w:rsidRPr="00E82CA8">
        <w:rPr>
          <w:rFonts w:ascii="Times New Roman" w:hAnsi="Times New Roman" w:cs="Times New Roman"/>
          <w:sz w:val="26"/>
          <w:szCs w:val="26"/>
        </w:rPr>
        <w:t>испр</w:t>
      </w:r>
      <w:proofErr w:type="spellEnd"/>
      <w:r w:rsidR="001F73FD" w:rsidRPr="00E82CA8">
        <w:rPr>
          <w:rFonts w:ascii="Times New Roman" w:hAnsi="Times New Roman" w:cs="Times New Roman"/>
          <w:sz w:val="26"/>
          <w:szCs w:val="26"/>
        </w:rPr>
        <w:t xml:space="preserve">. и доп. – </w:t>
      </w:r>
      <w:proofErr w:type="gramStart"/>
      <w:r w:rsidR="001F73FD" w:rsidRPr="00E82CA8">
        <w:rPr>
          <w:rFonts w:ascii="Times New Roman" w:hAnsi="Times New Roman" w:cs="Times New Roman"/>
          <w:sz w:val="26"/>
          <w:szCs w:val="26"/>
        </w:rPr>
        <w:t>Минск :</w:t>
      </w:r>
      <w:proofErr w:type="gramEnd"/>
      <w:r w:rsidR="001F73FD" w:rsidRPr="00E82CA8">
        <w:rPr>
          <w:rFonts w:ascii="Times New Roman" w:hAnsi="Times New Roman" w:cs="Times New Roman"/>
          <w:sz w:val="26"/>
          <w:szCs w:val="26"/>
        </w:rPr>
        <w:t xml:space="preserve"> Акад. МВД Республики Беларусь, 2008. – 260 с.</w:t>
      </w:r>
    </w:p>
    <w:p w:rsidR="001F73FD" w:rsidRPr="00E82CA8" w:rsidRDefault="008721E1" w:rsidP="001F73FD">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15. </w:t>
      </w:r>
      <w:r w:rsidR="001F73FD" w:rsidRPr="00E82CA8">
        <w:rPr>
          <w:rFonts w:ascii="Times New Roman" w:hAnsi="Times New Roman" w:cs="Times New Roman"/>
          <w:sz w:val="26"/>
          <w:szCs w:val="26"/>
        </w:rPr>
        <w:t>Профилактическая деятельность милиции общественной безопасности органов внутренних дел: учеб. пособие. В.В. Коляго [и др.]. – Минск: Академия М-</w:t>
      </w:r>
      <w:proofErr w:type="spellStart"/>
      <w:r w:rsidR="001F73FD" w:rsidRPr="00E82CA8">
        <w:rPr>
          <w:rFonts w:ascii="Times New Roman" w:hAnsi="Times New Roman" w:cs="Times New Roman"/>
          <w:sz w:val="26"/>
          <w:szCs w:val="26"/>
        </w:rPr>
        <w:t>ва</w:t>
      </w:r>
      <w:proofErr w:type="spellEnd"/>
      <w:r w:rsidR="001F73FD" w:rsidRPr="00E82CA8">
        <w:rPr>
          <w:rFonts w:ascii="Times New Roman" w:hAnsi="Times New Roman" w:cs="Times New Roman"/>
          <w:sz w:val="26"/>
          <w:szCs w:val="26"/>
        </w:rPr>
        <w:t xml:space="preserve"> </w:t>
      </w:r>
      <w:proofErr w:type="spellStart"/>
      <w:r w:rsidR="001F73FD" w:rsidRPr="00E82CA8">
        <w:rPr>
          <w:rFonts w:ascii="Times New Roman" w:hAnsi="Times New Roman" w:cs="Times New Roman"/>
          <w:sz w:val="26"/>
          <w:szCs w:val="26"/>
        </w:rPr>
        <w:t>внутр</w:t>
      </w:r>
      <w:proofErr w:type="spellEnd"/>
      <w:r w:rsidR="001F73FD" w:rsidRPr="00E82CA8">
        <w:rPr>
          <w:rFonts w:ascii="Times New Roman" w:hAnsi="Times New Roman" w:cs="Times New Roman"/>
          <w:sz w:val="26"/>
          <w:szCs w:val="26"/>
        </w:rPr>
        <w:t xml:space="preserve">. дел </w:t>
      </w:r>
      <w:proofErr w:type="spellStart"/>
      <w:r w:rsidR="001F73FD" w:rsidRPr="00E82CA8">
        <w:rPr>
          <w:rFonts w:ascii="Times New Roman" w:hAnsi="Times New Roman" w:cs="Times New Roman"/>
          <w:sz w:val="26"/>
          <w:szCs w:val="26"/>
        </w:rPr>
        <w:t>Респ</w:t>
      </w:r>
      <w:proofErr w:type="spellEnd"/>
      <w:r w:rsidR="001F73FD" w:rsidRPr="00E82CA8">
        <w:rPr>
          <w:rFonts w:ascii="Times New Roman" w:hAnsi="Times New Roman" w:cs="Times New Roman"/>
          <w:sz w:val="26"/>
          <w:szCs w:val="26"/>
        </w:rPr>
        <w:t>. Беларусь, 2015. – 199 с.</w:t>
      </w:r>
    </w:p>
    <w:p w:rsidR="001F73FD" w:rsidRPr="00E82CA8" w:rsidRDefault="008721E1" w:rsidP="001F73FD">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16. </w:t>
      </w:r>
      <w:r w:rsidR="001F73FD" w:rsidRPr="00E82CA8">
        <w:rPr>
          <w:rFonts w:ascii="Times New Roman" w:hAnsi="Times New Roman" w:cs="Times New Roman"/>
          <w:sz w:val="26"/>
          <w:szCs w:val="26"/>
        </w:rPr>
        <w:t xml:space="preserve">Предупреждение преступлений и административных правонарушений органами внутренних дел: учебник для студентов вузов, обучающихся по специальностям «Юриспруденция» и «Правоохранительная </w:t>
      </w:r>
      <w:proofErr w:type="gramStart"/>
      <w:r w:rsidR="001F73FD" w:rsidRPr="00E82CA8">
        <w:rPr>
          <w:rFonts w:ascii="Times New Roman" w:hAnsi="Times New Roman" w:cs="Times New Roman"/>
          <w:sz w:val="26"/>
          <w:szCs w:val="26"/>
        </w:rPr>
        <w:t>деятельность»  /</w:t>
      </w:r>
      <w:proofErr w:type="gramEnd"/>
      <w:r w:rsidR="001F73FD" w:rsidRPr="00E82CA8">
        <w:rPr>
          <w:rFonts w:ascii="Times New Roman" w:hAnsi="Times New Roman" w:cs="Times New Roman"/>
          <w:sz w:val="26"/>
          <w:szCs w:val="26"/>
        </w:rPr>
        <w:t xml:space="preserve"> под ред. В.Я. </w:t>
      </w:r>
      <w:proofErr w:type="spellStart"/>
      <w:r w:rsidR="001F73FD" w:rsidRPr="00E82CA8">
        <w:rPr>
          <w:rFonts w:ascii="Times New Roman" w:hAnsi="Times New Roman" w:cs="Times New Roman"/>
          <w:sz w:val="26"/>
          <w:szCs w:val="26"/>
        </w:rPr>
        <w:t>Кикотя</w:t>
      </w:r>
      <w:proofErr w:type="spellEnd"/>
      <w:r w:rsidR="001F73FD" w:rsidRPr="00E82CA8">
        <w:rPr>
          <w:rFonts w:ascii="Times New Roman" w:hAnsi="Times New Roman" w:cs="Times New Roman"/>
          <w:sz w:val="26"/>
          <w:szCs w:val="26"/>
        </w:rPr>
        <w:t>, С.Я. Лебедева. – М.: ЮНИТИ-ДАНА, 2009. – 145 с.</w:t>
      </w:r>
    </w:p>
    <w:p w:rsidR="001F73FD" w:rsidRPr="00E82CA8" w:rsidRDefault="001F73FD" w:rsidP="001702EC">
      <w:pPr>
        <w:ind w:firstLine="709"/>
        <w:jc w:val="both"/>
        <w:rPr>
          <w:rFonts w:ascii="Times New Roman" w:hAnsi="Times New Roman" w:cs="Times New Roman"/>
          <w:sz w:val="26"/>
          <w:szCs w:val="26"/>
        </w:rPr>
      </w:pPr>
    </w:p>
    <w:p w:rsidR="001702EC" w:rsidRPr="00E82CA8" w:rsidRDefault="001702EC" w:rsidP="001702EC">
      <w:pPr>
        <w:shd w:val="clear" w:color="auto" w:fill="FFFFFF"/>
        <w:tabs>
          <w:tab w:val="left" w:pos="0"/>
        </w:tabs>
        <w:jc w:val="center"/>
        <w:rPr>
          <w:rFonts w:ascii="Times New Roman" w:hAnsi="Times New Roman" w:cs="Times New Roman"/>
          <w:b/>
          <w:sz w:val="26"/>
          <w:szCs w:val="26"/>
          <w:u w:val="single"/>
        </w:rPr>
      </w:pPr>
      <w:r w:rsidRPr="00E82CA8">
        <w:rPr>
          <w:rFonts w:ascii="Times New Roman" w:hAnsi="Times New Roman" w:cs="Times New Roman"/>
          <w:b/>
          <w:sz w:val="26"/>
          <w:szCs w:val="26"/>
          <w:u w:val="single"/>
        </w:rPr>
        <w:t>Вопросы для самоконтроля по теме 1:</w:t>
      </w:r>
    </w:p>
    <w:p w:rsidR="00B164A9" w:rsidRPr="00E82CA8" w:rsidRDefault="00B164A9" w:rsidP="00B164A9">
      <w:pPr>
        <w:ind w:firstLine="708"/>
        <w:jc w:val="both"/>
        <w:rPr>
          <w:rFonts w:ascii="Times New Roman" w:hAnsi="Times New Roman" w:cs="Times New Roman"/>
          <w:sz w:val="26"/>
          <w:szCs w:val="26"/>
        </w:rPr>
      </w:pPr>
      <w:r w:rsidRPr="00E82CA8">
        <w:rPr>
          <w:sz w:val="26"/>
          <w:szCs w:val="26"/>
        </w:rPr>
        <w:t>1. С</w:t>
      </w:r>
      <w:r w:rsidRPr="00E82CA8">
        <w:rPr>
          <w:rFonts w:ascii="Times New Roman" w:hAnsi="Times New Roman" w:cs="Times New Roman"/>
          <w:sz w:val="26"/>
          <w:szCs w:val="26"/>
        </w:rPr>
        <w:t xml:space="preserve">оотношение криминологии и административной </w:t>
      </w:r>
      <w:proofErr w:type="spellStart"/>
      <w:r w:rsidRPr="00E82CA8">
        <w:rPr>
          <w:rFonts w:ascii="Times New Roman" w:hAnsi="Times New Roman" w:cs="Times New Roman"/>
          <w:sz w:val="26"/>
          <w:szCs w:val="26"/>
        </w:rPr>
        <w:t>деликтологии</w:t>
      </w:r>
      <w:proofErr w:type="spellEnd"/>
      <w:r w:rsidRPr="00E82CA8">
        <w:rPr>
          <w:rFonts w:ascii="Times New Roman" w:hAnsi="Times New Roman" w:cs="Times New Roman"/>
          <w:sz w:val="26"/>
          <w:szCs w:val="26"/>
        </w:rPr>
        <w:t>.</w:t>
      </w:r>
    </w:p>
    <w:p w:rsidR="00B164A9" w:rsidRPr="00E82CA8" w:rsidRDefault="00B164A9" w:rsidP="00B164A9">
      <w:pPr>
        <w:shd w:val="clear" w:color="auto" w:fill="FFFFFF"/>
        <w:ind w:firstLine="708"/>
        <w:jc w:val="both"/>
        <w:rPr>
          <w:rFonts w:ascii="Times New Roman" w:hAnsi="Times New Roman" w:cs="Times New Roman"/>
          <w:sz w:val="26"/>
          <w:szCs w:val="26"/>
        </w:rPr>
      </w:pPr>
      <w:r w:rsidRPr="00E82CA8">
        <w:rPr>
          <w:rFonts w:ascii="Times New Roman" w:hAnsi="Times New Roman" w:cs="Times New Roman"/>
          <w:sz w:val="26"/>
          <w:szCs w:val="26"/>
        </w:rPr>
        <w:t>2. Соотношение понятий «предупреждение преступности», «профилактика правонарушений», «предотвращение правонарушений», «пресечение правонарушений».</w:t>
      </w:r>
    </w:p>
    <w:p w:rsidR="00B164A9" w:rsidRPr="00E82CA8" w:rsidRDefault="00B164A9" w:rsidP="00B164A9">
      <w:pPr>
        <w:ind w:firstLine="708"/>
        <w:jc w:val="both"/>
        <w:rPr>
          <w:rFonts w:ascii="Times New Roman" w:hAnsi="Times New Roman" w:cs="Times New Roman"/>
          <w:sz w:val="26"/>
          <w:szCs w:val="26"/>
        </w:rPr>
      </w:pPr>
      <w:r w:rsidRPr="00E82CA8">
        <w:rPr>
          <w:rFonts w:ascii="Times New Roman" w:hAnsi="Times New Roman" w:cs="Times New Roman"/>
          <w:sz w:val="26"/>
          <w:szCs w:val="26"/>
        </w:rPr>
        <w:t>3. Службы и подразделения милиции общественной безопасности в системе субъектов профилактической деятельности органов внутренних дел.</w:t>
      </w:r>
    </w:p>
    <w:p w:rsidR="00B164A9" w:rsidRPr="00E82CA8" w:rsidRDefault="00B164A9" w:rsidP="00B164A9">
      <w:pPr>
        <w:ind w:firstLine="708"/>
        <w:jc w:val="both"/>
        <w:rPr>
          <w:rFonts w:ascii="Times New Roman" w:hAnsi="Times New Roman" w:cs="Times New Roman"/>
          <w:sz w:val="26"/>
          <w:szCs w:val="26"/>
        </w:rPr>
      </w:pPr>
      <w:r w:rsidRPr="00E82CA8">
        <w:rPr>
          <w:rFonts w:ascii="Times New Roman" w:hAnsi="Times New Roman" w:cs="Times New Roman"/>
          <w:sz w:val="26"/>
          <w:szCs w:val="26"/>
        </w:rPr>
        <w:t>4. Планирование профилактической деятельности органов внутренних дел.</w:t>
      </w:r>
    </w:p>
    <w:p w:rsidR="00B164A9" w:rsidRPr="00E82CA8" w:rsidRDefault="00B164A9" w:rsidP="00B164A9">
      <w:pPr>
        <w:ind w:firstLine="708"/>
        <w:jc w:val="both"/>
        <w:rPr>
          <w:rFonts w:ascii="Times New Roman" w:hAnsi="Times New Roman" w:cs="Times New Roman"/>
          <w:sz w:val="26"/>
          <w:szCs w:val="26"/>
        </w:rPr>
      </w:pPr>
      <w:r w:rsidRPr="00E82CA8">
        <w:rPr>
          <w:rFonts w:ascii="Times New Roman" w:hAnsi="Times New Roman" w:cs="Times New Roman"/>
          <w:sz w:val="26"/>
          <w:szCs w:val="26"/>
        </w:rPr>
        <w:t>5. Порядок выявления и организация мероприятий по устранению причин правонарушений и условий, им способствующих.</w:t>
      </w:r>
    </w:p>
    <w:p w:rsidR="00B164A9" w:rsidRPr="00E82CA8" w:rsidRDefault="00B164A9" w:rsidP="00B164A9">
      <w:pPr>
        <w:ind w:firstLine="708"/>
        <w:jc w:val="both"/>
        <w:rPr>
          <w:rFonts w:ascii="Times New Roman" w:hAnsi="Times New Roman" w:cs="Times New Roman"/>
          <w:sz w:val="26"/>
          <w:szCs w:val="26"/>
        </w:rPr>
      </w:pPr>
      <w:r w:rsidRPr="00E82CA8">
        <w:rPr>
          <w:rFonts w:ascii="Times New Roman" w:hAnsi="Times New Roman" w:cs="Times New Roman"/>
          <w:sz w:val="26"/>
          <w:szCs w:val="26"/>
        </w:rPr>
        <w:t>6. Участие органов внутренних дел в разработке региональных комплексных программ по профилактике правонарушений.</w:t>
      </w:r>
    </w:p>
    <w:p w:rsidR="00B164A9" w:rsidRPr="00E82CA8" w:rsidRDefault="00B164A9" w:rsidP="00B164A9">
      <w:pPr>
        <w:tabs>
          <w:tab w:val="left" w:pos="540"/>
        </w:tabs>
        <w:jc w:val="both"/>
        <w:rPr>
          <w:rFonts w:ascii="Times New Roman" w:hAnsi="Times New Roman" w:cs="Times New Roman"/>
          <w:sz w:val="26"/>
          <w:szCs w:val="26"/>
        </w:rPr>
      </w:pPr>
      <w:r w:rsidRPr="00E82CA8">
        <w:rPr>
          <w:rFonts w:ascii="Times New Roman" w:hAnsi="Times New Roman" w:cs="Times New Roman"/>
          <w:sz w:val="26"/>
          <w:szCs w:val="26"/>
        </w:rPr>
        <w:tab/>
      </w:r>
      <w:r w:rsidRPr="00E82CA8">
        <w:rPr>
          <w:rFonts w:ascii="Times New Roman" w:hAnsi="Times New Roman" w:cs="Times New Roman"/>
          <w:sz w:val="26"/>
          <w:szCs w:val="26"/>
        </w:rPr>
        <w:tab/>
        <w:t xml:space="preserve">7. Классификация мер административного принуждения в рамках полномочий </w:t>
      </w:r>
      <w:r w:rsidRPr="00E82CA8">
        <w:rPr>
          <w:rFonts w:ascii="Times New Roman" w:hAnsi="Times New Roman" w:cs="Times New Roman"/>
          <w:sz w:val="26"/>
          <w:szCs w:val="26"/>
        </w:rPr>
        <w:lastRenderedPageBreak/>
        <w:t>участкового инспектора милиции.</w:t>
      </w:r>
    </w:p>
    <w:p w:rsidR="00B164A9" w:rsidRPr="00E82CA8" w:rsidRDefault="00B164A9" w:rsidP="00B164A9">
      <w:pPr>
        <w:tabs>
          <w:tab w:val="left" w:pos="540"/>
        </w:tabs>
        <w:jc w:val="both"/>
        <w:rPr>
          <w:rFonts w:ascii="Times New Roman" w:hAnsi="Times New Roman" w:cs="Times New Roman"/>
          <w:sz w:val="26"/>
          <w:szCs w:val="26"/>
        </w:rPr>
      </w:pPr>
      <w:r w:rsidRPr="00E82CA8">
        <w:rPr>
          <w:rFonts w:ascii="Times New Roman" w:hAnsi="Times New Roman" w:cs="Times New Roman"/>
          <w:sz w:val="26"/>
          <w:szCs w:val="26"/>
        </w:rPr>
        <w:tab/>
      </w:r>
      <w:r w:rsidRPr="00E82CA8">
        <w:rPr>
          <w:rFonts w:ascii="Times New Roman" w:hAnsi="Times New Roman" w:cs="Times New Roman"/>
          <w:sz w:val="26"/>
          <w:szCs w:val="26"/>
        </w:rPr>
        <w:tab/>
        <w:t>8. Меры принуждения, предусмотренные Законом Республики Беларусь «Об органах внутренних дел».</w:t>
      </w:r>
    </w:p>
    <w:p w:rsidR="00B164A9" w:rsidRPr="00E82CA8" w:rsidRDefault="00B164A9" w:rsidP="00B164A9">
      <w:pPr>
        <w:tabs>
          <w:tab w:val="left" w:pos="540"/>
        </w:tabs>
        <w:jc w:val="both"/>
        <w:rPr>
          <w:rFonts w:ascii="Times New Roman" w:hAnsi="Times New Roman" w:cs="Times New Roman"/>
          <w:sz w:val="26"/>
          <w:szCs w:val="26"/>
        </w:rPr>
      </w:pPr>
      <w:r w:rsidRPr="00E82CA8">
        <w:rPr>
          <w:rFonts w:ascii="Times New Roman" w:hAnsi="Times New Roman" w:cs="Times New Roman"/>
          <w:sz w:val="26"/>
          <w:szCs w:val="26"/>
        </w:rPr>
        <w:tab/>
      </w:r>
      <w:r w:rsidRPr="00E82CA8">
        <w:rPr>
          <w:rFonts w:ascii="Times New Roman" w:hAnsi="Times New Roman" w:cs="Times New Roman"/>
          <w:sz w:val="26"/>
          <w:szCs w:val="26"/>
        </w:rPr>
        <w:tab/>
        <w:t>9. Основания и порядок применения органами внутренних дел мер общей и индивидуальной профилактики правонарушений.</w:t>
      </w:r>
    </w:p>
    <w:p w:rsidR="00B164A9" w:rsidRPr="00E82CA8" w:rsidRDefault="00B164A9" w:rsidP="00B164A9">
      <w:pPr>
        <w:ind w:firstLine="708"/>
        <w:jc w:val="both"/>
        <w:rPr>
          <w:rFonts w:ascii="Times New Roman" w:hAnsi="Times New Roman" w:cs="Times New Roman"/>
          <w:sz w:val="26"/>
          <w:szCs w:val="26"/>
        </w:rPr>
      </w:pPr>
      <w:r w:rsidRPr="00E82CA8">
        <w:rPr>
          <w:rFonts w:ascii="Times New Roman" w:hAnsi="Times New Roman" w:cs="Times New Roman"/>
          <w:sz w:val="26"/>
          <w:szCs w:val="26"/>
        </w:rPr>
        <w:t>10. Категории лиц, подлежащих постановке на профилактический учет органов внутренних дел.</w:t>
      </w:r>
    </w:p>
    <w:p w:rsidR="00B164A9" w:rsidRPr="00E82CA8" w:rsidRDefault="00B164A9" w:rsidP="001702EC">
      <w:pPr>
        <w:shd w:val="clear" w:color="auto" w:fill="FFFFFF"/>
        <w:tabs>
          <w:tab w:val="left" w:pos="0"/>
        </w:tabs>
        <w:jc w:val="center"/>
        <w:rPr>
          <w:rFonts w:ascii="Times New Roman" w:hAnsi="Times New Roman" w:cs="Times New Roman"/>
          <w:b/>
          <w:sz w:val="26"/>
          <w:szCs w:val="26"/>
          <w:u w:val="single"/>
        </w:rPr>
      </w:pPr>
    </w:p>
    <w:p w:rsidR="001702EC" w:rsidRDefault="001702EC" w:rsidP="001702EC">
      <w:pPr>
        <w:shd w:val="clear" w:color="auto" w:fill="FFFFFF"/>
        <w:tabs>
          <w:tab w:val="left" w:pos="0"/>
        </w:tabs>
        <w:jc w:val="both"/>
        <w:rPr>
          <w:rFonts w:ascii="Times New Roman" w:hAnsi="Times New Roman" w:cs="Times New Roman"/>
          <w:color w:val="000000"/>
          <w:kern w:val="28"/>
          <w:sz w:val="26"/>
          <w:szCs w:val="26"/>
        </w:rPr>
      </w:pPr>
    </w:p>
    <w:p w:rsidR="00460E81" w:rsidRPr="00E82CA8" w:rsidRDefault="00460E81" w:rsidP="001702EC">
      <w:pPr>
        <w:shd w:val="clear" w:color="auto" w:fill="FFFFFF"/>
        <w:tabs>
          <w:tab w:val="left" w:pos="0"/>
        </w:tabs>
        <w:jc w:val="both"/>
        <w:rPr>
          <w:rFonts w:ascii="Times New Roman" w:hAnsi="Times New Roman" w:cs="Times New Roman"/>
          <w:color w:val="000000"/>
          <w:kern w:val="28"/>
          <w:sz w:val="26"/>
          <w:szCs w:val="26"/>
        </w:rPr>
      </w:pPr>
    </w:p>
    <w:p w:rsidR="001702EC" w:rsidRPr="00E82CA8" w:rsidRDefault="001702EC" w:rsidP="001702EC">
      <w:pPr>
        <w:shd w:val="clear" w:color="auto" w:fill="FFFFFF"/>
        <w:jc w:val="center"/>
        <w:rPr>
          <w:rFonts w:ascii="Times New Roman" w:hAnsi="Times New Roman" w:cs="Times New Roman"/>
          <w:b/>
          <w:sz w:val="26"/>
          <w:szCs w:val="26"/>
        </w:rPr>
      </w:pPr>
    </w:p>
    <w:p w:rsidR="001702EC" w:rsidRDefault="001702EC"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Default="00460E81" w:rsidP="001702EC">
      <w:pPr>
        <w:shd w:val="clear" w:color="auto" w:fill="FFFFFF"/>
        <w:jc w:val="both"/>
        <w:rPr>
          <w:rFonts w:ascii="Times New Roman" w:hAnsi="Times New Roman" w:cs="Times New Roman"/>
          <w:sz w:val="26"/>
          <w:szCs w:val="26"/>
        </w:rPr>
      </w:pPr>
    </w:p>
    <w:p w:rsidR="00460E81" w:rsidRPr="00E82CA8" w:rsidRDefault="00460E81" w:rsidP="001702EC">
      <w:pPr>
        <w:shd w:val="clear" w:color="auto" w:fill="FFFFFF"/>
        <w:jc w:val="both"/>
        <w:rPr>
          <w:rFonts w:ascii="Times New Roman" w:hAnsi="Times New Roman" w:cs="Times New Roman"/>
          <w:sz w:val="26"/>
          <w:szCs w:val="26"/>
        </w:rPr>
      </w:pPr>
    </w:p>
    <w:p w:rsidR="00FA556F" w:rsidRPr="00E82CA8" w:rsidRDefault="00FA556F" w:rsidP="001702EC">
      <w:pPr>
        <w:shd w:val="clear" w:color="auto" w:fill="FFFFFF"/>
        <w:jc w:val="both"/>
        <w:rPr>
          <w:rFonts w:ascii="Times New Roman" w:hAnsi="Times New Roman" w:cs="Times New Roman"/>
          <w:sz w:val="26"/>
          <w:szCs w:val="26"/>
        </w:rPr>
      </w:pPr>
    </w:p>
    <w:p w:rsidR="00C00825" w:rsidRPr="00E82CA8" w:rsidRDefault="00152BC5" w:rsidP="00C00825">
      <w:pPr>
        <w:shd w:val="clear" w:color="auto" w:fill="FFFFFF"/>
        <w:tabs>
          <w:tab w:val="left" w:pos="0"/>
        </w:tabs>
        <w:jc w:val="both"/>
        <w:rPr>
          <w:rFonts w:ascii="Times New Roman" w:hAnsi="Times New Roman" w:cs="Times New Roman"/>
          <w:b/>
          <w:sz w:val="26"/>
          <w:szCs w:val="26"/>
        </w:rPr>
      </w:pPr>
      <w:r w:rsidRPr="00E82CA8">
        <w:rPr>
          <w:rFonts w:ascii="Times New Roman" w:hAnsi="Times New Roman" w:cs="Times New Roman"/>
          <w:b/>
          <w:kern w:val="16"/>
          <w:sz w:val="26"/>
          <w:szCs w:val="26"/>
        </w:rPr>
        <w:lastRenderedPageBreak/>
        <w:tab/>
      </w:r>
      <w:r w:rsidR="00C00825" w:rsidRPr="00E82CA8">
        <w:rPr>
          <w:rFonts w:ascii="Times New Roman" w:hAnsi="Times New Roman" w:cs="Times New Roman"/>
          <w:b/>
          <w:kern w:val="16"/>
          <w:sz w:val="26"/>
          <w:szCs w:val="26"/>
        </w:rPr>
        <w:t xml:space="preserve">Тема </w:t>
      </w:r>
      <w:r w:rsidR="00027C2D" w:rsidRPr="00E82CA8">
        <w:rPr>
          <w:rFonts w:ascii="Times New Roman" w:hAnsi="Times New Roman" w:cs="Times New Roman"/>
          <w:b/>
          <w:kern w:val="16"/>
          <w:sz w:val="26"/>
          <w:szCs w:val="26"/>
        </w:rPr>
        <w:t>2</w:t>
      </w:r>
      <w:r w:rsidR="00C00825" w:rsidRPr="00E82CA8">
        <w:rPr>
          <w:rFonts w:ascii="Times New Roman" w:hAnsi="Times New Roman" w:cs="Times New Roman"/>
          <w:b/>
          <w:kern w:val="16"/>
          <w:sz w:val="26"/>
          <w:szCs w:val="26"/>
        </w:rPr>
        <w:t xml:space="preserve">. </w:t>
      </w:r>
      <w:r w:rsidRPr="00E82CA8">
        <w:rPr>
          <w:rFonts w:ascii="Times New Roman" w:hAnsi="Times New Roman" w:cs="Times New Roman"/>
          <w:b/>
          <w:kern w:val="28"/>
          <w:sz w:val="26"/>
          <w:szCs w:val="26"/>
        </w:rPr>
        <w:t>«</w:t>
      </w:r>
      <w:r w:rsidRPr="00E82CA8">
        <w:rPr>
          <w:rFonts w:ascii="Times New Roman" w:hAnsi="Times New Roman" w:cs="Times New Roman"/>
          <w:b/>
          <w:sz w:val="26"/>
          <w:szCs w:val="26"/>
        </w:rPr>
        <w:t>Профилактика милицией общественной безопасности органов внутренних дел правонарушений несовершеннолетних; правонарушений, связанных с насилием в семье; социальных явлений, связанных с преступностью»</w:t>
      </w:r>
    </w:p>
    <w:p w:rsidR="00152BC5" w:rsidRPr="00E82CA8" w:rsidRDefault="00152BC5" w:rsidP="00C00825">
      <w:pPr>
        <w:shd w:val="clear" w:color="auto" w:fill="FFFFFF"/>
        <w:ind w:left="5760"/>
        <w:jc w:val="both"/>
        <w:rPr>
          <w:rFonts w:ascii="Times New Roman" w:hAnsi="Times New Roman" w:cs="Times New Roman"/>
          <w:color w:val="000000"/>
          <w:kern w:val="28"/>
          <w:sz w:val="26"/>
          <w:szCs w:val="26"/>
        </w:rPr>
      </w:pPr>
    </w:p>
    <w:p w:rsidR="00152BC5" w:rsidRPr="00E82CA8" w:rsidRDefault="00152BC5" w:rsidP="00152BC5">
      <w:pPr>
        <w:shd w:val="clear" w:color="auto" w:fill="FFFFFF"/>
        <w:ind w:left="4956" w:firstLine="708"/>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 xml:space="preserve">Всего: </w:t>
      </w:r>
      <w:r w:rsidR="00D93611" w:rsidRPr="00E82CA8">
        <w:rPr>
          <w:rFonts w:ascii="Times New Roman" w:hAnsi="Times New Roman" w:cs="Times New Roman"/>
          <w:color w:val="000000"/>
          <w:kern w:val="28"/>
          <w:sz w:val="26"/>
          <w:szCs w:val="26"/>
        </w:rPr>
        <w:t>8</w:t>
      </w:r>
      <w:r w:rsidRPr="00E82CA8">
        <w:rPr>
          <w:rFonts w:ascii="Times New Roman" w:hAnsi="Times New Roman" w:cs="Times New Roman"/>
          <w:color w:val="000000"/>
          <w:kern w:val="28"/>
          <w:sz w:val="26"/>
          <w:szCs w:val="26"/>
        </w:rPr>
        <w:t xml:space="preserve"> часов</w:t>
      </w:r>
    </w:p>
    <w:p w:rsidR="00152BC5" w:rsidRPr="00E82CA8" w:rsidRDefault="00152BC5" w:rsidP="00152BC5">
      <w:pPr>
        <w:shd w:val="clear" w:color="auto" w:fill="FFFFFF"/>
        <w:ind w:left="4956" w:firstLine="708"/>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Лекция: – 2 часа</w:t>
      </w:r>
    </w:p>
    <w:p w:rsidR="00152BC5" w:rsidRPr="00E82CA8" w:rsidRDefault="00152BC5" w:rsidP="00152BC5">
      <w:pPr>
        <w:shd w:val="clear" w:color="auto" w:fill="FFFFFF"/>
        <w:ind w:left="4956" w:firstLine="708"/>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Семинарское занятие – 2 часа</w:t>
      </w:r>
    </w:p>
    <w:p w:rsidR="00152BC5" w:rsidRPr="00E82CA8" w:rsidRDefault="00152BC5" w:rsidP="00152BC5">
      <w:pPr>
        <w:shd w:val="clear" w:color="auto" w:fill="FFFFFF"/>
        <w:ind w:left="4956" w:firstLine="708"/>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Практическое занятие – 4 часа</w:t>
      </w:r>
    </w:p>
    <w:p w:rsidR="00D93611" w:rsidRPr="00E82CA8" w:rsidRDefault="00D93611" w:rsidP="00C00825">
      <w:pPr>
        <w:shd w:val="clear" w:color="auto" w:fill="FFFFFF"/>
        <w:jc w:val="center"/>
        <w:rPr>
          <w:rFonts w:ascii="Times New Roman" w:hAnsi="Times New Roman" w:cs="Times New Roman"/>
          <w:b/>
          <w:color w:val="000000"/>
          <w:kern w:val="28"/>
          <w:sz w:val="26"/>
          <w:szCs w:val="26"/>
        </w:rPr>
      </w:pPr>
    </w:p>
    <w:p w:rsidR="00C00825" w:rsidRPr="00E82CA8" w:rsidRDefault="00C00825" w:rsidP="00C00825">
      <w:pPr>
        <w:shd w:val="clear" w:color="auto" w:fill="FFFFFF"/>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Содержание учебного материала:</w:t>
      </w:r>
    </w:p>
    <w:p w:rsidR="00C00825" w:rsidRPr="00E82CA8" w:rsidRDefault="00C00825" w:rsidP="00C00825">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sz w:val="26"/>
          <w:szCs w:val="26"/>
        </w:rPr>
        <w:t>Основные социально-правовые предпосылки развития системы предупреждения правонарушений несовершеннолетних. Изучение и анализ информации о преступлениях и административных правонарушениях, совершаемых несовершеннолетними и оценка их уровня, динамики, структуры. Доля правонарушений несовершеннолетних в общем числе совершаемых преступлений и административных правонарушениях. Основные задачи и принципы деятельности милиции общественной безопасности органов внутренних дел по профилактике правонарушений несовершеннолетних. Основные профилактические мероприятия, направленные на предупреждение правонарушений несовершеннолетних. Категории лиц, в отношении которых проводится индивидуальная профилактическая работа. Основания, сроки проведения индивидуальной профилактической работы милицией общественной безопасности органов внутренних дел в отношении несовершеннолетних, их родителей, усыновителей, опекунов или попечителей. Организация деятельности милиции общественной безопасности органов внутренних дел по профилактике правонарушений несовершеннолетних. Формы реализации полномочий служб и подразделений милиции общественной безопасности органов внутренних дел по профилактике правонарушений несовершеннолетних.</w:t>
      </w:r>
    </w:p>
    <w:p w:rsidR="00FD2CD3" w:rsidRPr="00E82CA8" w:rsidRDefault="00FD2CD3" w:rsidP="00FD2CD3">
      <w:pPr>
        <w:shd w:val="clear" w:color="auto" w:fill="FFFFFF"/>
        <w:ind w:firstLine="709"/>
        <w:jc w:val="both"/>
        <w:rPr>
          <w:rFonts w:ascii="Times New Roman" w:hAnsi="Times New Roman" w:cs="Times New Roman"/>
          <w:color w:val="000000"/>
          <w:kern w:val="28"/>
          <w:sz w:val="26"/>
          <w:szCs w:val="26"/>
        </w:rPr>
      </w:pPr>
      <w:r w:rsidRPr="00E82CA8">
        <w:rPr>
          <w:rFonts w:ascii="Times New Roman" w:hAnsi="Times New Roman" w:cs="Times New Roman"/>
          <w:sz w:val="26"/>
          <w:szCs w:val="26"/>
        </w:rPr>
        <w:t>Насилие в семье как объект профилактики органов внутренних дел. Изучение и анализ информации о преступлениях и административных правонарушениях связанных, с насилием в семье, оценка их уровня, динамики, структуры. Основные профилактические мероприятия, направленные на предупреждение насилия в семье. Мероприятия по выявлению фактов насилия в семье и граждан, их совершающих. Меры индивидуальной профилактики, применяемые милицией общественной безопасности органов внутренних дел к лицам, совершивших правонарушения, связанные с насилием в семье. Взаимодействие милиции общественной безопасности органов внутренних дел с другими субъектами профилактики правонарушений при реализации основных профилактических мероприятий, направленных на предупреждение насилия в семье.</w:t>
      </w:r>
    </w:p>
    <w:p w:rsidR="00AE06CC" w:rsidRPr="00E82CA8" w:rsidRDefault="00AE06CC" w:rsidP="00AE06CC">
      <w:pPr>
        <w:shd w:val="clear" w:color="auto" w:fill="FFFFFF"/>
        <w:ind w:firstLine="709"/>
        <w:jc w:val="both"/>
        <w:rPr>
          <w:rFonts w:ascii="Times New Roman" w:hAnsi="Times New Roman" w:cs="Times New Roman"/>
          <w:color w:val="000000"/>
          <w:kern w:val="28"/>
          <w:sz w:val="26"/>
          <w:szCs w:val="26"/>
        </w:rPr>
      </w:pPr>
      <w:r w:rsidRPr="00E82CA8">
        <w:rPr>
          <w:rFonts w:ascii="Times New Roman" w:hAnsi="Times New Roman" w:cs="Times New Roman"/>
          <w:sz w:val="26"/>
          <w:szCs w:val="26"/>
        </w:rPr>
        <w:t xml:space="preserve">Насилие в семье как объект профилактики органов внутренних дел. Изучение и анализ информации о преступлениях и административных правонарушениях связанных, с насилием в семье, оценка их уровня, динамики, структуры. Основные профилактические мероприятия, направленные на предупреждение насилия в семье. Мероприятия по выявлению фактов насилия в семье и граждан, их совершающих. Меры индивидуальной профилактики, применяемые милицией общественной безопасности органов внутренних дел к лицам, совершивших правонарушения, связанные с насилием в семье. Взаимодействие милиции общественной безопасности органов внутренних дел с другими субъектами профилактики правонарушений при реализации основных профилактических мероприятий, направленных на </w:t>
      </w:r>
      <w:r w:rsidRPr="00E82CA8">
        <w:rPr>
          <w:rFonts w:ascii="Times New Roman" w:hAnsi="Times New Roman" w:cs="Times New Roman"/>
          <w:sz w:val="26"/>
          <w:szCs w:val="26"/>
        </w:rPr>
        <w:lastRenderedPageBreak/>
        <w:t>предупреждение насилия в семье.</w:t>
      </w:r>
    </w:p>
    <w:p w:rsidR="00FD2CD3" w:rsidRPr="00E82CA8" w:rsidRDefault="00FD2CD3" w:rsidP="00C00825">
      <w:pPr>
        <w:shd w:val="clear" w:color="auto" w:fill="FFFFFF"/>
        <w:ind w:firstLine="709"/>
        <w:jc w:val="both"/>
        <w:rPr>
          <w:rFonts w:ascii="Times New Roman" w:hAnsi="Times New Roman" w:cs="Times New Roman"/>
          <w:sz w:val="26"/>
          <w:szCs w:val="26"/>
        </w:rPr>
      </w:pPr>
    </w:p>
    <w:p w:rsidR="00C00825" w:rsidRPr="00E82CA8" w:rsidRDefault="00C00825" w:rsidP="00C00825">
      <w:pPr>
        <w:shd w:val="clear" w:color="auto" w:fill="FFFFFF"/>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Лекция (2 часа)</w:t>
      </w:r>
    </w:p>
    <w:p w:rsidR="0032012F" w:rsidRPr="00E82CA8" w:rsidRDefault="0032012F" w:rsidP="00C00825">
      <w:pPr>
        <w:shd w:val="clear" w:color="auto" w:fill="FFFFFF"/>
        <w:jc w:val="center"/>
        <w:rPr>
          <w:rFonts w:ascii="Times New Roman" w:hAnsi="Times New Roman" w:cs="Times New Roman"/>
          <w:b/>
          <w:color w:val="000000"/>
          <w:kern w:val="28"/>
          <w:sz w:val="26"/>
          <w:szCs w:val="26"/>
        </w:rPr>
      </w:pPr>
    </w:p>
    <w:p w:rsidR="00E804AB" w:rsidRPr="00E82CA8" w:rsidRDefault="00C00825" w:rsidP="00E804AB">
      <w:pPr>
        <w:pStyle w:val="23"/>
        <w:spacing w:after="0" w:line="240" w:lineRule="auto"/>
        <w:ind w:left="0" w:firstLine="709"/>
        <w:jc w:val="both"/>
        <w:rPr>
          <w:rFonts w:ascii="Times New Roman" w:hAnsi="Times New Roman"/>
          <w:kern w:val="16"/>
          <w:sz w:val="26"/>
          <w:szCs w:val="26"/>
        </w:rPr>
      </w:pPr>
      <w:r w:rsidRPr="00E82CA8">
        <w:rPr>
          <w:rFonts w:ascii="Times New Roman" w:hAnsi="Times New Roman"/>
          <w:b/>
          <w:kern w:val="28"/>
          <w:sz w:val="26"/>
          <w:szCs w:val="26"/>
          <w:u w:val="single"/>
        </w:rPr>
        <w:t>Цель лекции:</w:t>
      </w:r>
      <w:r w:rsidRPr="00E82CA8">
        <w:rPr>
          <w:rFonts w:ascii="Times New Roman" w:hAnsi="Times New Roman"/>
          <w:kern w:val="28"/>
          <w:sz w:val="26"/>
          <w:szCs w:val="26"/>
        </w:rPr>
        <w:t xml:space="preserve"> сформировать знания</w:t>
      </w:r>
      <w:r w:rsidR="00E804AB" w:rsidRPr="00E82CA8">
        <w:rPr>
          <w:rFonts w:ascii="Times New Roman" w:hAnsi="Times New Roman"/>
          <w:kern w:val="28"/>
          <w:sz w:val="26"/>
          <w:szCs w:val="26"/>
          <w:lang w:val="ru-RU"/>
        </w:rPr>
        <w:t xml:space="preserve">: - </w:t>
      </w:r>
      <w:r w:rsidRPr="00E82CA8">
        <w:rPr>
          <w:rFonts w:ascii="Times New Roman" w:hAnsi="Times New Roman"/>
          <w:sz w:val="26"/>
          <w:szCs w:val="26"/>
        </w:rPr>
        <w:t>об общей и индивидуальной профилактике правонарушений несовершеннолетних</w:t>
      </w:r>
      <w:r w:rsidR="00E804AB" w:rsidRPr="00E82CA8">
        <w:rPr>
          <w:rFonts w:ascii="Times New Roman" w:hAnsi="Times New Roman"/>
          <w:kern w:val="16"/>
          <w:sz w:val="26"/>
          <w:szCs w:val="26"/>
        </w:rPr>
        <w:t>;</w:t>
      </w:r>
      <w:r w:rsidR="00E804AB" w:rsidRPr="00E82CA8">
        <w:rPr>
          <w:rFonts w:ascii="Times New Roman" w:hAnsi="Times New Roman"/>
          <w:kern w:val="16"/>
          <w:sz w:val="26"/>
          <w:szCs w:val="26"/>
          <w:lang w:val="ru-RU"/>
        </w:rPr>
        <w:t xml:space="preserve"> </w:t>
      </w:r>
      <w:r w:rsidR="00E804AB" w:rsidRPr="00E82CA8">
        <w:rPr>
          <w:rFonts w:ascii="Times New Roman" w:hAnsi="Times New Roman"/>
          <w:kern w:val="16"/>
          <w:sz w:val="26"/>
          <w:szCs w:val="26"/>
        </w:rPr>
        <w:t xml:space="preserve">- </w:t>
      </w:r>
      <w:r w:rsidR="00E804AB" w:rsidRPr="00E82CA8">
        <w:rPr>
          <w:rFonts w:ascii="Times New Roman" w:hAnsi="Times New Roman"/>
          <w:kern w:val="16"/>
          <w:sz w:val="26"/>
          <w:szCs w:val="26"/>
          <w:lang w:val="ru-RU"/>
        </w:rPr>
        <w:t>п</w:t>
      </w:r>
      <w:proofErr w:type="spellStart"/>
      <w:r w:rsidR="00E804AB" w:rsidRPr="00E82CA8">
        <w:rPr>
          <w:rFonts w:ascii="Times New Roman" w:hAnsi="Times New Roman"/>
          <w:sz w:val="26"/>
          <w:szCs w:val="26"/>
        </w:rPr>
        <w:t>рофилактике</w:t>
      </w:r>
      <w:proofErr w:type="spellEnd"/>
      <w:r w:rsidR="00E804AB" w:rsidRPr="00E82CA8">
        <w:rPr>
          <w:rFonts w:ascii="Times New Roman" w:hAnsi="Times New Roman"/>
          <w:sz w:val="26"/>
          <w:szCs w:val="26"/>
          <w:lang w:val="ru-RU"/>
        </w:rPr>
        <w:t xml:space="preserve"> </w:t>
      </w:r>
      <w:r w:rsidR="00E804AB" w:rsidRPr="00E82CA8">
        <w:rPr>
          <w:rFonts w:ascii="Times New Roman" w:hAnsi="Times New Roman"/>
          <w:sz w:val="26"/>
          <w:szCs w:val="26"/>
        </w:rPr>
        <w:t xml:space="preserve"> правонарушений, связанных с насилием в семье</w:t>
      </w:r>
      <w:r w:rsidR="00E804AB" w:rsidRPr="00E82CA8">
        <w:rPr>
          <w:rFonts w:ascii="Times New Roman" w:hAnsi="Times New Roman"/>
          <w:bCs/>
          <w:kern w:val="16"/>
          <w:sz w:val="26"/>
          <w:szCs w:val="26"/>
        </w:rPr>
        <w:t xml:space="preserve">; </w:t>
      </w:r>
    </w:p>
    <w:p w:rsidR="00C00825" w:rsidRPr="00E82CA8" w:rsidRDefault="00C00825" w:rsidP="00C00825">
      <w:pPr>
        <w:jc w:val="both"/>
        <w:rPr>
          <w:rFonts w:ascii="Times New Roman" w:hAnsi="Times New Roman" w:cs="Times New Roman"/>
          <w:kern w:val="16"/>
          <w:sz w:val="26"/>
          <w:szCs w:val="26"/>
          <w:lang w:val="x-none"/>
        </w:rPr>
      </w:pPr>
    </w:p>
    <w:p w:rsidR="00C00825" w:rsidRPr="00E82CA8" w:rsidRDefault="00C00825" w:rsidP="00C00825">
      <w:pPr>
        <w:shd w:val="clear" w:color="auto" w:fill="FFFFFF"/>
        <w:ind w:firstLine="900"/>
        <w:jc w:val="center"/>
        <w:rPr>
          <w:rFonts w:ascii="Times New Roman" w:hAnsi="Times New Roman" w:cs="Times New Roman"/>
          <w:color w:val="000000"/>
          <w:kern w:val="28"/>
          <w:sz w:val="26"/>
          <w:szCs w:val="26"/>
        </w:rPr>
      </w:pPr>
    </w:p>
    <w:p w:rsidR="00C00825" w:rsidRPr="00E82CA8" w:rsidRDefault="00C00825" w:rsidP="00C00825">
      <w:pPr>
        <w:shd w:val="clear" w:color="auto" w:fill="FFFFFF"/>
        <w:jc w:val="center"/>
        <w:rPr>
          <w:rFonts w:ascii="Times New Roman" w:hAnsi="Times New Roman" w:cs="Times New Roman"/>
          <w:color w:val="000000"/>
          <w:kern w:val="28"/>
          <w:sz w:val="26"/>
          <w:szCs w:val="26"/>
          <w:u w:val="single"/>
        </w:rPr>
      </w:pPr>
      <w:r w:rsidRPr="00E82CA8">
        <w:rPr>
          <w:rFonts w:ascii="Times New Roman" w:hAnsi="Times New Roman" w:cs="Times New Roman"/>
          <w:color w:val="000000"/>
          <w:kern w:val="28"/>
          <w:sz w:val="26"/>
          <w:szCs w:val="26"/>
          <w:u w:val="single"/>
        </w:rPr>
        <w:t>Вопросы, рассматриваемые на лекции:</w:t>
      </w:r>
    </w:p>
    <w:p w:rsidR="001E3AD6" w:rsidRPr="00E82CA8" w:rsidRDefault="00C00825" w:rsidP="001E3AD6">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sz w:val="26"/>
          <w:szCs w:val="26"/>
        </w:rPr>
        <w:t>1. </w:t>
      </w:r>
      <w:r w:rsidR="001E3AD6" w:rsidRPr="00E82CA8">
        <w:rPr>
          <w:rFonts w:ascii="Times New Roman" w:hAnsi="Times New Roman" w:cs="Times New Roman"/>
          <w:sz w:val="26"/>
          <w:szCs w:val="26"/>
        </w:rPr>
        <w:t>Профилактика милицией общественной безопас</w:t>
      </w:r>
      <w:r w:rsidR="001E3AD6" w:rsidRPr="00E82CA8">
        <w:rPr>
          <w:rFonts w:ascii="Times New Roman" w:hAnsi="Times New Roman" w:cs="Times New Roman"/>
          <w:sz w:val="26"/>
          <w:szCs w:val="26"/>
        </w:rPr>
        <w:softHyphen/>
        <w:t>ности органов внутренних дел правонарушений несовершеннолетних.</w:t>
      </w:r>
    </w:p>
    <w:p w:rsidR="001E3AD6" w:rsidRPr="00E82CA8" w:rsidRDefault="001E3AD6" w:rsidP="001E3AD6">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sz w:val="26"/>
          <w:szCs w:val="26"/>
        </w:rPr>
        <w:t>2.  Профилактика милицией общественной безопасности органов внутренних дел правонарушений, связанных с насилием в семье.</w:t>
      </w:r>
    </w:p>
    <w:p w:rsidR="001E3AD6" w:rsidRPr="00E82CA8" w:rsidRDefault="001E3AD6" w:rsidP="001E3AD6">
      <w:pPr>
        <w:shd w:val="clear" w:color="auto" w:fill="FFFFFF"/>
        <w:ind w:firstLine="709"/>
        <w:jc w:val="both"/>
        <w:rPr>
          <w:rFonts w:ascii="Times New Roman" w:hAnsi="Times New Roman" w:cs="Times New Roman"/>
          <w:color w:val="FF0000"/>
          <w:sz w:val="26"/>
          <w:szCs w:val="26"/>
        </w:rPr>
      </w:pPr>
      <w:r w:rsidRPr="00E82CA8">
        <w:rPr>
          <w:rFonts w:ascii="Times New Roman" w:hAnsi="Times New Roman" w:cs="Times New Roman"/>
          <w:sz w:val="26"/>
          <w:szCs w:val="26"/>
        </w:rPr>
        <w:t>3. Профилактика милицией общественной безопасности органов внутренних дел социальных явлений, связанных с преступностью.</w:t>
      </w:r>
    </w:p>
    <w:p w:rsidR="00266EBF" w:rsidRPr="00E82CA8" w:rsidRDefault="00266EBF" w:rsidP="00266EBF">
      <w:pPr>
        <w:shd w:val="clear" w:color="auto" w:fill="FFFFFF"/>
        <w:tabs>
          <w:tab w:val="left" w:pos="0"/>
        </w:tabs>
        <w:jc w:val="center"/>
        <w:rPr>
          <w:rFonts w:ascii="Times New Roman" w:hAnsi="Times New Roman" w:cs="Times New Roman"/>
          <w:b/>
          <w:sz w:val="26"/>
          <w:szCs w:val="26"/>
        </w:rPr>
      </w:pPr>
    </w:p>
    <w:p w:rsidR="00266EBF" w:rsidRPr="00E82CA8" w:rsidRDefault="00266EBF" w:rsidP="00266EBF">
      <w:pPr>
        <w:shd w:val="clear" w:color="auto" w:fill="FFFFFF"/>
        <w:tabs>
          <w:tab w:val="left" w:pos="0"/>
        </w:tabs>
        <w:jc w:val="center"/>
        <w:rPr>
          <w:rFonts w:ascii="Times New Roman" w:hAnsi="Times New Roman" w:cs="Times New Roman"/>
          <w:b/>
          <w:sz w:val="26"/>
          <w:szCs w:val="26"/>
        </w:rPr>
      </w:pPr>
      <w:r w:rsidRPr="00E82CA8">
        <w:rPr>
          <w:rFonts w:ascii="Times New Roman" w:hAnsi="Times New Roman" w:cs="Times New Roman"/>
          <w:b/>
          <w:sz w:val="26"/>
          <w:szCs w:val="26"/>
        </w:rPr>
        <w:t>Семинарское занятие (2 часа)</w:t>
      </w:r>
    </w:p>
    <w:p w:rsidR="00266EBF" w:rsidRPr="00E82CA8" w:rsidRDefault="00266EBF" w:rsidP="00266EBF">
      <w:pPr>
        <w:shd w:val="clear" w:color="auto" w:fill="FFFFFF"/>
        <w:tabs>
          <w:tab w:val="left" w:pos="0"/>
        </w:tabs>
        <w:jc w:val="both"/>
        <w:rPr>
          <w:rFonts w:ascii="Times New Roman" w:hAnsi="Times New Roman" w:cs="Times New Roman"/>
          <w:color w:val="000000"/>
          <w:kern w:val="28"/>
          <w:sz w:val="26"/>
          <w:szCs w:val="26"/>
        </w:rPr>
      </w:pPr>
    </w:p>
    <w:p w:rsidR="00266EBF" w:rsidRPr="00E82CA8" w:rsidRDefault="00266EBF" w:rsidP="00266EBF">
      <w:pPr>
        <w:shd w:val="clear" w:color="auto" w:fill="FFFFFF"/>
        <w:tabs>
          <w:tab w:val="left" w:pos="0"/>
        </w:tabs>
        <w:jc w:val="both"/>
        <w:rPr>
          <w:rFonts w:ascii="Times New Roman" w:hAnsi="Times New Roman" w:cs="Times New Roman"/>
          <w:color w:val="000000"/>
          <w:kern w:val="28"/>
          <w:sz w:val="26"/>
          <w:szCs w:val="26"/>
        </w:rPr>
      </w:pPr>
      <w:r w:rsidRPr="00E82CA8">
        <w:rPr>
          <w:rFonts w:ascii="Times New Roman" w:hAnsi="Times New Roman" w:cs="Times New Roman"/>
          <w:b/>
          <w:color w:val="000000"/>
          <w:kern w:val="28"/>
          <w:sz w:val="26"/>
          <w:szCs w:val="26"/>
          <w:u w:val="single"/>
        </w:rPr>
        <w:t>Цель семинарского занятия:</w:t>
      </w:r>
      <w:r w:rsidRPr="00E82CA8">
        <w:rPr>
          <w:rFonts w:ascii="Times New Roman" w:hAnsi="Times New Roman" w:cs="Times New Roman"/>
          <w:color w:val="000000"/>
          <w:kern w:val="28"/>
          <w:sz w:val="26"/>
          <w:szCs w:val="26"/>
        </w:rPr>
        <w:t xml:space="preserve"> прове</w:t>
      </w:r>
      <w:r w:rsidR="00F73283">
        <w:rPr>
          <w:rFonts w:ascii="Times New Roman" w:hAnsi="Times New Roman" w:cs="Times New Roman"/>
          <w:color w:val="000000"/>
          <w:kern w:val="28"/>
          <w:sz w:val="26"/>
          <w:szCs w:val="26"/>
        </w:rPr>
        <w:t>рить знания, полученные слушателя</w:t>
      </w:r>
      <w:r w:rsidRPr="00E82CA8">
        <w:rPr>
          <w:rFonts w:ascii="Times New Roman" w:hAnsi="Times New Roman" w:cs="Times New Roman"/>
          <w:color w:val="000000"/>
          <w:kern w:val="28"/>
          <w:sz w:val="26"/>
          <w:szCs w:val="26"/>
        </w:rPr>
        <w:t>ми на лекции и при самостоятельной подготовке к занятиям по рассматриваемой теме, углубить, закрепить и систематизировать их.</w:t>
      </w:r>
    </w:p>
    <w:p w:rsidR="00266EBF" w:rsidRPr="00E82CA8" w:rsidRDefault="00266EBF" w:rsidP="00266EBF">
      <w:pPr>
        <w:shd w:val="clear" w:color="auto" w:fill="FFFFFF"/>
        <w:tabs>
          <w:tab w:val="left" w:pos="0"/>
        </w:tabs>
        <w:jc w:val="both"/>
        <w:rPr>
          <w:rFonts w:ascii="Times New Roman" w:hAnsi="Times New Roman" w:cs="Times New Roman"/>
          <w:color w:val="000000"/>
          <w:kern w:val="28"/>
          <w:sz w:val="26"/>
          <w:szCs w:val="26"/>
        </w:rPr>
      </w:pPr>
    </w:p>
    <w:p w:rsidR="00266EBF" w:rsidRPr="00E82CA8" w:rsidRDefault="00266EBF" w:rsidP="00266EBF">
      <w:pPr>
        <w:shd w:val="clear" w:color="auto" w:fill="FFFFFF"/>
        <w:tabs>
          <w:tab w:val="left" w:pos="0"/>
        </w:tabs>
        <w:jc w:val="center"/>
        <w:rPr>
          <w:rFonts w:ascii="Times New Roman" w:hAnsi="Times New Roman" w:cs="Times New Roman"/>
          <w:color w:val="000000"/>
          <w:kern w:val="28"/>
          <w:sz w:val="26"/>
          <w:szCs w:val="26"/>
          <w:u w:val="single"/>
        </w:rPr>
      </w:pPr>
      <w:r w:rsidRPr="00E82CA8">
        <w:rPr>
          <w:rFonts w:ascii="Times New Roman" w:hAnsi="Times New Roman" w:cs="Times New Roman"/>
          <w:color w:val="000000"/>
          <w:kern w:val="28"/>
          <w:sz w:val="26"/>
          <w:szCs w:val="26"/>
          <w:u w:val="single"/>
        </w:rPr>
        <w:t>Вопросы, рассматриваемые на семинарском занятии:</w:t>
      </w:r>
    </w:p>
    <w:p w:rsidR="00266EBF" w:rsidRPr="00E82CA8" w:rsidRDefault="00266EBF" w:rsidP="00266EBF">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sz w:val="26"/>
          <w:szCs w:val="26"/>
        </w:rPr>
        <w:t>1. Профилактика милицией общественной безопас</w:t>
      </w:r>
      <w:r w:rsidRPr="00E82CA8">
        <w:rPr>
          <w:rFonts w:ascii="Times New Roman" w:hAnsi="Times New Roman" w:cs="Times New Roman"/>
          <w:sz w:val="26"/>
          <w:szCs w:val="26"/>
        </w:rPr>
        <w:softHyphen/>
        <w:t>ности органов внутренних дел правонарушений несовершеннолетних.</w:t>
      </w:r>
    </w:p>
    <w:p w:rsidR="00266EBF" w:rsidRPr="00E82CA8" w:rsidRDefault="00266EBF" w:rsidP="00266EBF">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sz w:val="26"/>
          <w:szCs w:val="26"/>
        </w:rPr>
        <w:t>2.  Профилактика милицией общественной безопасности органов внутренних дел правонарушений, связанных с насилием в семье.</w:t>
      </w:r>
    </w:p>
    <w:p w:rsidR="00266EBF" w:rsidRPr="00E82CA8" w:rsidRDefault="00266EBF" w:rsidP="00266EBF">
      <w:pPr>
        <w:shd w:val="clear" w:color="auto" w:fill="FFFFFF"/>
        <w:ind w:firstLine="709"/>
        <w:jc w:val="both"/>
        <w:rPr>
          <w:rFonts w:ascii="Times New Roman" w:hAnsi="Times New Roman" w:cs="Times New Roman"/>
          <w:color w:val="FF0000"/>
          <w:sz w:val="26"/>
          <w:szCs w:val="26"/>
        </w:rPr>
      </w:pPr>
      <w:r w:rsidRPr="00E82CA8">
        <w:rPr>
          <w:rFonts w:ascii="Times New Roman" w:hAnsi="Times New Roman" w:cs="Times New Roman"/>
          <w:sz w:val="26"/>
          <w:szCs w:val="26"/>
        </w:rPr>
        <w:t>3. Профилактика милицией общественной безопасности органов внутренних дел социальных явлений, связанных с преступностью.</w:t>
      </w:r>
    </w:p>
    <w:p w:rsidR="00C00825" w:rsidRPr="00E82CA8" w:rsidRDefault="00C00825" w:rsidP="00C00825">
      <w:pPr>
        <w:shd w:val="clear" w:color="auto" w:fill="FFFFFF"/>
        <w:tabs>
          <w:tab w:val="left" w:pos="0"/>
        </w:tabs>
        <w:jc w:val="center"/>
        <w:rPr>
          <w:rFonts w:ascii="Times New Roman" w:hAnsi="Times New Roman" w:cs="Times New Roman"/>
          <w:b/>
          <w:color w:val="000000"/>
          <w:kern w:val="28"/>
          <w:sz w:val="26"/>
          <w:szCs w:val="26"/>
        </w:rPr>
      </w:pPr>
    </w:p>
    <w:p w:rsidR="00C00825" w:rsidRPr="00E82CA8" w:rsidRDefault="00C00825" w:rsidP="00C00825">
      <w:pPr>
        <w:shd w:val="clear" w:color="auto" w:fill="FFFFFF"/>
        <w:tabs>
          <w:tab w:val="left" w:pos="0"/>
        </w:tabs>
        <w:jc w:val="center"/>
        <w:rPr>
          <w:rFonts w:ascii="Times New Roman" w:hAnsi="Times New Roman" w:cs="Times New Roman"/>
          <w:b/>
          <w:color w:val="000000"/>
          <w:kern w:val="28"/>
          <w:sz w:val="26"/>
          <w:szCs w:val="26"/>
        </w:rPr>
      </w:pPr>
    </w:p>
    <w:p w:rsidR="00C00825" w:rsidRPr="00E82CA8" w:rsidRDefault="00C00825" w:rsidP="00C00825">
      <w:pPr>
        <w:shd w:val="clear" w:color="auto" w:fill="FFFFFF"/>
        <w:tabs>
          <w:tab w:val="left" w:pos="0"/>
        </w:tabs>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 xml:space="preserve">Практическое занятие </w:t>
      </w:r>
      <w:r w:rsidR="00BD009C" w:rsidRPr="00E82CA8">
        <w:rPr>
          <w:rFonts w:ascii="Times New Roman" w:hAnsi="Times New Roman" w:cs="Times New Roman"/>
          <w:b/>
          <w:color w:val="000000"/>
          <w:kern w:val="28"/>
          <w:sz w:val="26"/>
          <w:szCs w:val="26"/>
        </w:rPr>
        <w:t>№</w:t>
      </w:r>
      <w:r w:rsidR="00451777" w:rsidRPr="00E82CA8">
        <w:rPr>
          <w:rFonts w:ascii="Times New Roman" w:hAnsi="Times New Roman" w:cs="Times New Roman"/>
          <w:b/>
          <w:color w:val="000000"/>
          <w:kern w:val="28"/>
          <w:sz w:val="26"/>
          <w:szCs w:val="26"/>
        </w:rPr>
        <w:t xml:space="preserve"> </w:t>
      </w:r>
      <w:r w:rsidR="00BD009C" w:rsidRPr="00E82CA8">
        <w:rPr>
          <w:rFonts w:ascii="Times New Roman" w:hAnsi="Times New Roman" w:cs="Times New Roman"/>
          <w:b/>
          <w:color w:val="000000"/>
          <w:kern w:val="28"/>
          <w:sz w:val="26"/>
          <w:szCs w:val="26"/>
        </w:rPr>
        <w:t xml:space="preserve">1 </w:t>
      </w:r>
      <w:r w:rsidRPr="00E82CA8">
        <w:rPr>
          <w:rFonts w:ascii="Times New Roman" w:hAnsi="Times New Roman" w:cs="Times New Roman"/>
          <w:b/>
          <w:color w:val="000000"/>
          <w:kern w:val="28"/>
          <w:sz w:val="26"/>
          <w:szCs w:val="26"/>
        </w:rPr>
        <w:t>(</w:t>
      </w:r>
      <w:r w:rsidR="00BD009C" w:rsidRPr="00E82CA8">
        <w:rPr>
          <w:rFonts w:ascii="Times New Roman" w:hAnsi="Times New Roman" w:cs="Times New Roman"/>
          <w:b/>
          <w:color w:val="000000"/>
          <w:kern w:val="28"/>
          <w:sz w:val="26"/>
          <w:szCs w:val="26"/>
        </w:rPr>
        <w:t>2</w:t>
      </w:r>
      <w:r w:rsidRPr="00E82CA8">
        <w:rPr>
          <w:rFonts w:ascii="Times New Roman" w:hAnsi="Times New Roman" w:cs="Times New Roman"/>
          <w:b/>
          <w:color w:val="000000"/>
          <w:kern w:val="28"/>
          <w:sz w:val="26"/>
          <w:szCs w:val="26"/>
        </w:rPr>
        <w:t xml:space="preserve"> часа)</w:t>
      </w:r>
    </w:p>
    <w:p w:rsidR="00C00825" w:rsidRPr="00E82CA8" w:rsidRDefault="00C00825" w:rsidP="00C00825">
      <w:pPr>
        <w:shd w:val="clear" w:color="auto" w:fill="FFFFFF"/>
        <w:tabs>
          <w:tab w:val="left" w:pos="0"/>
        </w:tabs>
        <w:jc w:val="both"/>
        <w:rPr>
          <w:rFonts w:ascii="Times New Roman" w:hAnsi="Times New Roman" w:cs="Times New Roman"/>
          <w:color w:val="000000"/>
          <w:kern w:val="28"/>
          <w:sz w:val="26"/>
          <w:szCs w:val="26"/>
        </w:rPr>
      </w:pPr>
    </w:p>
    <w:p w:rsidR="00E804AB" w:rsidRPr="00E82CA8" w:rsidRDefault="00C00825" w:rsidP="00E804AB">
      <w:pPr>
        <w:jc w:val="both"/>
        <w:rPr>
          <w:rFonts w:ascii="Times New Roman" w:hAnsi="Times New Roman" w:cs="Times New Roman"/>
          <w:kern w:val="16"/>
          <w:sz w:val="26"/>
          <w:szCs w:val="26"/>
        </w:rPr>
      </w:pPr>
      <w:r w:rsidRPr="00E82CA8">
        <w:rPr>
          <w:rFonts w:ascii="Times New Roman" w:hAnsi="Times New Roman" w:cs="Times New Roman"/>
          <w:b/>
          <w:color w:val="000000"/>
          <w:kern w:val="28"/>
          <w:sz w:val="26"/>
          <w:szCs w:val="26"/>
          <w:u w:val="single"/>
        </w:rPr>
        <w:t>Цель практического занятия:</w:t>
      </w:r>
      <w:r w:rsidRPr="00E82CA8">
        <w:rPr>
          <w:rFonts w:ascii="Times New Roman" w:hAnsi="Times New Roman" w:cs="Times New Roman"/>
          <w:color w:val="000000"/>
          <w:kern w:val="28"/>
          <w:sz w:val="26"/>
          <w:szCs w:val="26"/>
        </w:rPr>
        <w:t xml:space="preserve"> </w:t>
      </w:r>
      <w:r w:rsidR="00153601" w:rsidRPr="00E82CA8">
        <w:rPr>
          <w:rFonts w:ascii="Times New Roman" w:hAnsi="Times New Roman" w:cs="Times New Roman"/>
          <w:sz w:val="26"/>
          <w:szCs w:val="26"/>
        </w:rPr>
        <w:t>Ф</w:t>
      </w:r>
      <w:r w:rsidR="00153601" w:rsidRPr="00E82CA8">
        <w:rPr>
          <w:rFonts w:ascii="Times New Roman" w:hAnsi="Times New Roman" w:cs="Times New Roman"/>
          <w:kern w:val="30"/>
          <w:sz w:val="26"/>
          <w:szCs w:val="26"/>
        </w:rPr>
        <w:t>ормирование умений слушателей по организации профилактической работы с несовершеннолетними</w:t>
      </w:r>
      <w:r w:rsidR="00E804AB" w:rsidRPr="00E82CA8">
        <w:rPr>
          <w:rFonts w:ascii="Times New Roman" w:hAnsi="Times New Roman" w:cs="Times New Roman"/>
          <w:sz w:val="26"/>
          <w:szCs w:val="26"/>
        </w:rPr>
        <w:t>.</w:t>
      </w:r>
    </w:p>
    <w:p w:rsidR="00153601" w:rsidRPr="00E82CA8" w:rsidRDefault="00153601" w:rsidP="00153601">
      <w:pPr>
        <w:pStyle w:val="ac"/>
        <w:spacing w:after="0"/>
        <w:ind w:left="0"/>
        <w:jc w:val="both"/>
        <w:rPr>
          <w:sz w:val="26"/>
          <w:szCs w:val="26"/>
        </w:rPr>
      </w:pPr>
    </w:p>
    <w:p w:rsidR="00C00825" w:rsidRPr="00E82CA8" w:rsidRDefault="00C00825" w:rsidP="00C00825">
      <w:pPr>
        <w:shd w:val="clear" w:color="auto" w:fill="FFFFFF"/>
        <w:tabs>
          <w:tab w:val="left" w:pos="0"/>
        </w:tabs>
        <w:jc w:val="both"/>
        <w:rPr>
          <w:rFonts w:ascii="Times New Roman" w:hAnsi="Times New Roman" w:cs="Times New Roman"/>
          <w:color w:val="000000"/>
          <w:kern w:val="28"/>
          <w:sz w:val="26"/>
          <w:szCs w:val="26"/>
          <w:lang w:val="x-none"/>
        </w:rPr>
      </w:pPr>
    </w:p>
    <w:p w:rsidR="00C00825" w:rsidRPr="00E82CA8" w:rsidRDefault="00C00825" w:rsidP="00C00825">
      <w:pPr>
        <w:shd w:val="clear" w:color="auto" w:fill="FFFFFF"/>
        <w:tabs>
          <w:tab w:val="left" w:pos="0"/>
        </w:tabs>
        <w:jc w:val="center"/>
        <w:rPr>
          <w:rFonts w:ascii="Times New Roman" w:hAnsi="Times New Roman" w:cs="Times New Roman"/>
          <w:color w:val="000000"/>
          <w:kern w:val="28"/>
          <w:sz w:val="26"/>
          <w:szCs w:val="26"/>
        </w:rPr>
      </w:pPr>
      <w:r w:rsidRPr="00E82CA8">
        <w:rPr>
          <w:rFonts w:ascii="Times New Roman" w:hAnsi="Times New Roman" w:cs="Times New Roman"/>
          <w:b/>
          <w:color w:val="000000"/>
          <w:kern w:val="30"/>
          <w:sz w:val="26"/>
          <w:szCs w:val="26"/>
        </w:rPr>
        <w:t>Задачи к практическому занятию:</w:t>
      </w:r>
    </w:p>
    <w:p w:rsidR="00C00825" w:rsidRDefault="00C00825" w:rsidP="00C00825">
      <w:pPr>
        <w:shd w:val="clear" w:color="auto" w:fill="FFFFFF"/>
        <w:tabs>
          <w:tab w:val="left" w:pos="0"/>
        </w:tabs>
        <w:jc w:val="both"/>
        <w:rPr>
          <w:rFonts w:ascii="Times New Roman" w:hAnsi="Times New Roman" w:cs="Times New Roman"/>
          <w:color w:val="000000"/>
          <w:kern w:val="28"/>
          <w:sz w:val="26"/>
          <w:szCs w:val="26"/>
        </w:rPr>
      </w:pPr>
    </w:p>
    <w:p w:rsidR="00460E81" w:rsidRPr="00E82CA8" w:rsidRDefault="00460E81" w:rsidP="00C00825">
      <w:pPr>
        <w:shd w:val="clear" w:color="auto" w:fill="FFFFFF"/>
        <w:tabs>
          <w:tab w:val="left" w:pos="0"/>
        </w:tabs>
        <w:jc w:val="both"/>
        <w:rPr>
          <w:rFonts w:ascii="Times New Roman" w:hAnsi="Times New Roman" w:cs="Times New Roman"/>
          <w:color w:val="000000"/>
          <w:kern w:val="28"/>
          <w:sz w:val="26"/>
          <w:szCs w:val="26"/>
        </w:rPr>
      </w:pPr>
    </w:p>
    <w:p w:rsidR="00C00825" w:rsidRDefault="00C00825" w:rsidP="00C00825">
      <w:pPr>
        <w:jc w:val="center"/>
        <w:rPr>
          <w:rFonts w:ascii="Times New Roman" w:hAnsi="Times New Roman" w:cs="Times New Roman"/>
          <w:b/>
          <w:sz w:val="26"/>
          <w:szCs w:val="26"/>
        </w:rPr>
      </w:pPr>
      <w:r w:rsidRPr="00E82CA8">
        <w:rPr>
          <w:rFonts w:ascii="Times New Roman" w:hAnsi="Times New Roman" w:cs="Times New Roman"/>
          <w:b/>
          <w:sz w:val="26"/>
          <w:szCs w:val="26"/>
        </w:rPr>
        <w:t>Задача № 1</w:t>
      </w:r>
    </w:p>
    <w:p w:rsidR="00460E81" w:rsidRDefault="00460E81" w:rsidP="00C00825">
      <w:pPr>
        <w:jc w:val="center"/>
        <w:rPr>
          <w:rFonts w:ascii="Times New Roman" w:hAnsi="Times New Roman" w:cs="Times New Roman"/>
          <w:b/>
          <w:sz w:val="26"/>
          <w:szCs w:val="26"/>
        </w:rPr>
      </w:pPr>
    </w:p>
    <w:p w:rsidR="00C00825" w:rsidRPr="00E82CA8" w:rsidRDefault="00C00825" w:rsidP="00C00825">
      <w:pPr>
        <w:ind w:firstLine="708"/>
        <w:jc w:val="both"/>
        <w:rPr>
          <w:rFonts w:ascii="Times New Roman" w:hAnsi="Times New Roman" w:cs="Times New Roman"/>
          <w:sz w:val="26"/>
          <w:szCs w:val="26"/>
        </w:rPr>
      </w:pPr>
      <w:r w:rsidRPr="00E82CA8">
        <w:rPr>
          <w:rFonts w:ascii="Times New Roman" w:hAnsi="Times New Roman" w:cs="Times New Roman"/>
          <w:sz w:val="26"/>
          <w:szCs w:val="26"/>
        </w:rPr>
        <w:t xml:space="preserve">На 31 декабря 20** года по оконченным уголовным делам с участием несовершеннолетних на территории на территории Энского района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зарегистрировано 55 (предыдущий год – 70) преступлений, </w:t>
      </w:r>
      <w:proofErr w:type="spellStart"/>
      <w:r w:rsidRPr="00E82CA8">
        <w:rPr>
          <w:rFonts w:ascii="Times New Roman" w:hAnsi="Times New Roman" w:cs="Times New Roman"/>
          <w:sz w:val="26"/>
          <w:szCs w:val="26"/>
        </w:rPr>
        <w:t>т.е</w:t>
      </w:r>
      <w:proofErr w:type="spellEnd"/>
      <w:r w:rsidRPr="00E82CA8">
        <w:rPr>
          <w:rFonts w:ascii="Times New Roman" w:hAnsi="Times New Roman" w:cs="Times New Roman"/>
          <w:sz w:val="26"/>
          <w:szCs w:val="26"/>
        </w:rPr>
        <w:t xml:space="preserve"> наблюдается снижение подростковой преступности на 21,5 % или на 15 преступлений.</w:t>
      </w:r>
    </w:p>
    <w:p w:rsidR="00460E81" w:rsidRDefault="00460E81" w:rsidP="00C00825">
      <w:pPr>
        <w:spacing w:line="280" w:lineRule="exact"/>
        <w:jc w:val="center"/>
        <w:rPr>
          <w:rFonts w:ascii="Times New Roman" w:hAnsi="Times New Roman" w:cs="Times New Roman"/>
          <w:sz w:val="26"/>
          <w:szCs w:val="26"/>
        </w:rPr>
      </w:pPr>
    </w:p>
    <w:p w:rsidR="00460E81" w:rsidRDefault="00460E81" w:rsidP="00C00825">
      <w:pPr>
        <w:spacing w:line="280" w:lineRule="exact"/>
        <w:jc w:val="center"/>
        <w:rPr>
          <w:rFonts w:ascii="Times New Roman" w:hAnsi="Times New Roman" w:cs="Times New Roman"/>
          <w:sz w:val="26"/>
          <w:szCs w:val="26"/>
        </w:rPr>
      </w:pPr>
    </w:p>
    <w:p w:rsidR="00C00825" w:rsidRPr="00E82CA8" w:rsidRDefault="00C00825" w:rsidP="00C00825">
      <w:pPr>
        <w:spacing w:line="280" w:lineRule="exact"/>
        <w:jc w:val="center"/>
        <w:rPr>
          <w:rFonts w:ascii="Times New Roman" w:hAnsi="Times New Roman" w:cs="Times New Roman"/>
          <w:sz w:val="26"/>
          <w:szCs w:val="26"/>
        </w:rPr>
      </w:pPr>
      <w:r w:rsidRPr="00E82CA8">
        <w:rPr>
          <w:rFonts w:ascii="Times New Roman" w:hAnsi="Times New Roman" w:cs="Times New Roman"/>
          <w:sz w:val="26"/>
          <w:szCs w:val="26"/>
        </w:rPr>
        <w:lastRenderedPageBreak/>
        <w:t>Анализ состояния преступности среди несовершеннолетних</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339"/>
        <w:gridCol w:w="1697"/>
        <w:gridCol w:w="2245"/>
      </w:tblGrid>
      <w:tr w:rsidR="00C00825" w:rsidRPr="00E82CA8" w:rsidTr="00460737">
        <w:tc>
          <w:tcPr>
            <w:tcW w:w="5328" w:type="dxa"/>
            <w:gridSpan w:val="2"/>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По видам</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Предыдущий год</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20** г.</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убийства и покушения</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тяжкие телесные повреждения</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разбои</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1</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грабежи</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9</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11</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изнасилования и покушения на них</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 xml:space="preserve">кражи </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38</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 xml:space="preserve">24 </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хулиганства</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10</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 xml:space="preserve">7 </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угоны</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3</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 xml:space="preserve">2 </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мошенничество</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5</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 xml:space="preserve">1 </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незаконный оборот наркотиков</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 xml:space="preserve">4 </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прочие преступления</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4</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6</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Совершено преступлений в группе</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33</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 xml:space="preserve">24 </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из них с участием взрослых лиц</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 xml:space="preserve">14 </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из них группами несовершеннолетних</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 xml:space="preserve">10 </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Совершено преступлений ранее совершавшими преступления</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17</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7</w:t>
            </w:r>
          </w:p>
        </w:tc>
      </w:tr>
      <w:tr w:rsidR="00C00825" w:rsidRPr="00E82CA8" w:rsidTr="00460737">
        <w:tc>
          <w:tcPr>
            <w:tcW w:w="5328" w:type="dxa"/>
            <w:gridSpan w:val="2"/>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Совершено преступлений в состоянии опьянения</w:t>
            </w:r>
          </w:p>
        </w:tc>
        <w:tc>
          <w:tcPr>
            <w:tcW w:w="14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11</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8</w:t>
            </w:r>
          </w:p>
        </w:tc>
      </w:tr>
      <w:tr w:rsidR="00C00825" w:rsidRPr="00E82CA8" w:rsidTr="00460737">
        <w:trPr>
          <w:trHeight w:val="584"/>
        </w:trPr>
        <w:tc>
          <w:tcPr>
            <w:tcW w:w="9108" w:type="dxa"/>
            <w:gridSpan w:val="4"/>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По лицам</w:t>
            </w:r>
          </w:p>
        </w:tc>
      </w:tr>
      <w:tr w:rsidR="00C00825" w:rsidRPr="00E82CA8" w:rsidTr="00460737">
        <w:tc>
          <w:tcPr>
            <w:tcW w:w="4968"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Всего участвовало несовершеннолетних в совершении преступлений, из них :</w:t>
            </w:r>
          </w:p>
        </w:tc>
        <w:tc>
          <w:tcPr>
            <w:tcW w:w="1800" w:type="dxa"/>
            <w:gridSpan w:val="2"/>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79</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56</w:t>
            </w:r>
          </w:p>
        </w:tc>
      </w:tr>
      <w:tr w:rsidR="00C00825" w:rsidRPr="00E82CA8" w:rsidTr="00460737">
        <w:tc>
          <w:tcPr>
            <w:tcW w:w="4968"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учащихся средних школ</w:t>
            </w:r>
          </w:p>
        </w:tc>
        <w:tc>
          <w:tcPr>
            <w:tcW w:w="1800" w:type="dxa"/>
            <w:gridSpan w:val="2"/>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32</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25</w:t>
            </w:r>
          </w:p>
        </w:tc>
      </w:tr>
      <w:tr w:rsidR="00C00825" w:rsidRPr="00E82CA8" w:rsidTr="00460737">
        <w:tc>
          <w:tcPr>
            <w:tcW w:w="4968"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учащихся ПТУ, лицеев, колледжей</w:t>
            </w:r>
          </w:p>
        </w:tc>
        <w:tc>
          <w:tcPr>
            <w:tcW w:w="1800" w:type="dxa"/>
            <w:gridSpan w:val="2"/>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29</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25</w:t>
            </w:r>
          </w:p>
        </w:tc>
      </w:tr>
      <w:tr w:rsidR="00C00825" w:rsidRPr="00E82CA8" w:rsidTr="00460737">
        <w:tc>
          <w:tcPr>
            <w:tcW w:w="4968"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 xml:space="preserve">студентов ВУЗов </w:t>
            </w:r>
          </w:p>
        </w:tc>
        <w:tc>
          <w:tcPr>
            <w:tcW w:w="1800" w:type="dxa"/>
            <w:gridSpan w:val="2"/>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1</w:t>
            </w:r>
          </w:p>
        </w:tc>
      </w:tr>
      <w:tr w:rsidR="00C00825" w:rsidRPr="00E82CA8" w:rsidTr="00460737">
        <w:tc>
          <w:tcPr>
            <w:tcW w:w="4968"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работающих</w:t>
            </w:r>
          </w:p>
        </w:tc>
        <w:tc>
          <w:tcPr>
            <w:tcW w:w="1800" w:type="dxa"/>
            <w:gridSpan w:val="2"/>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3</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2</w:t>
            </w:r>
          </w:p>
        </w:tc>
      </w:tr>
      <w:tr w:rsidR="00C00825" w:rsidRPr="00E82CA8" w:rsidTr="00460737">
        <w:tc>
          <w:tcPr>
            <w:tcW w:w="4968"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неработающих</w:t>
            </w:r>
          </w:p>
        </w:tc>
        <w:tc>
          <w:tcPr>
            <w:tcW w:w="1800" w:type="dxa"/>
            <w:gridSpan w:val="2"/>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8</w:t>
            </w:r>
          </w:p>
        </w:tc>
        <w:tc>
          <w:tcPr>
            <w:tcW w:w="2340" w:type="dxa"/>
            <w:shd w:val="clear" w:color="auto" w:fill="auto"/>
          </w:tcPr>
          <w:p w:rsidR="00C00825" w:rsidRPr="00E82CA8" w:rsidRDefault="00C00825" w:rsidP="00460737">
            <w:pPr>
              <w:jc w:val="center"/>
              <w:rPr>
                <w:rFonts w:ascii="Times New Roman" w:hAnsi="Times New Roman" w:cs="Times New Roman"/>
                <w:sz w:val="26"/>
                <w:szCs w:val="26"/>
              </w:rPr>
            </w:pPr>
            <w:r w:rsidRPr="00E82CA8">
              <w:rPr>
                <w:rFonts w:ascii="Times New Roman" w:hAnsi="Times New Roman" w:cs="Times New Roman"/>
                <w:sz w:val="26"/>
                <w:szCs w:val="26"/>
              </w:rPr>
              <w:t>3</w:t>
            </w:r>
          </w:p>
        </w:tc>
      </w:tr>
    </w:tbl>
    <w:p w:rsidR="00C00825" w:rsidRPr="00E82CA8" w:rsidRDefault="00C00825" w:rsidP="00C00825">
      <w:pPr>
        <w:ind w:firstLine="720"/>
        <w:rPr>
          <w:rFonts w:ascii="Times New Roman" w:hAnsi="Times New Roman" w:cs="Times New Roman"/>
          <w:sz w:val="26"/>
          <w:szCs w:val="26"/>
        </w:rPr>
      </w:pPr>
      <w:r w:rsidRPr="00E82CA8">
        <w:rPr>
          <w:rFonts w:ascii="Times New Roman" w:hAnsi="Times New Roman" w:cs="Times New Roman"/>
          <w:sz w:val="26"/>
          <w:szCs w:val="26"/>
        </w:rPr>
        <w:t>Анализ преступлений по времени совершения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06"/>
        <w:gridCol w:w="1905"/>
        <w:gridCol w:w="1905"/>
        <w:gridCol w:w="1904"/>
      </w:tblGrid>
      <w:tr w:rsidR="00C00825" w:rsidRPr="00E82CA8" w:rsidTr="00460737">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8.00 – 14.00</w:t>
            </w:r>
          </w:p>
        </w:tc>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14.00 – 19.00</w:t>
            </w:r>
          </w:p>
        </w:tc>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19.00 – 21.00</w:t>
            </w:r>
          </w:p>
        </w:tc>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21.00 – 24.00</w:t>
            </w:r>
          </w:p>
        </w:tc>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0.00 – 8.00</w:t>
            </w:r>
          </w:p>
        </w:tc>
      </w:tr>
      <w:tr w:rsidR="00C00825" w:rsidRPr="00E82CA8" w:rsidTr="00460737">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5</w:t>
            </w:r>
          </w:p>
        </w:tc>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10</w:t>
            </w:r>
          </w:p>
        </w:tc>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14</w:t>
            </w:r>
          </w:p>
        </w:tc>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14</w:t>
            </w:r>
          </w:p>
        </w:tc>
        <w:tc>
          <w:tcPr>
            <w:tcW w:w="1914"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11</w:t>
            </w:r>
          </w:p>
        </w:tc>
      </w:tr>
    </w:tbl>
    <w:p w:rsidR="00C00825" w:rsidRPr="00E82CA8" w:rsidRDefault="00C00825" w:rsidP="00C00825">
      <w:pPr>
        <w:ind w:left="708"/>
        <w:rPr>
          <w:rFonts w:ascii="Times New Roman" w:hAnsi="Times New Roman" w:cs="Times New Roman"/>
          <w:sz w:val="26"/>
          <w:szCs w:val="26"/>
        </w:rPr>
      </w:pPr>
      <w:r w:rsidRPr="00E82CA8">
        <w:rPr>
          <w:rFonts w:ascii="Times New Roman" w:hAnsi="Times New Roman" w:cs="Times New Roman"/>
          <w:sz w:val="26"/>
          <w:szCs w:val="26"/>
        </w:rPr>
        <w:t>Анализ преступлений по возрасту участников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2340"/>
        <w:gridCol w:w="2520"/>
      </w:tblGrid>
      <w:tr w:rsidR="00C00825" w:rsidRPr="00E82CA8" w:rsidTr="00460737">
        <w:tc>
          <w:tcPr>
            <w:tcW w:w="2448"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14 лет</w:t>
            </w:r>
          </w:p>
        </w:tc>
        <w:tc>
          <w:tcPr>
            <w:tcW w:w="2340"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15 лет</w:t>
            </w:r>
          </w:p>
        </w:tc>
        <w:tc>
          <w:tcPr>
            <w:tcW w:w="2340"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16 лет</w:t>
            </w:r>
          </w:p>
        </w:tc>
        <w:tc>
          <w:tcPr>
            <w:tcW w:w="2520"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17 – 18 лет</w:t>
            </w:r>
          </w:p>
        </w:tc>
      </w:tr>
      <w:tr w:rsidR="00C00825" w:rsidRPr="00E82CA8" w:rsidTr="00460737">
        <w:tc>
          <w:tcPr>
            <w:tcW w:w="2448"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w:t>
            </w:r>
          </w:p>
        </w:tc>
        <w:tc>
          <w:tcPr>
            <w:tcW w:w="2340"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13</w:t>
            </w:r>
          </w:p>
        </w:tc>
        <w:tc>
          <w:tcPr>
            <w:tcW w:w="2340"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11</w:t>
            </w:r>
          </w:p>
        </w:tc>
        <w:tc>
          <w:tcPr>
            <w:tcW w:w="2520" w:type="dxa"/>
            <w:shd w:val="clear" w:color="auto" w:fill="auto"/>
          </w:tcPr>
          <w:p w:rsidR="00C00825" w:rsidRPr="00E82CA8" w:rsidRDefault="00C00825" w:rsidP="00460737">
            <w:pPr>
              <w:rPr>
                <w:rFonts w:ascii="Times New Roman" w:hAnsi="Times New Roman" w:cs="Times New Roman"/>
                <w:sz w:val="26"/>
                <w:szCs w:val="26"/>
              </w:rPr>
            </w:pPr>
            <w:r w:rsidRPr="00E82CA8">
              <w:rPr>
                <w:rFonts w:ascii="Times New Roman" w:hAnsi="Times New Roman" w:cs="Times New Roman"/>
                <w:sz w:val="26"/>
                <w:szCs w:val="26"/>
              </w:rPr>
              <w:t>31</w:t>
            </w:r>
          </w:p>
        </w:tc>
      </w:tr>
    </w:tbl>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Из числа совершенных преступлений 40 уголовных дел были направлены в суд и по ним были вынесены приговора, 15 уголовных дел были прекращены.</w:t>
      </w:r>
    </w:p>
    <w:p w:rsidR="00C00825"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Из совершенных несовершеннолетними преступлений 2 относятся к категории тяжких: 206 ч.3 УК РБ (Степанов), 205 ч.3 УК РБ (Каменщиков, Дрозд).</w:t>
      </w:r>
    </w:p>
    <w:p w:rsidR="006941AB" w:rsidRPr="00E82CA8" w:rsidRDefault="006941AB" w:rsidP="00C00825">
      <w:pPr>
        <w:ind w:firstLine="720"/>
        <w:jc w:val="both"/>
        <w:rPr>
          <w:rFonts w:ascii="Times New Roman" w:hAnsi="Times New Roman" w:cs="Times New Roman"/>
          <w:sz w:val="26"/>
          <w:szCs w:val="26"/>
        </w:rPr>
      </w:pP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b/>
          <w:sz w:val="26"/>
          <w:szCs w:val="26"/>
        </w:rPr>
        <w:t>Задание: </w:t>
      </w:r>
      <w:r w:rsidRPr="00E82CA8">
        <w:rPr>
          <w:rFonts w:ascii="Times New Roman" w:hAnsi="Times New Roman" w:cs="Times New Roman"/>
          <w:sz w:val="26"/>
          <w:szCs w:val="26"/>
        </w:rPr>
        <w:t>На основании предложенной аналитической записки подготовить справку по оценке уровня, динамики, структуры преступлений, совершаемых несовершеннолетними. Внести и обосновать предложения по организации профилактики правонарушений несовершеннолетних на следующий год.</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Примеч</w:t>
      </w:r>
      <w:r w:rsidR="00E56900">
        <w:rPr>
          <w:rFonts w:ascii="Times New Roman" w:hAnsi="Times New Roman" w:cs="Times New Roman"/>
          <w:sz w:val="26"/>
          <w:szCs w:val="26"/>
        </w:rPr>
        <w:t>ание: При необходимости слушатели</w:t>
      </w:r>
      <w:r w:rsidRPr="00E82CA8">
        <w:rPr>
          <w:rFonts w:ascii="Times New Roman" w:hAnsi="Times New Roman" w:cs="Times New Roman"/>
          <w:sz w:val="26"/>
          <w:szCs w:val="26"/>
        </w:rPr>
        <w:t xml:space="preserve"> могут использовать недостающие данные произвольно.</w:t>
      </w:r>
    </w:p>
    <w:p w:rsidR="00C00825" w:rsidRPr="00E82CA8" w:rsidRDefault="00C00825" w:rsidP="00C00825">
      <w:pPr>
        <w:ind w:firstLine="720"/>
        <w:jc w:val="both"/>
        <w:rPr>
          <w:rFonts w:ascii="Times New Roman" w:hAnsi="Times New Roman" w:cs="Times New Roman"/>
          <w:sz w:val="26"/>
          <w:szCs w:val="26"/>
        </w:rPr>
      </w:pPr>
    </w:p>
    <w:p w:rsidR="00C00825" w:rsidRPr="00E82CA8" w:rsidRDefault="00C00825" w:rsidP="00C00825">
      <w:pPr>
        <w:jc w:val="center"/>
        <w:rPr>
          <w:rFonts w:ascii="Times New Roman" w:hAnsi="Times New Roman" w:cs="Times New Roman"/>
          <w:b/>
          <w:sz w:val="26"/>
          <w:szCs w:val="26"/>
        </w:rPr>
      </w:pPr>
      <w:r w:rsidRPr="00E82CA8">
        <w:rPr>
          <w:rFonts w:ascii="Times New Roman" w:hAnsi="Times New Roman" w:cs="Times New Roman"/>
          <w:b/>
          <w:sz w:val="26"/>
          <w:szCs w:val="26"/>
        </w:rPr>
        <w:lastRenderedPageBreak/>
        <w:t>Задача № 2</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На учете ИДН Энского ОВД </w:t>
      </w:r>
      <w:proofErr w:type="spellStart"/>
      <w:r w:rsidRPr="00E82CA8">
        <w:rPr>
          <w:rFonts w:ascii="Times New Roman" w:hAnsi="Times New Roman" w:cs="Times New Roman"/>
          <w:sz w:val="26"/>
          <w:szCs w:val="26"/>
        </w:rPr>
        <w:t>г.Энска</w:t>
      </w:r>
      <w:proofErr w:type="spellEnd"/>
      <w:r w:rsidRPr="00E82CA8">
        <w:rPr>
          <w:rFonts w:ascii="Times New Roman" w:hAnsi="Times New Roman" w:cs="Times New Roman"/>
          <w:sz w:val="26"/>
          <w:szCs w:val="26"/>
        </w:rPr>
        <w:t xml:space="preserve"> состоят следующие несовершеннолетние:</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1. </w:t>
      </w:r>
      <w:proofErr w:type="spellStart"/>
      <w:r w:rsidRPr="00E82CA8">
        <w:rPr>
          <w:rFonts w:ascii="Times New Roman" w:hAnsi="Times New Roman" w:cs="Times New Roman"/>
          <w:sz w:val="26"/>
          <w:szCs w:val="26"/>
        </w:rPr>
        <w:t>Клужман</w:t>
      </w:r>
      <w:proofErr w:type="spellEnd"/>
      <w:r w:rsidRPr="00E82CA8">
        <w:rPr>
          <w:rFonts w:ascii="Times New Roman" w:hAnsi="Times New Roman" w:cs="Times New Roman"/>
          <w:sz w:val="26"/>
          <w:szCs w:val="26"/>
        </w:rPr>
        <w:t xml:space="preserve"> Сергей Григорьевич, 17 лет, учащийся Энского </w:t>
      </w:r>
      <w:proofErr w:type="spellStart"/>
      <w:r w:rsidRPr="00E82CA8">
        <w:rPr>
          <w:rFonts w:ascii="Times New Roman" w:hAnsi="Times New Roman" w:cs="Times New Roman"/>
          <w:sz w:val="26"/>
          <w:szCs w:val="26"/>
        </w:rPr>
        <w:t>профтехлицея</w:t>
      </w:r>
      <w:proofErr w:type="spellEnd"/>
      <w:r w:rsidRPr="00E82CA8">
        <w:rPr>
          <w:rFonts w:ascii="Times New Roman" w:hAnsi="Times New Roman" w:cs="Times New Roman"/>
          <w:sz w:val="26"/>
          <w:szCs w:val="26"/>
        </w:rPr>
        <w:t xml:space="preserve">. </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Состоит на учете 2 недели как подозреваемый в совершении преступления, предусмотренного ч.2 ст.206 УК Республики Беларусь (после совместного распития спиртных напитков с ранее незнакомым ему гражданином с применением насилия, не опасного для жизни или здоровья потерпевшего открыто похитил у последнего принадлежащее ему имущество). </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Проживает в 2-хкомнатной квартире с матерью и младшей сестрой (14 лет). Родители находятся в разводе 6 лет, отец женился повторно. Отец платит алименты, мать работает бухгалтером. Семья по месту жительства характеризуется удовлетворительно. </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2. </w:t>
      </w:r>
      <w:proofErr w:type="spellStart"/>
      <w:r w:rsidRPr="00E82CA8">
        <w:rPr>
          <w:rFonts w:ascii="Times New Roman" w:hAnsi="Times New Roman" w:cs="Times New Roman"/>
          <w:sz w:val="26"/>
          <w:szCs w:val="26"/>
        </w:rPr>
        <w:t>Никольцев</w:t>
      </w:r>
      <w:proofErr w:type="spellEnd"/>
      <w:r w:rsidRPr="00E82CA8">
        <w:rPr>
          <w:rFonts w:ascii="Times New Roman" w:hAnsi="Times New Roman" w:cs="Times New Roman"/>
          <w:sz w:val="26"/>
          <w:szCs w:val="26"/>
        </w:rPr>
        <w:t xml:space="preserve"> Олег Иванович, 16 лет, учащийся 10 класса СОШ № </w:t>
      </w:r>
      <w:smartTag w:uri="urn:schemas-microsoft-com:office:smarttags" w:element="metricconverter">
        <w:smartTagPr>
          <w:attr w:name="ProductID" w:val="8 г"/>
        </w:smartTagPr>
        <w:r w:rsidRPr="00E82CA8">
          <w:rPr>
            <w:rFonts w:ascii="Times New Roman" w:hAnsi="Times New Roman" w:cs="Times New Roman"/>
            <w:sz w:val="26"/>
            <w:szCs w:val="26"/>
          </w:rPr>
          <w:t xml:space="preserve">8 </w:t>
        </w:r>
        <w:proofErr w:type="spellStart"/>
        <w:r w:rsidRPr="00E82CA8">
          <w:rPr>
            <w:rFonts w:ascii="Times New Roman" w:hAnsi="Times New Roman" w:cs="Times New Roman"/>
            <w:sz w:val="26"/>
            <w:szCs w:val="26"/>
          </w:rPr>
          <w:t>г</w:t>
        </w:r>
      </w:smartTag>
      <w:r w:rsidRPr="00E82CA8">
        <w:rPr>
          <w:rFonts w:ascii="Times New Roman" w:hAnsi="Times New Roman" w:cs="Times New Roman"/>
          <w:sz w:val="26"/>
          <w:szCs w:val="26"/>
        </w:rPr>
        <w:t>.Энска</w:t>
      </w:r>
      <w:proofErr w:type="spellEnd"/>
      <w:r w:rsidRPr="00E82CA8">
        <w:rPr>
          <w:rFonts w:ascii="Times New Roman" w:hAnsi="Times New Roman" w:cs="Times New Roman"/>
          <w:sz w:val="26"/>
          <w:szCs w:val="26"/>
        </w:rPr>
        <w:t>.</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 xml:space="preserve">Состоит на учете 3 месяца как лицо, привлеченное к административной ответственности за совершение административного правонарушения, предусмотренного ч.1 ст.17.3 КоАП Республики Беларусь (находился на школьной дискотеке в пьяном виде, оскорбляющем человеческое достоинство и нравственность). </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Проживает в 3-хкомнатной квартире с родителями. Отец работает директором коммерческой фирмы, мать – домохозяйка. Семья по месту жительства характеризуется удовлетворительно.</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3. Овсянникова Татьяна Николаевна, 16 лет, учащаяся Энского гуманитарного колледжа.</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color w:val="000000"/>
          <w:kern w:val="28"/>
          <w:sz w:val="26"/>
          <w:szCs w:val="26"/>
        </w:rPr>
        <w:t xml:space="preserve">Состоит на учете 8 месяцев как лицо, в </w:t>
      </w:r>
      <w:r w:rsidRPr="00E82CA8">
        <w:rPr>
          <w:rFonts w:ascii="Times New Roman" w:hAnsi="Times New Roman" w:cs="Times New Roman"/>
          <w:sz w:val="26"/>
          <w:szCs w:val="26"/>
        </w:rPr>
        <w:t xml:space="preserve">отношении которого принято решение об отказе в возбуждении уголовного дела по ч.1 ст. 328 УК Республики Беларусь из-за </w:t>
      </w:r>
      <w:proofErr w:type="spellStart"/>
      <w:r w:rsidRPr="00E82CA8">
        <w:rPr>
          <w:rFonts w:ascii="Times New Roman" w:hAnsi="Times New Roman" w:cs="Times New Roman"/>
          <w:sz w:val="26"/>
          <w:szCs w:val="26"/>
        </w:rPr>
        <w:t>недостижения</w:t>
      </w:r>
      <w:proofErr w:type="spellEnd"/>
      <w:r w:rsidRPr="00E82CA8">
        <w:rPr>
          <w:rFonts w:ascii="Times New Roman" w:hAnsi="Times New Roman" w:cs="Times New Roman"/>
          <w:sz w:val="26"/>
          <w:szCs w:val="26"/>
        </w:rPr>
        <w:t xml:space="preserve"> возраста, с которого наступает уголовная ответственность (незаконное без цели сбыта хранение аналогов наркотических средств (спайс)), состоит на консультативном учете в Энском </w:t>
      </w:r>
      <w:proofErr w:type="spellStart"/>
      <w:r w:rsidRPr="00E82CA8">
        <w:rPr>
          <w:rFonts w:ascii="Times New Roman" w:hAnsi="Times New Roman" w:cs="Times New Roman"/>
          <w:sz w:val="26"/>
          <w:szCs w:val="26"/>
        </w:rPr>
        <w:t>наркодиспансере</w:t>
      </w:r>
      <w:proofErr w:type="spellEnd"/>
      <w:r w:rsidRPr="00E82CA8">
        <w:rPr>
          <w:rFonts w:ascii="Times New Roman" w:hAnsi="Times New Roman" w:cs="Times New Roman"/>
          <w:sz w:val="26"/>
          <w:szCs w:val="26"/>
        </w:rPr>
        <w:t xml:space="preserve">. </w:t>
      </w:r>
    </w:p>
    <w:p w:rsidR="00C00825" w:rsidRPr="00E82CA8" w:rsidRDefault="00C00825" w:rsidP="00C00825">
      <w:pPr>
        <w:ind w:firstLine="720"/>
        <w:jc w:val="both"/>
        <w:rPr>
          <w:rFonts w:ascii="Times New Roman" w:hAnsi="Times New Roman" w:cs="Times New Roman"/>
          <w:sz w:val="26"/>
          <w:szCs w:val="26"/>
        </w:rPr>
      </w:pPr>
      <w:r w:rsidRPr="00E82CA8">
        <w:rPr>
          <w:rFonts w:ascii="Times New Roman" w:hAnsi="Times New Roman" w:cs="Times New Roman"/>
          <w:sz w:val="26"/>
          <w:szCs w:val="26"/>
        </w:rPr>
        <w:t>Проживает с матерью и ее гражданским мужем в общежитии (занимают отдельный блок). Родители находятся в разводе 12 лет. Отец материальной помощи семье не оказывает, находится в МЛС, мать не работает, отчим содержит семью за счет заработков в РФ (вахтовый метод). Семья по месту жительства характеризуется отрицательно.</w:t>
      </w:r>
    </w:p>
    <w:p w:rsidR="00C00825" w:rsidRPr="00E82CA8" w:rsidRDefault="00C00825" w:rsidP="00C00825">
      <w:pPr>
        <w:ind w:firstLine="720"/>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 xml:space="preserve">4. Балык Николай Петрович, 15 лет, учащийся 9 класса СОШ № </w:t>
      </w:r>
      <w:smartTag w:uri="urn:schemas-microsoft-com:office:smarttags" w:element="metricconverter">
        <w:smartTagPr>
          <w:attr w:name="ProductID" w:val="3 г"/>
        </w:smartTagPr>
        <w:r w:rsidRPr="00E82CA8">
          <w:rPr>
            <w:rFonts w:ascii="Times New Roman" w:hAnsi="Times New Roman" w:cs="Times New Roman"/>
            <w:color w:val="000000"/>
            <w:kern w:val="28"/>
            <w:sz w:val="26"/>
            <w:szCs w:val="26"/>
          </w:rPr>
          <w:t xml:space="preserve">3 </w:t>
        </w:r>
        <w:proofErr w:type="spellStart"/>
        <w:r w:rsidRPr="00E82CA8">
          <w:rPr>
            <w:rFonts w:ascii="Times New Roman" w:hAnsi="Times New Roman" w:cs="Times New Roman"/>
            <w:color w:val="000000"/>
            <w:kern w:val="28"/>
            <w:sz w:val="26"/>
            <w:szCs w:val="26"/>
          </w:rPr>
          <w:t>г</w:t>
        </w:r>
      </w:smartTag>
      <w:r w:rsidRPr="00E82CA8">
        <w:rPr>
          <w:rFonts w:ascii="Times New Roman" w:hAnsi="Times New Roman" w:cs="Times New Roman"/>
          <w:color w:val="000000"/>
          <w:kern w:val="28"/>
          <w:sz w:val="26"/>
          <w:szCs w:val="26"/>
        </w:rPr>
        <w:t>.Энска</w:t>
      </w:r>
      <w:proofErr w:type="spellEnd"/>
      <w:r w:rsidRPr="00E82CA8">
        <w:rPr>
          <w:rFonts w:ascii="Times New Roman" w:hAnsi="Times New Roman" w:cs="Times New Roman"/>
          <w:color w:val="000000"/>
          <w:kern w:val="28"/>
          <w:sz w:val="26"/>
          <w:szCs w:val="26"/>
        </w:rPr>
        <w:t>.</w:t>
      </w:r>
    </w:p>
    <w:p w:rsidR="00C00825" w:rsidRPr="00E82CA8" w:rsidRDefault="00C00825" w:rsidP="00C00825">
      <w:pPr>
        <w:ind w:firstLine="709"/>
        <w:jc w:val="both"/>
        <w:rPr>
          <w:rFonts w:ascii="Times New Roman" w:hAnsi="Times New Roman" w:cs="Times New Roman"/>
          <w:color w:val="000000"/>
          <w:sz w:val="26"/>
          <w:szCs w:val="26"/>
        </w:rPr>
      </w:pPr>
      <w:r w:rsidRPr="00E82CA8">
        <w:rPr>
          <w:rFonts w:ascii="Times New Roman" w:hAnsi="Times New Roman" w:cs="Times New Roman"/>
          <w:color w:val="000000"/>
          <w:sz w:val="26"/>
          <w:szCs w:val="26"/>
        </w:rPr>
        <w:t>Состоит на учете 1 год как лицо, осужденное на 2 года лишения свободы с отсрочкой исполнения наказания на 2 года за совершение преступлений, предусмотренных ч.2 ст.206, ч.2 ст.339 УК Республики Беларусь (во дворе дома по месту жительства совместно с одноклассником умышленно, беспричинно избил ранее незнакомого сверстника, после чего, вернувшись к потерпевшему, открыто похитил принадлежащее последнему имущество).</w:t>
      </w:r>
    </w:p>
    <w:p w:rsidR="00C00825" w:rsidRPr="00E82CA8" w:rsidRDefault="00C00825" w:rsidP="00C00825">
      <w:pPr>
        <w:ind w:firstLine="720"/>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Проживает в 2-хкомнатной квартире с родителями и старшим братом (19 лет). Отец работает слесарем-сантехником, мать – оператором прядильной установки, брат – строителем. Семья по месту жительства характеризуется удовлетворительно.</w:t>
      </w:r>
    </w:p>
    <w:p w:rsidR="00C00825" w:rsidRPr="00E82CA8" w:rsidRDefault="00C00825" w:rsidP="00C00825">
      <w:pPr>
        <w:ind w:firstLine="720"/>
        <w:jc w:val="both"/>
        <w:rPr>
          <w:rFonts w:ascii="Times New Roman" w:hAnsi="Times New Roman" w:cs="Times New Roman"/>
          <w:color w:val="000000"/>
          <w:kern w:val="28"/>
          <w:sz w:val="26"/>
          <w:szCs w:val="26"/>
        </w:rPr>
      </w:pPr>
      <w:r w:rsidRPr="00E82CA8">
        <w:rPr>
          <w:rFonts w:ascii="Times New Roman" w:hAnsi="Times New Roman" w:cs="Times New Roman"/>
          <w:b/>
          <w:color w:val="000000"/>
          <w:kern w:val="28"/>
          <w:sz w:val="26"/>
          <w:szCs w:val="26"/>
        </w:rPr>
        <w:t>Задание: </w:t>
      </w:r>
      <w:r w:rsidRPr="00E82CA8">
        <w:rPr>
          <w:rFonts w:ascii="Times New Roman" w:hAnsi="Times New Roman" w:cs="Times New Roman"/>
          <w:color w:val="000000"/>
          <w:kern w:val="28"/>
          <w:sz w:val="26"/>
          <w:szCs w:val="26"/>
        </w:rPr>
        <w:t xml:space="preserve">Выбрать и обосновать меры общей и индивидуальной профилактики, необходимых в каждом случае. Оформить планы </w:t>
      </w:r>
      <w:r w:rsidRPr="00E82CA8">
        <w:rPr>
          <w:rFonts w:ascii="Times New Roman" w:hAnsi="Times New Roman" w:cs="Times New Roman"/>
          <w:sz w:val="26"/>
          <w:szCs w:val="26"/>
        </w:rPr>
        <w:t>индивидуальной профилактической работы с несовершеннолетними.</w:t>
      </w:r>
    </w:p>
    <w:p w:rsidR="000318BB" w:rsidRDefault="000318BB" w:rsidP="000318BB">
      <w:pPr>
        <w:shd w:val="clear" w:color="auto" w:fill="FFFFFF"/>
        <w:tabs>
          <w:tab w:val="left" w:pos="0"/>
        </w:tabs>
        <w:ind w:firstLine="720"/>
        <w:jc w:val="both"/>
        <w:rPr>
          <w:rFonts w:ascii="Times New Roman" w:hAnsi="Times New Roman" w:cs="Times New Roman"/>
          <w:color w:val="000000"/>
          <w:kern w:val="28"/>
          <w:sz w:val="26"/>
          <w:szCs w:val="26"/>
        </w:rPr>
      </w:pPr>
    </w:p>
    <w:p w:rsidR="00241A24" w:rsidRPr="00E82CA8" w:rsidRDefault="00241A24" w:rsidP="000318BB">
      <w:pPr>
        <w:shd w:val="clear" w:color="auto" w:fill="FFFFFF"/>
        <w:tabs>
          <w:tab w:val="left" w:pos="0"/>
        </w:tabs>
        <w:ind w:firstLine="720"/>
        <w:jc w:val="both"/>
        <w:rPr>
          <w:rFonts w:ascii="Times New Roman" w:hAnsi="Times New Roman" w:cs="Times New Roman"/>
          <w:color w:val="000000"/>
          <w:kern w:val="28"/>
          <w:sz w:val="26"/>
          <w:szCs w:val="26"/>
        </w:rPr>
      </w:pPr>
    </w:p>
    <w:p w:rsidR="00CF3CA6" w:rsidRDefault="00CF3CA6" w:rsidP="000318BB">
      <w:pPr>
        <w:shd w:val="clear" w:color="auto" w:fill="FFFFFF"/>
        <w:tabs>
          <w:tab w:val="left" w:pos="0"/>
        </w:tabs>
        <w:ind w:firstLine="720"/>
        <w:jc w:val="both"/>
        <w:rPr>
          <w:rFonts w:ascii="Times New Roman" w:hAnsi="Times New Roman" w:cs="Times New Roman"/>
          <w:color w:val="000000"/>
          <w:kern w:val="28"/>
          <w:sz w:val="26"/>
          <w:szCs w:val="26"/>
        </w:rPr>
      </w:pPr>
    </w:p>
    <w:p w:rsidR="00460E81" w:rsidRPr="00E82CA8" w:rsidRDefault="00460E81" w:rsidP="000318BB">
      <w:pPr>
        <w:shd w:val="clear" w:color="auto" w:fill="FFFFFF"/>
        <w:tabs>
          <w:tab w:val="left" w:pos="0"/>
        </w:tabs>
        <w:ind w:firstLine="720"/>
        <w:jc w:val="both"/>
        <w:rPr>
          <w:rFonts w:ascii="Times New Roman" w:hAnsi="Times New Roman" w:cs="Times New Roman"/>
          <w:color w:val="000000"/>
          <w:kern w:val="28"/>
          <w:sz w:val="26"/>
          <w:szCs w:val="26"/>
        </w:rPr>
      </w:pPr>
    </w:p>
    <w:p w:rsidR="00BD009C" w:rsidRPr="00E82CA8" w:rsidRDefault="00BD009C" w:rsidP="00BD009C">
      <w:pPr>
        <w:shd w:val="clear" w:color="auto" w:fill="FFFFFF"/>
        <w:tabs>
          <w:tab w:val="left" w:pos="0"/>
        </w:tabs>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Практическое занятие №</w:t>
      </w:r>
      <w:r w:rsidR="00501C1E" w:rsidRPr="00E82CA8">
        <w:rPr>
          <w:rFonts w:ascii="Times New Roman" w:hAnsi="Times New Roman" w:cs="Times New Roman"/>
          <w:b/>
          <w:color w:val="000000"/>
          <w:kern w:val="28"/>
          <w:sz w:val="26"/>
          <w:szCs w:val="26"/>
        </w:rPr>
        <w:t xml:space="preserve"> </w:t>
      </w:r>
      <w:r w:rsidRPr="00E82CA8">
        <w:rPr>
          <w:rFonts w:ascii="Times New Roman" w:hAnsi="Times New Roman" w:cs="Times New Roman"/>
          <w:b/>
          <w:color w:val="000000"/>
          <w:kern w:val="28"/>
          <w:sz w:val="26"/>
          <w:szCs w:val="26"/>
        </w:rPr>
        <w:t>2 (2 часа)</w:t>
      </w:r>
    </w:p>
    <w:p w:rsidR="00BD009C" w:rsidRPr="00E82CA8" w:rsidRDefault="00BD009C" w:rsidP="00BD009C">
      <w:pPr>
        <w:shd w:val="clear" w:color="auto" w:fill="FFFFFF"/>
        <w:tabs>
          <w:tab w:val="left" w:pos="0"/>
        </w:tabs>
        <w:jc w:val="both"/>
        <w:rPr>
          <w:rFonts w:ascii="Times New Roman" w:hAnsi="Times New Roman" w:cs="Times New Roman"/>
          <w:color w:val="000000"/>
          <w:kern w:val="28"/>
          <w:sz w:val="26"/>
          <w:szCs w:val="26"/>
        </w:rPr>
      </w:pPr>
    </w:p>
    <w:p w:rsidR="00BD009C" w:rsidRPr="00E82CA8" w:rsidRDefault="00BD009C" w:rsidP="00BD009C">
      <w:pPr>
        <w:shd w:val="clear" w:color="auto" w:fill="FFFFFF"/>
        <w:tabs>
          <w:tab w:val="left" w:pos="0"/>
        </w:tabs>
        <w:ind w:firstLine="720"/>
        <w:jc w:val="both"/>
        <w:rPr>
          <w:rFonts w:ascii="Times New Roman" w:hAnsi="Times New Roman" w:cs="Times New Roman"/>
          <w:color w:val="000000"/>
          <w:kern w:val="28"/>
          <w:sz w:val="26"/>
          <w:szCs w:val="26"/>
        </w:rPr>
      </w:pPr>
      <w:r w:rsidRPr="00E82CA8">
        <w:rPr>
          <w:rFonts w:ascii="Times New Roman" w:hAnsi="Times New Roman" w:cs="Times New Roman"/>
          <w:b/>
          <w:color w:val="000000"/>
          <w:kern w:val="28"/>
          <w:sz w:val="26"/>
          <w:szCs w:val="26"/>
          <w:u w:val="single"/>
        </w:rPr>
        <w:t>Цель практического занятия:</w:t>
      </w:r>
      <w:r w:rsidRPr="00E82CA8">
        <w:rPr>
          <w:rFonts w:ascii="Times New Roman" w:hAnsi="Times New Roman" w:cs="Times New Roman"/>
          <w:color w:val="000000"/>
          <w:kern w:val="28"/>
          <w:sz w:val="26"/>
          <w:szCs w:val="26"/>
        </w:rPr>
        <w:t xml:space="preserve"> </w:t>
      </w:r>
      <w:r w:rsidRPr="00E82CA8">
        <w:rPr>
          <w:rFonts w:ascii="Times New Roman" w:hAnsi="Times New Roman" w:cs="Times New Roman"/>
          <w:sz w:val="26"/>
          <w:szCs w:val="26"/>
        </w:rPr>
        <w:t>Ф</w:t>
      </w:r>
      <w:r w:rsidRPr="00E82CA8">
        <w:rPr>
          <w:rFonts w:ascii="Times New Roman" w:hAnsi="Times New Roman" w:cs="Times New Roman"/>
          <w:kern w:val="30"/>
          <w:sz w:val="26"/>
          <w:szCs w:val="26"/>
        </w:rPr>
        <w:t xml:space="preserve">ормирование умений слушателей по организации профилактической работы по выявлению и пресечению </w:t>
      </w:r>
      <w:proofErr w:type="gramStart"/>
      <w:r w:rsidRPr="00E82CA8">
        <w:rPr>
          <w:rFonts w:ascii="Times New Roman" w:hAnsi="Times New Roman" w:cs="Times New Roman"/>
          <w:kern w:val="30"/>
          <w:sz w:val="26"/>
          <w:szCs w:val="26"/>
        </w:rPr>
        <w:t>правонарушений</w:t>
      </w:r>
      <w:proofErr w:type="gramEnd"/>
      <w:r w:rsidRPr="00E82CA8">
        <w:rPr>
          <w:rFonts w:ascii="Times New Roman" w:hAnsi="Times New Roman" w:cs="Times New Roman"/>
          <w:kern w:val="30"/>
          <w:sz w:val="26"/>
          <w:szCs w:val="26"/>
        </w:rPr>
        <w:t xml:space="preserve"> </w:t>
      </w:r>
      <w:r w:rsidRPr="00E82CA8">
        <w:rPr>
          <w:rFonts w:ascii="Times New Roman" w:hAnsi="Times New Roman" w:cs="Times New Roman"/>
          <w:sz w:val="26"/>
          <w:szCs w:val="26"/>
        </w:rPr>
        <w:t>связанных с насилием в семье и социальных явлений, связан</w:t>
      </w:r>
      <w:r w:rsidRPr="00E82CA8">
        <w:rPr>
          <w:rFonts w:ascii="Times New Roman" w:hAnsi="Times New Roman" w:cs="Times New Roman"/>
          <w:sz w:val="26"/>
          <w:szCs w:val="26"/>
        </w:rPr>
        <w:softHyphen/>
        <w:t>ных с преступностью</w:t>
      </w:r>
      <w:r w:rsidR="00451777" w:rsidRPr="00E82CA8">
        <w:rPr>
          <w:rFonts w:ascii="Times New Roman" w:hAnsi="Times New Roman" w:cs="Times New Roman"/>
          <w:sz w:val="26"/>
          <w:szCs w:val="26"/>
        </w:rPr>
        <w:t>.</w:t>
      </w:r>
    </w:p>
    <w:p w:rsidR="00BD009C" w:rsidRPr="00E82CA8" w:rsidRDefault="00BD009C" w:rsidP="000318BB">
      <w:pPr>
        <w:shd w:val="clear" w:color="auto" w:fill="FFFFFF"/>
        <w:tabs>
          <w:tab w:val="left" w:pos="0"/>
        </w:tabs>
        <w:jc w:val="center"/>
        <w:rPr>
          <w:rFonts w:ascii="Times New Roman" w:hAnsi="Times New Roman" w:cs="Times New Roman"/>
          <w:b/>
          <w:color w:val="000000"/>
          <w:kern w:val="28"/>
          <w:sz w:val="26"/>
          <w:szCs w:val="26"/>
        </w:rPr>
      </w:pPr>
    </w:p>
    <w:p w:rsidR="00BD009C" w:rsidRPr="00E82CA8" w:rsidRDefault="00BD009C" w:rsidP="00BD009C">
      <w:pPr>
        <w:widowControl/>
        <w:jc w:val="center"/>
        <w:outlineLvl w:val="4"/>
        <w:rPr>
          <w:rFonts w:ascii="Times New Roman" w:hAnsi="Times New Roman" w:cs="Times New Roman"/>
          <w:b/>
          <w:sz w:val="26"/>
          <w:szCs w:val="26"/>
        </w:rPr>
      </w:pPr>
      <w:r w:rsidRPr="00E82CA8">
        <w:rPr>
          <w:rFonts w:ascii="Times New Roman" w:hAnsi="Times New Roman" w:cs="Times New Roman"/>
          <w:b/>
          <w:sz w:val="26"/>
          <w:szCs w:val="26"/>
        </w:rPr>
        <w:t>Задача № 1</w:t>
      </w:r>
    </w:p>
    <w:p w:rsidR="00BD009C" w:rsidRDefault="00BD009C" w:rsidP="00BD009C">
      <w:pPr>
        <w:shd w:val="clear" w:color="auto" w:fill="FFFFFF"/>
        <w:tabs>
          <w:tab w:val="left" w:pos="0"/>
        </w:tabs>
        <w:ind w:firstLine="720"/>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 xml:space="preserve">При проведении профилактической отработки административного участка участковый инспектор милиции Энского ОВД </w:t>
      </w:r>
      <w:proofErr w:type="spellStart"/>
      <w:r w:rsidRPr="00E82CA8">
        <w:rPr>
          <w:rFonts w:ascii="Times New Roman" w:hAnsi="Times New Roman" w:cs="Times New Roman"/>
          <w:color w:val="000000"/>
          <w:kern w:val="28"/>
          <w:sz w:val="26"/>
          <w:szCs w:val="26"/>
        </w:rPr>
        <w:t>г.Энска</w:t>
      </w:r>
      <w:proofErr w:type="spellEnd"/>
      <w:r w:rsidRPr="00E82CA8">
        <w:rPr>
          <w:rFonts w:ascii="Times New Roman" w:hAnsi="Times New Roman" w:cs="Times New Roman"/>
          <w:color w:val="000000"/>
          <w:kern w:val="28"/>
          <w:sz w:val="26"/>
          <w:szCs w:val="26"/>
        </w:rPr>
        <w:t xml:space="preserve"> лейтенант милиции Ильин А.Н. получил информацию, что гр-н Долгополов Леонид Викторович, </w:t>
      </w:r>
      <w:smartTag w:uri="urn:schemas-microsoft-com:office:smarttags" w:element="metricconverter">
        <w:smartTagPr>
          <w:attr w:name="ProductID" w:val="1978 г"/>
        </w:smartTagPr>
        <w:r w:rsidRPr="00E82CA8">
          <w:rPr>
            <w:rFonts w:ascii="Times New Roman" w:hAnsi="Times New Roman" w:cs="Times New Roman"/>
            <w:color w:val="000000"/>
            <w:kern w:val="28"/>
            <w:sz w:val="26"/>
            <w:szCs w:val="26"/>
          </w:rPr>
          <w:t>1978 г</w:t>
        </w:r>
      </w:smartTag>
      <w:r w:rsidRPr="00E82CA8">
        <w:rPr>
          <w:rFonts w:ascii="Times New Roman" w:hAnsi="Times New Roman" w:cs="Times New Roman"/>
          <w:color w:val="000000"/>
          <w:kern w:val="28"/>
          <w:sz w:val="26"/>
          <w:szCs w:val="26"/>
        </w:rPr>
        <w:t xml:space="preserve">.р., </w:t>
      </w:r>
      <w:proofErr w:type="spellStart"/>
      <w:r w:rsidRPr="00E82CA8">
        <w:rPr>
          <w:rFonts w:ascii="Times New Roman" w:hAnsi="Times New Roman" w:cs="Times New Roman"/>
          <w:color w:val="000000"/>
          <w:kern w:val="28"/>
          <w:sz w:val="26"/>
          <w:szCs w:val="26"/>
        </w:rPr>
        <w:t>прож</w:t>
      </w:r>
      <w:proofErr w:type="spellEnd"/>
      <w:r w:rsidRPr="00E82CA8">
        <w:rPr>
          <w:rFonts w:ascii="Times New Roman" w:hAnsi="Times New Roman" w:cs="Times New Roman"/>
          <w:color w:val="000000"/>
          <w:kern w:val="28"/>
          <w:sz w:val="26"/>
          <w:szCs w:val="26"/>
        </w:rPr>
        <w:t xml:space="preserve">.: </w:t>
      </w:r>
      <w:proofErr w:type="spellStart"/>
      <w:r w:rsidRPr="00E82CA8">
        <w:rPr>
          <w:rFonts w:ascii="Times New Roman" w:hAnsi="Times New Roman" w:cs="Times New Roman"/>
          <w:color w:val="000000"/>
          <w:kern w:val="28"/>
          <w:sz w:val="26"/>
          <w:szCs w:val="26"/>
        </w:rPr>
        <w:t>г.Энск</w:t>
      </w:r>
      <w:proofErr w:type="spellEnd"/>
      <w:r w:rsidRPr="00E82CA8">
        <w:rPr>
          <w:rFonts w:ascii="Times New Roman" w:hAnsi="Times New Roman" w:cs="Times New Roman"/>
          <w:color w:val="000000"/>
          <w:kern w:val="28"/>
          <w:sz w:val="26"/>
          <w:szCs w:val="26"/>
        </w:rPr>
        <w:t xml:space="preserve">, </w:t>
      </w:r>
      <w:proofErr w:type="spellStart"/>
      <w:r w:rsidRPr="00E82CA8">
        <w:rPr>
          <w:rFonts w:ascii="Times New Roman" w:hAnsi="Times New Roman" w:cs="Times New Roman"/>
          <w:color w:val="000000"/>
          <w:kern w:val="28"/>
          <w:sz w:val="26"/>
          <w:szCs w:val="26"/>
        </w:rPr>
        <w:t>ул.Промышленная</w:t>
      </w:r>
      <w:proofErr w:type="spellEnd"/>
      <w:r w:rsidRPr="00E82CA8">
        <w:rPr>
          <w:rFonts w:ascii="Times New Roman" w:hAnsi="Times New Roman" w:cs="Times New Roman"/>
          <w:color w:val="000000"/>
          <w:kern w:val="28"/>
          <w:sz w:val="26"/>
          <w:szCs w:val="26"/>
        </w:rPr>
        <w:t>, д.8, кв.17, работающий ОАО «</w:t>
      </w:r>
      <w:proofErr w:type="spellStart"/>
      <w:r w:rsidRPr="00E82CA8">
        <w:rPr>
          <w:rFonts w:ascii="Times New Roman" w:hAnsi="Times New Roman" w:cs="Times New Roman"/>
          <w:color w:val="000000"/>
          <w:kern w:val="28"/>
          <w:sz w:val="26"/>
          <w:szCs w:val="26"/>
        </w:rPr>
        <w:t>Белэкстранзит</w:t>
      </w:r>
      <w:proofErr w:type="spellEnd"/>
      <w:r w:rsidRPr="00E82CA8">
        <w:rPr>
          <w:rFonts w:ascii="Times New Roman" w:hAnsi="Times New Roman" w:cs="Times New Roman"/>
          <w:color w:val="000000"/>
          <w:kern w:val="28"/>
          <w:sz w:val="26"/>
          <w:szCs w:val="26"/>
        </w:rPr>
        <w:t>» экскаваторщиком, регулярно устраивает семейные скандалы, причиняет телесные повреждения жене и ее матери.</w:t>
      </w:r>
    </w:p>
    <w:p w:rsidR="00E82CA8" w:rsidRPr="00E82CA8" w:rsidRDefault="00E82CA8" w:rsidP="00BD009C">
      <w:pPr>
        <w:shd w:val="clear" w:color="auto" w:fill="FFFFFF"/>
        <w:tabs>
          <w:tab w:val="left" w:pos="0"/>
        </w:tabs>
        <w:ind w:firstLine="720"/>
        <w:jc w:val="both"/>
        <w:rPr>
          <w:rFonts w:ascii="Times New Roman" w:hAnsi="Times New Roman" w:cs="Times New Roman"/>
          <w:color w:val="000000"/>
          <w:kern w:val="28"/>
          <w:sz w:val="26"/>
          <w:szCs w:val="26"/>
        </w:rPr>
      </w:pPr>
    </w:p>
    <w:p w:rsidR="00BD009C" w:rsidRPr="00E82CA8" w:rsidRDefault="00BD009C" w:rsidP="00BD009C">
      <w:pPr>
        <w:shd w:val="clear" w:color="auto" w:fill="FFFFFF"/>
        <w:tabs>
          <w:tab w:val="left" w:pos="0"/>
        </w:tabs>
        <w:ind w:firstLine="720"/>
        <w:jc w:val="both"/>
        <w:rPr>
          <w:rFonts w:ascii="Times New Roman" w:hAnsi="Times New Roman" w:cs="Times New Roman"/>
          <w:color w:val="000000"/>
          <w:kern w:val="28"/>
          <w:sz w:val="26"/>
          <w:szCs w:val="26"/>
        </w:rPr>
      </w:pPr>
      <w:r w:rsidRPr="00E82CA8">
        <w:rPr>
          <w:rFonts w:ascii="Times New Roman" w:hAnsi="Times New Roman" w:cs="Times New Roman"/>
          <w:b/>
          <w:color w:val="000000"/>
          <w:kern w:val="28"/>
          <w:sz w:val="26"/>
          <w:szCs w:val="26"/>
        </w:rPr>
        <w:t>Задание:</w:t>
      </w:r>
      <w:r w:rsidRPr="00E82CA8">
        <w:rPr>
          <w:rFonts w:ascii="Times New Roman" w:hAnsi="Times New Roman" w:cs="Times New Roman"/>
          <w:color w:val="000000"/>
          <w:kern w:val="28"/>
          <w:sz w:val="26"/>
          <w:szCs w:val="26"/>
        </w:rPr>
        <w:t> Разъяснить порядок действий участкового инспектора милиции в сложившейся ситуации.</w:t>
      </w:r>
    </w:p>
    <w:p w:rsidR="00BD009C" w:rsidRPr="00E82CA8" w:rsidRDefault="00BD009C" w:rsidP="00BD009C">
      <w:pPr>
        <w:shd w:val="clear" w:color="auto" w:fill="FFFFFF"/>
        <w:tabs>
          <w:tab w:val="left" w:pos="0"/>
        </w:tabs>
        <w:ind w:firstLine="720"/>
        <w:jc w:val="both"/>
        <w:rPr>
          <w:rFonts w:ascii="Times New Roman" w:hAnsi="Times New Roman" w:cs="Times New Roman"/>
          <w:color w:val="000000"/>
          <w:kern w:val="28"/>
          <w:sz w:val="26"/>
          <w:szCs w:val="26"/>
        </w:rPr>
      </w:pPr>
    </w:p>
    <w:p w:rsidR="00BD009C" w:rsidRPr="00E82CA8" w:rsidRDefault="00BD009C" w:rsidP="00BD009C">
      <w:pPr>
        <w:shd w:val="clear" w:color="auto" w:fill="FFFFFF"/>
        <w:tabs>
          <w:tab w:val="left" w:pos="0"/>
        </w:tabs>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t>Задача № 2</w:t>
      </w:r>
    </w:p>
    <w:p w:rsidR="00BD009C" w:rsidRPr="00E82CA8" w:rsidRDefault="00BD009C" w:rsidP="00BD009C">
      <w:pPr>
        <w:shd w:val="clear" w:color="auto" w:fill="FFFFFF"/>
        <w:tabs>
          <w:tab w:val="left" w:pos="0"/>
        </w:tabs>
        <w:jc w:val="center"/>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(продолжение задачи № 1)</w:t>
      </w:r>
    </w:p>
    <w:p w:rsidR="00BD009C" w:rsidRPr="00E82CA8" w:rsidRDefault="00BD009C" w:rsidP="00BD009C">
      <w:pPr>
        <w:shd w:val="clear" w:color="auto" w:fill="FFFFFF"/>
        <w:tabs>
          <w:tab w:val="left" w:pos="0"/>
        </w:tabs>
        <w:ind w:firstLine="720"/>
        <w:jc w:val="both"/>
        <w:rPr>
          <w:rFonts w:ascii="Times New Roman" w:hAnsi="Times New Roman" w:cs="Times New Roman"/>
          <w:color w:val="000000"/>
          <w:kern w:val="28"/>
          <w:sz w:val="26"/>
          <w:szCs w:val="26"/>
        </w:rPr>
      </w:pPr>
      <w:r w:rsidRPr="00E82CA8">
        <w:rPr>
          <w:rFonts w:ascii="Times New Roman" w:hAnsi="Times New Roman" w:cs="Times New Roman"/>
          <w:color w:val="000000"/>
          <w:kern w:val="28"/>
          <w:sz w:val="26"/>
          <w:szCs w:val="26"/>
        </w:rPr>
        <w:t>В ходе проверки полученная ранее информация подтвердилась. Вместе с тем было установлено, что члены семьи гр-на Долгополова Л.В. ни в ОВД, ни за медицинской помощью не обращались.</w:t>
      </w:r>
    </w:p>
    <w:p w:rsidR="00BD009C" w:rsidRPr="00E82CA8" w:rsidRDefault="00BD009C" w:rsidP="00BD009C">
      <w:pPr>
        <w:shd w:val="clear" w:color="auto" w:fill="FFFFFF"/>
        <w:tabs>
          <w:tab w:val="left" w:pos="0"/>
        </w:tabs>
        <w:ind w:firstLine="720"/>
        <w:jc w:val="both"/>
        <w:rPr>
          <w:rFonts w:ascii="Times New Roman" w:hAnsi="Times New Roman" w:cs="Times New Roman"/>
          <w:sz w:val="26"/>
          <w:szCs w:val="26"/>
        </w:rPr>
      </w:pPr>
      <w:r w:rsidRPr="00E82CA8">
        <w:rPr>
          <w:rFonts w:ascii="Times New Roman" w:hAnsi="Times New Roman" w:cs="Times New Roman"/>
          <w:b/>
          <w:color w:val="000000"/>
          <w:kern w:val="28"/>
          <w:sz w:val="26"/>
          <w:szCs w:val="26"/>
        </w:rPr>
        <w:t>Задание:</w:t>
      </w:r>
      <w:r w:rsidRPr="00E82CA8">
        <w:rPr>
          <w:rFonts w:ascii="Times New Roman" w:hAnsi="Times New Roman" w:cs="Times New Roman"/>
          <w:color w:val="000000"/>
          <w:kern w:val="28"/>
          <w:sz w:val="26"/>
          <w:szCs w:val="26"/>
        </w:rPr>
        <w:t xml:space="preserve"> Разъяснить порядок действий участкового инспектора милиции в сложившейся ситуации. </w:t>
      </w:r>
      <w:r w:rsidRPr="00E82CA8">
        <w:rPr>
          <w:rFonts w:ascii="Times New Roman" w:hAnsi="Times New Roman" w:cs="Times New Roman"/>
          <w:sz w:val="26"/>
          <w:szCs w:val="26"/>
        </w:rPr>
        <w:t>Выбрать и обосновать меры индивидуальной профилактики правонарушений в отношении гр-на Долгополова Л.Н.</w:t>
      </w:r>
    </w:p>
    <w:p w:rsidR="00BD009C" w:rsidRPr="00E82CA8" w:rsidRDefault="00BD009C" w:rsidP="000318BB">
      <w:pPr>
        <w:shd w:val="clear" w:color="auto" w:fill="FFFFFF"/>
        <w:tabs>
          <w:tab w:val="left" w:pos="0"/>
        </w:tabs>
        <w:jc w:val="center"/>
        <w:rPr>
          <w:rFonts w:ascii="Times New Roman" w:hAnsi="Times New Roman" w:cs="Times New Roman"/>
          <w:b/>
          <w:color w:val="000000"/>
          <w:kern w:val="28"/>
          <w:sz w:val="26"/>
          <w:szCs w:val="26"/>
        </w:rPr>
      </w:pPr>
    </w:p>
    <w:p w:rsidR="007677E5" w:rsidRPr="00E82CA8" w:rsidRDefault="007677E5" w:rsidP="000318BB">
      <w:pPr>
        <w:shd w:val="clear" w:color="auto" w:fill="FFFFFF"/>
        <w:tabs>
          <w:tab w:val="left" w:pos="0"/>
        </w:tabs>
        <w:jc w:val="center"/>
        <w:rPr>
          <w:rFonts w:ascii="Times New Roman" w:hAnsi="Times New Roman" w:cs="Times New Roman"/>
          <w:b/>
          <w:color w:val="000000"/>
          <w:kern w:val="28"/>
          <w:sz w:val="26"/>
          <w:szCs w:val="26"/>
        </w:rPr>
      </w:pPr>
    </w:p>
    <w:p w:rsidR="000318BB" w:rsidRPr="00E82CA8" w:rsidRDefault="000318BB" w:rsidP="000318BB">
      <w:pPr>
        <w:jc w:val="center"/>
        <w:rPr>
          <w:rFonts w:ascii="Times New Roman" w:hAnsi="Times New Roman" w:cs="Times New Roman"/>
          <w:b/>
          <w:bCs/>
          <w:color w:val="000000"/>
          <w:kern w:val="30"/>
          <w:sz w:val="26"/>
          <w:szCs w:val="26"/>
        </w:rPr>
      </w:pPr>
      <w:r w:rsidRPr="00E82CA8">
        <w:rPr>
          <w:rFonts w:ascii="Times New Roman" w:hAnsi="Times New Roman" w:cs="Times New Roman"/>
          <w:b/>
          <w:color w:val="000000"/>
          <w:kern w:val="30"/>
          <w:sz w:val="26"/>
          <w:szCs w:val="26"/>
        </w:rPr>
        <w:t xml:space="preserve">Задача № </w:t>
      </w:r>
      <w:r w:rsidR="00BD009C" w:rsidRPr="00E82CA8">
        <w:rPr>
          <w:rFonts w:ascii="Times New Roman" w:hAnsi="Times New Roman" w:cs="Times New Roman"/>
          <w:b/>
          <w:color w:val="000000"/>
          <w:kern w:val="30"/>
          <w:sz w:val="26"/>
          <w:szCs w:val="26"/>
        </w:rPr>
        <w:t>3</w:t>
      </w:r>
    </w:p>
    <w:p w:rsidR="000318BB" w:rsidRPr="00E82CA8" w:rsidRDefault="000318BB" w:rsidP="000318BB">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Спустя месяц после наложения последнего административного взыскания гр-н </w:t>
      </w:r>
      <w:proofErr w:type="spellStart"/>
      <w:r w:rsidRPr="00E82CA8">
        <w:rPr>
          <w:rFonts w:ascii="Times New Roman" w:hAnsi="Times New Roman" w:cs="Times New Roman"/>
          <w:sz w:val="26"/>
          <w:szCs w:val="26"/>
        </w:rPr>
        <w:t>Скорнов</w:t>
      </w:r>
      <w:proofErr w:type="spellEnd"/>
      <w:r w:rsidRPr="00E82CA8">
        <w:rPr>
          <w:rFonts w:ascii="Times New Roman" w:hAnsi="Times New Roman" w:cs="Times New Roman"/>
          <w:sz w:val="26"/>
          <w:szCs w:val="26"/>
        </w:rPr>
        <w:t xml:space="preserve"> Игорь Алексеевич, 10.01.1991 г.р., </w:t>
      </w:r>
      <w:proofErr w:type="spellStart"/>
      <w:r w:rsidRPr="00E82CA8">
        <w:rPr>
          <w:rFonts w:ascii="Times New Roman" w:hAnsi="Times New Roman" w:cs="Times New Roman"/>
          <w:sz w:val="26"/>
          <w:szCs w:val="26"/>
        </w:rPr>
        <w:t>прож</w:t>
      </w:r>
      <w:proofErr w:type="spellEnd"/>
      <w:r w:rsidRPr="00E82CA8">
        <w:rPr>
          <w:rFonts w:ascii="Times New Roman" w:hAnsi="Times New Roman" w:cs="Times New Roman"/>
          <w:sz w:val="26"/>
          <w:szCs w:val="26"/>
        </w:rPr>
        <w:t xml:space="preserve">.: </w:t>
      </w:r>
      <w:proofErr w:type="spellStart"/>
      <w:r w:rsidRPr="00E82CA8">
        <w:rPr>
          <w:rFonts w:ascii="Times New Roman" w:hAnsi="Times New Roman" w:cs="Times New Roman"/>
          <w:sz w:val="26"/>
          <w:szCs w:val="26"/>
        </w:rPr>
        <w:t>г.Энск</w:t>
      </w:r>
      <w:proofErr w:type="spellEnd"/>
      <w:r w:rsidRPr="00E82CA8">
        <w:rPr>
          <w:rFonts w:ascii="Times New Roman" w:hAnsi="Times New Roman" w:cs="Times New Roman"/>
          <w:sz w:val="26"/>
          <w:szCs w:val="26"/>
        </w:rPr>
        <w:t>, ул. Заречная, д.15, кв.16, работающий ОАО «</w:t>
      </w:r>
      <w:proofErr w:type="spellStart"/>
      <w:r w:rsidRPr="00E82CA8">
        <w:rPr>
          <w:rFonts w:ascii="Times New Roman" w:hAnsi="Times New Roman" w:cs="Times New Roman"/>
          <w:sz w:val="26"/>
          <w:szCs w:val="26"/>
        </w:rPr>
        <w:t>Инвестстрой</w:t>
      </w:r>
      <w:proofErr w:type="spellEnd"/>
      <w:r w:rsidRPr="00E82CA8">
        <w:rPr>
          <w:rFonts w:ascii="Times New Roman" w:hAnsi="Times New Roman" w:cs="Times New Roman"/>
          <w:sz w:val="26"/>
          <w:szCs w:val="26"/>
        </w:rPr>
        <w:t>» каменщиком (см. тему № 4) был привлечен к административной ответственности за распитие алкогольных напитков в общественном месте.</w:t>
      </w:r>
    </w:p>
    <w:p w:rsidR="000318BB" w:rsidRPr="00E82CA8" w:rsidRDefault="000318BB" w:rsidP="000318BB">
      <w:pPr>
        <w:ind w:firstLine="709"/>
        <w:jc w:val="both"/>
        <w:rPr>
          <w:rFonts w:ascii="Times New Roman" w:hAnsi="Times New Roman" w:cs="Times New Roman"/>
          <w:sz w:val="26"/>
          <w:szCs w:val="26"/>
        </w:rPr>
      </w:pPr>
      <w:r w:rsidRPr="00E82CA8">
        <w:rPr>
          <w:rFonts w:ascii="Times New Roman" w:hAnsi="Times New Roman" w:cs="Times New Roman"/>
          <w:b/>
          <w:sz w:val="26"/>
          <w:szCs w:val="26"/>
        </w:rPr>
        <w:t>Задание:</w:t>
      </w:r>
      <w:r w:rsidRPr="00E82CA8">
        <w:rPr>
          <w:rFonts w:ascii="Times New Roman" w:hAnsi="Times New Roman" w:cs="Times New Roman"/>
          <w:sz w:val="26"/>
          <w:szCs w:val="26"/>
        </w:rPr>
        <w:t xml:space="preserve"> Разъяснить порядок действий участкового инспектора милиции в сложившейся ситуации. Выбрать и обосновать меры индивидуальной профилактики правонарушений в отношении гр-на </w:t>
      </w:r>
      <w:proofErr w:type="spellStart"/>
      <w:r w:rsidRPr="00E82CA8">
        <w:rPr>
          <w:rFonts w:ascii="Times New Roman" w:hAnsi="Times New Roman" w:cs="Times New Roman"/>
          <w:sz w:val="26"/>
          <w:szCs w:val="26"/>
        </w:rPr>
        <w:t>Скорнова</w:t>
      </w:r>
      <w:proofErr w:type="spellEnd"/>
      <w:r w:rsidRPr="00E82CA8">
        <w:rPr>
          <w:rFonts w:ascii="Times New Roman" w:hAnsi="Times New Roman" w:cs="Times New Roman"/>
          <w:sz w:val="26"/>
          <w:szCs w:val="26"/>
        </w:rPr>
        <w:t xml:space="preserve"> И.А. Подготовить постановления руководителя ОВД о направлении последнего на медицинское освидетельствование</w:t>
      </w:r>
    </w:p>
    <w:p w:rsidR="000318BB" w:rsidRPr="00E82CA8" w:rsidRDefault="000318BB" w:rsidP="000318BB">
      <w:pPr>
        <w:pStyle w:val="ConsPlusNormal"/>
        <w:widowControl/>
        <w:ind w:firstLine="900"/>
        <w:jc w:val="both"/>
        <w:rPr>
          <w:rFonts w:ascii="Times New Roman" w:hAnsi="Times New Roman" w:cs="Times New Roman"/>
          <w:sz w:val="26"/>
          <w:szCs w:val="26"/>
        </w:rPr>
      </w:pPr>
    </w:p>
    <w:p w:rsidR="000318BB" w:rsidRPr="00E82CA8" w:rsidRDefault="000318BB" w:rsidP="000318BB">
      <w:pPr>
        <w:pStyle w:val="ConsPlusNormal"/>
        <w:widowControl/>
        <w:ind w:firstLine="0"/>
        <w:jc w:val="center"/>
        <w:rPr>
          <w:rFonts w:ascii="Times New Roman" w:hAnsi="Times New Roman" w:cs="Times New Roman"/>
          <w:b/>
          <w:sz w:val="26"/>
          <w:szCs w:val="26"/>
        </w:rPr>
      </w:pPr>
      <w:r w:rsidRPr="00E82CA8">
        <w:rPr>
          <w:rFonts w:ascii="Times New Roman" w:hAnsi="Times New Roman" w:cs="Times New Roman"/>
          <w:b/>
          <w:sz w:val="26"/>
          <w:szCs w:val="26"/>
        </w:rPr>
        <w:t xml:space="preserve">Задача № </w:t>
      </w:r>
      <w:r w:rsidR="00BD009C" w:rsidRPr="00E82CA8">
        <w:rPr>
          <w:rFonts w:ascii="Times New Roman" w:hAnsi="Times New Roman" w:cs="Times New Roman"/>
          <w:b/>
          <w:sz w:val="26"/>
          <w:szCs w:val="26"/>
        </w:rPr>
        <w:t>4</w:t>
      </w:r>
    </w:p>
    <w:p w:rsidR="000318BB" w:rsidRPr="00E82CA8" w:rsidRDefault="000318BB" w:rsidP="000318BB">
      <w:pPr>
        <w:pStyle w:val="ConsPlusNormal"/>
        <w:widowControl/>
        <w:ind w:firstLine="0"/>
        <w:jc w:val="center"/>
        <w:rPr>
          <w:rFonts w:ascii="Times New Roman" w:hAnsi="Times New Roman" w:cs="Times New Roman"/>
          <w:sz w:val="26"/>
          <w:szCs w:val="26"/>
        </w:rPr>
      </w:pPr>
      <w:r w:rsidRPr="00E82CA8">
        <w:rPr>
          <w:rFonts w:ascii="Times New Roman" w:hAnsi="Times New Roman" w:cs="Times New Roman"/>
          <w:sz w:val="26"/>
          <w:szCs w:val="26"/>
        </w:rPr>
        <w:t xml:space="preserve">(продолжение задачи № </w:t>
      </w:r>
      <w:r w:rsidR="00BD009C" w:rsidRPr="00E82CA8">
        <w:rPr>
          <w:rFonts w:ascii="Times New Roman" w:hAnsi="Times New Roman" w:cs="Times New Roman"/>
          <w:sz w:val="26"/>
          <w:szCs w:val="26"/>
        </w:rPr>
        <w:t>3</w:t>
      </w:r>
      <w:r w:rsidRPr="00E82CA8">
        <w:rPr>
          <w:rFonts w:ascii="Times New Roman" w:hAnsi="Times New Roman" w:cs="Times New Roman"/>
          <w:sz w:val="26"/>
          <w:szCs w:val="26"/>
        </w:rPr>
        <w:t>)</w:t>
      </w:r>
    </w:p>
    <w:p w:rsidR="000318BB" w:rsidRPr="00E82CA8" w:rsidRDefault="000318BB" w:rsidP="000318BB">
      <w:pPr>
        <w:pStyle w:val="ConsPlusNormal"/>
        <w:widowControl/>
        <w:ind w:firstLine="900"/>
        <w:jc w:val="both"/>
        <w:rPr>
          <w:rFonts w:ascii="Times New Roman" w:hAnsi="Times New Roman" w:cs="Times New Roman"/>
          <w:sz w:val="26"/>
          <w:szCs w:val="26"/>
        </w:rPr>
      </w:pPr>
      <w:r w:rsidRPr="00E82CA8">
        <w:rPr>
          <w:rFonts w:ascii="Times New Roman" w:hAnsi="Times New Roman" w:cs="Times New Roman"/>
          <w:sz w:val="26"/>
          <w:szCs w:val="26"/>
        </w:rPr>
        <w:t xml:space="preserve">Несмотря на принятые профилактические меры гр-н </w:t>
      </w:r>
      <w:proofErr w:type="spellStart"/>
      <w:r w:rsidRPr="00E82CA8">
        <w:rPr>
          <w:rFonts w:ascii="Times New Roman" w:hAnsi="Times New Roman" w:cs="Times New Roman"/>
          <w:sz w:val="26"/>
          <w:szCs w:val="26"/>
        </w:rPr>
        <w:t>Скорнов</w:t>
      </w:r>
      <w:proofErr w:type="spellEnd"/>
      <w:r w:rsidRPr="00E82CA8">
        <w:rPr>
          <w:rFonts w:ascii="Times New Roman" w:hAnsi="Times New Roman" w:cs="Times New Roman"/>
          <w:sz w:val="26"/>
          <w:szCs w:val="26"/>
        </w:rPr>
        <w:t xml:space="preserve"> И.А. на путь исправления не встал, был уволен с работы, продолжил злоупотреблять алкогольными напитками. Через 3 месяца гр-н </w:t>
      </w:r>
      <w:proofErr w:type="spellStart"/>
      <w:r w:rsidRPr="00E82CA8">
        <w:rPr>
          <w:rFonts w:ascii="Times New Roman" w:hAnsi="Times New Roman" w:cs="Times New Roman"/>
          <w:sz w:val="26"/>
          <w:szCs w:val="26"/>
        </w:rPr>
        <w:t>Скорнов</w:t>
      </w:r>
      <w:proofErr w:type="spellEnd"/>
      <w:r w:rsidRPr="00E82CA8">
        <w:rPr>
          <w:rFonts w:ascii="Times New Roman" w:hAnsi="Times New Roman" w:cs="Times New Roman"/>
          <w:sz w:val="26"/>
          <w:szCs w:val="26"/>
        </w:rPr>
        <w:t xml:space="preserve"> И.А. в очередной раз совершил административное правонарушение, выразившееся в нахождении в общественном месте в пьяном виде, оскорбляющем человеческое достоинство и нравственность.</w:t>
      </w:r>
    </w:p>
    <w:p w:rsidR="000318BB" w:rsidRPr="00E82CA8" w:rsidRDefault="000318BB" w:rsidP="000318BB">
      <w:pPr>
        <w:pStyle w:val="ConsPlusNormal"/>
        <w:widowControl/>
        <w:ind w:firstLine="900"/>
        <w:jc w:val="both"/>
        <w:rPr>
          <w:rFonts w:ascii="Times New Roman" w:hAnsi="Times New Roman" w:cs="Times New Roman"/>
          <w:b/>
          <w:sz w:val="26"/>
          <w:szCs w:val="26"/>
        </w:rPr>
      </w:pPr>
      <w:r w:rsidRPr="00E82CA8">
        <w:rPr>
          <w:rFonts w:ascii="Times New Roman" w:hAnsi="Times New Roman" w:cs="Times New Roman"/>
          <w:b/>
          <w:sz w:val="26"/>
          <w:szCs w:val="26"/>
        </w:rPr>
        <w:t>Задание: </w:t>
      </w:r>
      <w:r w:rsidRPr="00E82CA8">
        <w:rPr>
          <w:rFonts w:ascii="Times New Roman" w:hAnsi="Times New Roman" w:cs="Times New Roman"/>
          <w:sz w:val="26"/>
          <w:szCs w:val="26"/>
        </w:rPr>
        <w:t>Разъяснить порядок действий участкового инспектора милиции в сложившейся ситуации. Подготовить соответствующий(</w:t>
      </w:r>
      <w:proofErr w:type="spellStart"/>
      <w:r w:rsidRPr="00E82CA8">
        <w:rPr>
          <w:rFonts w:ascii="Times New Roman" w:hAnsi="Times New Roman" w:cs="Times New Roman"/>
          <w:sz w:val="26"/>
          <w:szCs w:val="26"/>
        </w:rPr>
        <w:t>ие</w:t>
      </w:r>
      <w:proofErr w:type="spellEnd"/>
      <w:r w:rsidRPr="00E82CA8">
        <w:rPr>
          <w:rFonts w:ascii="Times New Roman" w:hAnsi="Times New Roman" w:cs="Times New Roman"/>
          <w:sz w:val="26"/>
          <w:szCs w:val="26"/>
        </w:rPr>
        <w:t>) служебный(</w:t>
      </w:r>
      <w:proofErr w:type="spellStart"/>
      <w:r w:rsidRPr="00E82CA8">
        <w:rPr>
          <w:rFonts w:ascii="Times New Roman" w:hAnsi="Times New Roman" w:cs="Times New Roman"/>
          <w:sz w:val="26"/>
          <w:szCs w:val="26"/>
        </w:rPr>
        <w:t>ые</w:t>
      </w:r>
      <w:proofErr w:type="spellEnd"/>
      <w:r w:rsidRPr="00E82CA8">
        <w:rPr>
          <w:rFonts w:ascii="Times New Roman" w:hAnsi="Times New Roman" w:cs="Times New Roman"/>
          <w:sz w:val="26"/>
          <w:szCs w:val="26"/>
        </w:rPr>
        <w:t>) документ(ы).</w:t>
      </w:r>
    </w:p>
    <w:p w:rsidR="00C00825" w:rsidRPr="00E82CA8" w:rsidRDefault="00C00825" w:rsidP="00C00825">
      <w:pPr>
        <w:shd w:val="clear" w:color="auto" w:fill="FFFFFF"/>
        <w:tabs>
          <w:tab w:val="left" w:pos="0"/>
        </w:tabs>
        <w:jc w:val="center"/>
        <w:rPr>
          <w:rFonts w:ascii="Times New Roman" w:hAnsi="Times New Roman" w:cs="Times New Roman"/>
          <w:b/>
          <w:color w:val="000000"/>
          <w:kern w:val="28"/>
          <w:sz w:val="26"/>
          <w:szCs w:val="26"/>
        </w:rPr>
      </w:pPr>
      <w:r w:rsidRPr="00E82CA8">
        <w:rPr>
          <w:rFonts w:ascii="Times New Roman" w:hAnsi="Times New Roman" w:cs="Times New Roman"/>
          <w:b/>
          <w:color w:val="000000"/>
          <w:kern w:val="28"/>
          <w:sz w:val="26"/>
          <w:szCs w:val="26"/>
        </w:rPr>
        <w:lastRenderedPageBreak/>
        <w:t>Литература:</w:t>
      </w:r>
    </w:p>
    <w:p w:rsidR="00501C1E" w:rsidRPr="00E82CA8" w:rsidRDefault="00B36763" w:rsidP="00501C1E">
      <w:pPr>
        <w:pStyle w:val="11"/>
        <w:tabs>
          <w:tab w:val="center" w:pos="0"/>
        </w:tabs>
        <w:ind w:firstLine="709"/>
        <w:jc w:val="both"/>
        <w:rPr>
          <w:sz w:val="26"/>
          <w:szCs w:val="26"/>
        </w:rPr>
      </w:pPr>
      <w:r w:rsidRPr="00E82CA8">
        <w:rPr>
          <w:sz w:val="26"/>
          <w:szCs w:val="26"/>
        </w:rPr>
        <w:t xml:space="preserve">1. </w:t>
      </w:r>
      <w:r w:rsidR="00501C1E" w:rsidRPr="00E82CA8">
        <w:rPr>
          <w:sz w:val="26"/>
          <w:szCs w:val="26"/>
        </w:rPr>
        <w:t xml:space="preserve">Кодекс Республики Беларусь об административных правонарушениях, [Электронный ресурс] 21 апр. </w:t>
      </w:r>
      <w:smartTag w:uri="urn:schemas-microsoft-com:office:smarttags" w:element="metricconverter">
        <w:smartTagPr>
          <w:attr w:name="ProductID" w:val="2003 г"/>
        </w:smartTagPr>
        <w:r w:rsidR="00501C1E" w:rsidRPr="00E82CA8">
          <w:rPr>
            <w:sz w:val="26"/>
            <w:szCs w:val="26"/>
          </w:rPr>
          <w:t>2003 г</w:t>
        </w:r>
      </w:smartTag>
      <w:r w:rsidR="00501C1E" w:rsidRPr="00E82CA8">
        <w:rPr>
          <w:sz w:val="26"/>
          <w:szCs w:val="26"/>
        </w:rPr>
        <w:t xml:space="preserve">., № 194-3: принят Палатой представителей 17 декабря </w:t>
      </w:r>
      <w:smartTag w:uri="urn:schemas-microsoft-com:office:smarttags" w:element="metricconverter">
        <w:smartTagPr>
          <w:attr w:name="ProductID" w:val="2002 г"/>
        </w:smartTagPr>
        <w:r w:rsidR="00501C1E" w:rsidRPr="00E82CA8">
          <w:rPr>
            <w:sz w:val="26"/>
            <w:szCs w:val="26"/>
          </w:rPr>
          <w:t>2002 г</w:t>
        </w:r>
      </w:smartTag>
      <w:r w:rsidR="00501C1E" w:rsidRPr="00E82CA8">
        <w:rPr>
          <w:sz w:val="26"/>
          <w:szCs w:val="26"/>
        </w:rPr>
        <w:t xml:space="preserve">.: </w:t>
      </w:r>
      <w:proofErr w:type="spellStart"/>
      <w:r w:rsidR="00501C1E" w:rsidRPr="00E82CA8">
        <w:rPr>
          <w:sz w:val="26"/>
          <w:szCs w:val="26"/>
        </w:rPr>
        <w:t>одобр</w:t>
      </w:r>
      <w:proofErr w:type="spellEnd"/>
      <w:r w:rsidR="00501C1E" w:rsidRPr="00E82CA8">
        <w:rPr>
          <w:sz w:val="26"/>
          <w:szCs w:val="26"/>
        </w:rPr>
        <w:t xml:space="preserve">. Советом </w:t>
      </w:r>
      <w:proofErr w:type="spellStart"/>
      <w:r w:rsidR="00501C1E" w:rsidRPr="00E82CA8">
        <w:rPr>
          <w:sz w:val="26"/>
          <w:szCs w:val="26"/>
        </w:rPr>
        <w:t>Респ</w:t>
      </w:r>
      <w:proofErr w:type="spellEnd"/>
      <w:r w:rsidR="00501C1E" w:rsidRPr="00E82CA8">
        <w:rPr>
          <w:sz w:val="26"/>
          <w:szCs w:val="26"/>
        </w:rPr>
        <w:t xml:space="preserve">. 2 апреля </w:t>
      </w:r>
      <w:smartTag w:uri="urn:schemas-microsoft-com:office:smarttags" w:element="metricconverter">
        <w:smartTagPr>
          <w:attr w:name="ProductID" w:val="2003 г"/>
        </w:smartTagPr>
        <w:r w:rsidR="00501C1E" w:rsidRPr="00E82CA8">
          <w:rPr>
            <w:sz w:val="26"/>
            <w:szCs w:val="26"/>
          </w:rPr>
          <w:t>2003 г.:</w:t>
        </w:r>
      </w:smartTag>
      <w:r w:rsidR="00501C1E" w:rsidRPr="00E82CA8">
        <w:rPr>
          <w:sz w:val="26"/>
          <w:szCs w:val="26"/>
        </w:rPr>
        <w:t xml:space="preserve"> в ред.</w:t>
      </w:r>
      <w:r w:rsidR="004E294B">
        <w:rPr>
          <w:sz w:val="26"/>
          <w:szCs w:val="26"/>
        </w:rPr>
        <w:t xml:space="preserve"> Закона Республики Беларусь от </w:t>
      </w:r>
      <w:r w:rsidR="00501C1E" w:rsidRPr="00E82CA8">
        <w:rPr>
          <w:sz w:val="26"/>
          <w:szCs w:val="26"/>
        </w:rPr>
        <w:t>0</w:t>
      </w:r>
      <w:r w:rsidR="004E294B">
        <w:rPr>
          <w:sz w:val="26"/>
          <w:szCs w:val="26"/>
        </w:rPr>
        <w:t>9</w:t>
      </w:r>
      <w:r w:rsidR="00501C1E" w:rsidRPr="00E82CA8">
        <w:rPr>
          <w:sz w:val="26"/>
          <w:szCs w:val="26"/>
        </w:rPr>
        <w:t xml:space="preserve"> </w:t>
      </w:r>
      <w:r w:rsidR="004E294B">
        <w:rPr>
          <w:sz w:val="26"/>
          <w:szCs w:val="26"/>
        </w:rPr>
        <w:t>января 2017</w:t>
      </w:r>
      <w:r w:rsidR="00501C1E" w:rsidRPr="00E82CA8">
        <w:rPr>
          <w:sz w:val="26"/>
          <w:szCs w:val="26"/>
        </w:rPr>
        <w:t xml:space="preserve"> года № </w:t>
      </w:r>
      <w:r w:rsidR="004E294B">
        <w:rPr>
          <w:sz w:val="26"/>
          <w:szCs w:val="26"/>
        </w:rPr>
        <w:t>16</w:t>
      </w:r>
      <w:r w:rsidR="00501C1E" w:rsidRPr="00E82CA8">
        <w:rPr>
          <w:sz w:val="26"/>
          <w:szCs w:val="26"/>
        </w:rPr>
        <w:t>-З // Консультант Плюс: Беларусь. / ООО «</w:t>
      </w:r>
      <w:proofErr w:type="spellStart"/>
      <w:r w:rsidR="00501C1E" w:rsidRPr="00E82CA8">
        <w:rPr>
          <w:sz w:val="26"/>
          <w:szCs w:val="26"/>
        </w:rPr>
        <w:t>ЮрСпектр</w:t>
      </w:r>
      <w:proofErr w:type="spellEnd"/>
      <w:r w:rsidR="00501C1E" w:rsidRPr="00E82CA8">
        <w:rPr>
          <w:sz w:val="26"/>
          <w:szCs w:val="26"/>
        </w:rPr>
        <w:t xml:space="preserve">», Нац. Центр правовой </w:t>
      </w:r>
      <w:proofErr w:type="spellStart"/>
      <w:r w:rsidR="00501C1E" w:rsidRPr="00E82CA8">
        <w:rPr>
          <w:sz w:val="26"/>
          <w:szCs w:val="26"/>
        </w:rPr>
        <w:t>информ</w:t>
      </w:r>
      <w:proofErr w:type="spellEnd"/>
      <w:r w:rsidR="004E294B">
        <w:rPr>
          <w:sz w:val="26"/>
          <w:szCs w:val="26"/>
        </w:rPr>
        <w:t xml:space="preserve">. </w:t>
      </w:r>
      <w:proofErr w:type="spellStart"/>
      <w:r w:rsidR="004E294B">
        <w:rPr>
          <w:sz w:val="26"/>
          <w:szCs w:val="26"/>
        </w:rPr>
        <w:t>Респ</w:t>
      </w:r>
      <w:proofErr w:type="spellEnd"/>
      <w:r w:rsidR="004E294B">
        <w:rPr>
          <w:sz w:val="26"/>
          <w:szCs w:val="26"/>
        </w:rPr>
        <w:t>.  Беларусь. – Минск, 2017</w:t>
      </w:r>
      <w:r w:rsidR="00501C1E" w:rsidRPr="00E82CA8">
        <w:rPr>
          <w:sz w:val="26"/>
          <w:szCs w:val="26"/>
        </w:rPr>
        <w:t>.</w:t>
      </w:r>
    </w:p>
    <w:p w:rsidR="00501C1E" w:rsidRPr="00E82CA8" w:rsidRDefault="00B36763" w:rsidP="00501C1E">
      <w:pPr>
        <w:pStyle w:val="11"/>
        <w:tabs>
          <w:tab w:val="center" w:pos="0"/>
        </w:tabs>
        <w:ind w:firstLine="709"/>
        <w:jc w:val="both"/>
        <w:rPr>
          <w:sz w:val="26"/>
          <w:szCs w:val="26"/>
        </w:rPr>
      </w:pPr>
      <w:r w:rsidRPr="00E82CA8">
        <w:rPr>
          <w:sz w:val="26"/>
          <w:szCs w:val="26"/>
        </w:rPr>
        <w:t xml:space="preserve">2. </w:t>
      </w:r>
      <w:r w:rsidR="00501C1E" w:rsidRPr="00E82CA8">
        <w:rPr>
          <w:sz w:val="26"/>
          <w:szCs w:val="26"/>
        </w:rPr>
        <w:t xml:space="preserve">Уголовный кодекс Республики Беларусь, 9 июля </w:t>
      </w:r>
      <w:smartTag w:uri="urn:schemas-microsoft-com:office:smarttags" w:element="metricconverter">
        <w:smartTagPr>
          <w:attr w:name="ProductID" w:val="1999 г"/>
        </w:smartTagPr>
        <w:r w:rsidR="00501C1E" w:rsidRPr="00E82CA8">
          <w:rPr>
            <w:sz w:val="26"/>
            <w:szCs w:val="26"/>
          </w:rPr>
          <w:t>1999 г</w:t>
        </w:r>
      </w:smartTag>
      <w:r w:rsidR="00501C1E" w:rsidRPr="00E82CA8">
        <w:rPr>
          <w:sz w:val="26"/>
          <w:szCs w:val="26"/>
        </w:rPr>
        <w:t xml:space="preserve">., № 275-З: принят Палатой представителей 2 июня </w:t>
      </w:r>
      <w:smartTag w:uri="urn:schemas-microsoft-com:office:smarttags" w:element="metricconverter">
        <w:smartTagPr>
          <w:attr w:name="ProductID" w:val="1999 г"/>
        </w:smartTagPr>
        <w:r w:rsidR="00501C1E" w:rsidRPr="00E82CA8">
          <w:rPr>
            <w:sz w:val="26"/>
            <w:szCs w:val="26"/>
          </w:rPr>
          <w:t>1999 г</w:t>
        </w:r>
      </w:smartTag>
      <w:r w:rsidR="00501C1E" w:rsidRPr="00E82CA8">
        <w:rPr>
          <w:sz w:val="26"/>
          <w:szCs w:val="26"/>
        </w:rPr>
        <w:t xml:space="preserve">.: </w:t>
      </w:r>
      <w:proofErr w:type="spellStart"/>
      <w:r w:rsidR="00501C1E" w:rsidRPr="00E82CA8">
        <w:rPr>
          <w:sz w:val="26"/>
          <w:szCs w:val="26"/>
        </w:rPr>
        <w:t>одобр</w:t>
      </w:r>
      <w:proofErr w:type="spellEnd"/>
      <w:r w:rsidR="00501C1E" w:rsidRPr="00E82CA8">
        <w:rPr>
          <w:sz w:val="26"/>
          <w:szCs w:val="26"/>
        </w:rPr>
        <w:t xml:space="preserve">. Советом </w:t>
      </w:r>
      <w:proofErr w:type="spellStart"/>
      <w:r w:rsidR="00501C1E" w:rsidRPr="00E82CA8">
        <w:rPr>
          <w:sz w:val="26"/>
          <w:szCs w:val="26"/>
        </w:rPr>
        <w:t>Респ</w:t>
      </w:r>
      <w:proofErr w:type="spellEnd"/>
      <w:r w:rsidR="00501C1E" w:rsidRPr="00E82CA8">
        <w:rPr>
          <w:sz w:val="26"/>
          <w:szCs w:val="26"/>
        </w:rPr>
        <w:t xml:space="preserve">. 24 июня </w:t>
      </w:r>
      <w:smartTag w:uri="urn:schemas-microsoft-com:office:smarttags" w:element="metricconverter">
        <w:smartTagPr>
          <w:attr w:name="ProductID" w:val="1999 г"/>
        </w:smartTagPr>
        <w:r w:rsidR="00501C1E" w:rsidRPr="00E82CA8">
          <w:rPr>
            <w:sz w:val="26"/>
            <w:szCs w:val="26"/>
          </w:rPr>
          <w:t>1999 г</w:t>
        </w:r>
      </w:smartTag>
      <w:r w:rsidR="00501C1E" w:rsidRPr="00E82CA8">
        <w:rPr>
          <w:sz w:val="26"/>
          <w:szCs w:val="26"/>
        </w:rPr>
        <w:t xml:space="preserve">.: в ред. Закона Республики Беларусь от </w:t>
      </w:r>
      <w:r w:rsidR="004E3B51">
        <w:rPr>
          <w:sz w:val="26"/>
          <w:szCs w:val="26"/>
        </w:rPr>
        <w:t>18</w:t>
      </w:r>
      <w:r w:rsidR="004E3B51">
        <w:rPr>
          <w:rFonts w:eastAsia="Calibri"/>
          <w:sz w:val="26"/>
          <w:szCs w:val="26"/>
        </w:rPr>
        <w:t>.07.2017</w:t>
      </w:r>
      <w:r w:rsidR="00501C1E" w:rsidRPr="00E82CA8">
        <w:rPr>
          <w:rFonts w:eastAsia="Calibri"/>
          <w:sz w:val="26"/>
          <w:szCs w:val="26"/>
        </w:rPr>
        <w:t xml:space="preserve"> г., № </w:t>
      </w:r>
      <w:r w:rsidR="004E3B51">
        <w:rPr>
          <w:rFonts w:eastAsia="Calibri"/>
          <w:sz w:val="26"/>
          <w:szCs w:val="26"/>
        </w:rPr>
        <w:t>53</w:t>
      </w:r>
      <w:r w:rsidR="00501C1E" w:rsidRPr="00E82CA8">
        <w:rPr>
          <w:rFonts w:eastAsia="Calibri"/>
          <w:sz w:val="26"/>
          <w:szCs w:val="26"/>
        </w:rPr>
        <w:t>-З</w:t>
      </w:r>
      <w:r w:rsidR="00501C1E" w:rsidRPr="00E82CA8">
        <w:rPr>
          <w:sz w:val="26"/>
          <w:szCs w:val="26"/>
        </w:rPr>
        <w:t xml:space="preserve"> // Консультант Плюс: Беларусь. Технология 3000 [Электронный ресурс] / ООО «</w:t>
      </w:r>
      <w:proofErr w:type="spellStart"/>
      <w:r w:rsidR="00501C1E" w:rsidRPr="00E82CA8">
        <w:rPr>
          <w:sz w:val="26"/>
          <w:szCs w:val="26"/>
        </w:rPr>
        <w:t>ЮрСпектр</w:t>
      </w:r>
      <w:proofErr w:type="spellEnd"/>
      <w:r w:rsidR="00501C1E" w:rsidRPr="00E82CA8">
        <w:rPr>
          <w:sz w:val="26"/>
          <w:szCs w:val="26"/>
        </w:rPr>
        <w:t xml:space="preserve">», Нац. Центр правовой </w:t>
      </w:r>
      <w:proofErr w:type="spellStart"/>
      <w:r w:rsidR="00501C1E" w:rsidRPr="00E82CA8">
        <w:rPr>
          <w:sz w:val="26"/>
          <w:szCs w:val="26"/>
        </w:rPr>
        <w:t>информ</w:t>
      </w:r>
      <w:proofErr w:type="spellEnd"/>
      <w:r w:rsidR="00501C1E" w:rsidRPr="00E82CA8">
        <w:rPr>
          <w:sz w:val="26"/>
          <w:szCs w:val="26"/>
        </w:rPr>
        <w:t>.</w:t>
      </w:r>
      <w:r w:rsidR="004E3B51">
        <w:rPr>
          <w:sz w:val="26"/>
          <w:szCs w:val="26"/>
        </w:rPr>
        <w:t xml:space="preserve"> </w:t>
      </w:r>
      <w:proofErr w:type="spellStart"/>
      <w:r w:rsidR="004E3B51">
        <w:rPr>
          <w:sz w:val="26"/>
          <w:szCs w:val="26"/>
        </w:rPr>
        <w:t>Респ</w:t>
      </w:r>
      <w:proofErr w:type="spellEnd"/>
      <w:r w:rsidR="004E3B51">
        <w:rPr>
          <w:sz w:val="26"/>
          <w:szCs w:val="26"/>
        </w:rPr>
        <w:t>. Беларусь. – Минск, 2017</w:t>
      </w:r>
      <w:r w:rsidR="00501C1E" w:rsidRPr="00E82CA8">
        <w:rPr>
          <w:sz w:val="26"/>
          <w:szCs w:val="26"/>
        </w:rPr>
        <w:t>.</w:t>
      </w:r>
    </w:p>
    <w:p w:rsidR="00501C1E" w:rsidRPr="00E82CA8" w:rsidRDefault="00B36763" w:rsidP="00501C1E">
      <w:pPr>
        <w:pStyle w:val="11"/>
        <w:tabs>
          <w:tab w:val="center" w:pos="0"/>
        </w:tabs>
        <w:ind w:firstLine="709"/>
        <w:jc w:val="both"/>
        <w:rPr>
          <w:sz w:val="26"/>
          <w:szCs w:val="26"/>
        </w:rPr>
      </w:pPr>
      <w:r w:rsidRPr="00E82CA8">
        <w:rPr>
          <w:sz w:val="26"/>
          <w:szCs w:val="26"/>
        </w:rPr>
        <w:t xml:space="preserve">3. </w:t>
      </w:r>
      <w:r w:rsidR="00501C1E" w:rsidRPr="00E82CA8">
        <w:rPr>
          <w:sz w:val="26"/>
          <w:szCs w:val="26"/>
        </w:rPr>
        <w:t xml:space="preserve">Гражданский процессуальный кодекс Республики </w:t>
      </w:r>
      <w:proofErr w:type="gramStart"/>
      <w:r w:rsidR="00501C1E" w:rsidRPr="00E82CA8">
        <w:rPr>
          <w:sz w:val="26"/>
          <w:szCs w:val="26"/>
        </w:rPr>
        <w:t>Беларусь :</w:t>
      </w:r>
      <w:proofErr w:type="gramEnd"/>
      <w:r w:rsidR="00501C1E" w:rsidRPr="00E82CA8">
        <w:rPr>
          <w:sz w:val="26"/>
          <w:szCs w:val="26"/>
        </w:rPr>
        <w:t xml:space="preserve"> принят Палатой представителей 10 дек. </w:t>
      </w:r>
      <w:smartTag w:uri="urn:schemas-microsoft-com:office:smarttags" w:element="metricconverter">
        <w:smartTagPr>
          <w:attr w:name="ProductID" w:val="1998 г"/>
        </w:smartTagPr>
        <w:r w:rsidR="00501C1E" w:rsidRPr="00E82CA8">
          <w:rPr>
            <w:sz w:val="26"/>
            <w:szCs w:val="26"/>
          </w:rPr>
          <w:t>1998 г</w:t>
        </w:r>
      </w:smartTag>
      <w:r w:rsidR="00501C1E" w:rsidRPr="00E82CA8">
        <w:rPr>
          <w:sz w:val="26"/>
          <w:szCs w:val="26"/>
        </w:rPr>
        <w:t xml:space="preserve">. : одобрен Советом Республики 18 дек. </w:t>
      </w:r>
      <w:smartTag w:uri="urn:schemas-microsoft-com:office:smarttags" w:element="metricconverter">
        <w:smartTagPr>
          <w:attr w:name="ProductID" w:val="1998 г"/>
        </w:smartTagPr>
        <w:r w:rsidR="00501C1E" w:rsidRPr="00E82CA8">
          <w:rPr>
            <w:sz w:val="26"/>
            <w:szCs w:val="26"/>
          </w:rPr>
          <w:t>1998 г</w:t>
        </w:r>
      </w:smartTag>
      <w:r w:rsidR="00501C1E" w:rsidRPr="00E82CA8">
        <w:rPr>
          <w:sz w:val="26"/>
          <w:szCs w:val="26"/>
        </w:rPr>
        <w:t>. : в ред. Закона Республики Беларусь от 0</w:t>
      </w:r>
      <w:r w:rsidR="000271FB">
        <w:rPr>
          <w:sz w:val="26"/>
          <w:szCs w:val="26"/>
        </w:rPr>
        <w:t>9.01.2017</w:t>
      </w:r>
      <w:r w:rsidR="00501C1E" w:rsidRPr="00E82CA8">
        <w:rPr>
          <w:sz w:val="26"/>
          <w:szCs w:val="26"/>
        </w:rPr>
        <w:t xml:space="preserve"> г., № </w:t>
      </w:r>
      <w:r w:rsidR="000271FB">
        <w:rPr>
          <w:sz w:val="26"/>
          <w:szCs w:val="26"/>
        </w:rPr>
        <w:t>19</w:t>
      </w:r>
      <w:r w:rsidR="00501C1E" w:rsidRPr="00E82CA8">
        <w:rPr>
          <w:sz w:val="26"/>
          <w:szCs w:val="26"/>
        </w:rPr>
        <w:t>-З.</w:t>
      </w:r>
      <w:r w:rsidR="00501C1E" w:rsidRPr="00E82CA8">
        <w:rPr>
          <w:color w:val="FF0000"/>
          <w:sz w:val="26"/>
          <w:szCs w:val="26"/>
        </w:rPr>
        <w:t xml:space="preserve"> </w:t>
      </w:r>
      <w:r w:rsidR="00501C1E" w:rsidRPr="00E82CA8">
        <w:rPr>
          <w:sz w:val="26"/>
          <w:szCs w:val="26"/>
        </w:rPr>
        <w:t>// Консультант Плюс : Беларусь. Технология 3000 [Электронный ресурс] / ООО «</w:t>
      </w:r>
      <w:proofErr w:type="spellStart"/>
      <w:r w:rsidR="00501C1E" w:rsidRPr="00E82CA8">
        <w:rPr>
          <w:sz w:val="26"/>
          <w:szCs w:val="26"/>
        </w:rPr>
        <w:t>ЮрСпектр</w:t>
      </w:r>
      <w:proofErr w:type="spellEnd"/>
      <w:r w:rsidR="00501C1E" w:rsidRPr="00E82CA8">
        <w:rPr>
          <w:sz w:val="26"/>
          <w:szCs w:val="26"/>
        </w:rPr>
        <w:t xml:space="preserve">», Нац. центр правовой </w:t>
      </w:r>
      <w:proofErr w:type="spellStart"/>
      <w:r w:rsidR="00501C1E" w:rsidRPr="00E82CA8">
        <w:rPr>
          <w:sz w:val="26"/>
          <w:szCs w:val="26"/>
        </w:rPr>
        <w:t>инфор</w:t>
      </w:r>
      <w:r w:rsidR="000271FB">
        <w:rPr>
          <w:sz w:val="26"/>
          <w:szCs w:val="26"/>
        </w:rPr>
        <w:t>м</w:t>
      </w:r>
      <w:proofErr w:type="spellEnd"/>
      <w:r w:rsidR="000271FB">
        <w:rPr>
          <w:sz w:val="26"/>
          <w:szCs w:val="26"/>
        </w:rPr>
        <w:t xml:space="preserve">. </w:t>
      </w:r>
      <w:proofErr w:type="spellStart"/>
      <w:r w:rsidR="000271FB">
        <w:rPr>
          <w:sz w:val="26"/>
          <w:szCs w:val="26"/>
        </w:rPr>
        <w:t>Респ</w:t>
      </w:r>
      <w:proofErr w:type="spellEnd"/>
      <w:r w:rsidR="000271FB">
        <w:rPr>
          <w:sz w:val="26"/>
          <w:szCs w:val="26"/>
        </w:rPr>
        <w:t>. Беларусь. – Минск, 2017</w:t>
      </w:r>
      <w:r w:rsidR="00501C1E" w:rsidRPr="00E82CA8">
        <w:rPr>
          <w:sz w:val="26"/>
          <w:szCs w:val="26"/>
        </w:rPr>
        <w:t>.</w:t>
      </w:r>
    </w:p>
    <w:p w:rsidR="006941AB" w:rsidRPr="00E82CA8" w:rsidRDefault="00B36763" w:rsidP="006941AB">
      <w:pPr>
        <w:pStyle w:val="11"/>
        <w:tabs>
          <w:tab w:val="center" w:pos="0"/>
        </w:tabs>
        <w:ind w:firstLine="709"/>
        <w:jc w:val="both"/>
        <w:rPr>
          <w:sz w:val="26"/>
          <w:szCs w:val="26"/>
        </w:rPr>
      </w:pPr>
      <w:r w:rsidRPr="00E82CA8">
        <w:rPr>
          <w:sz w:val="26"/>
          <w:szCs w:val="26"/>
        </w:rPr>
        <w:t xml:space="preserve">4. </w:t>
      </w:r>
      <w:r w:rsidR="006941AB" w:rsidRPr="00E82CA8">
        <w:rPr>
          <w:sz w:val="26"/>
          <w:szCs w:val="26"/>
        </w:rPr>
        <w:t xml:space="preserve">Об органах внутренних дел Республики </w:t>
      </w:r>
      <w:proofErr w:type="gramStart"/>
      <w:r w:rsidR="006941AB" w:rsidRPr="00E82CA8">
        <w:rPr>
          <w:sz w:val="26"/>
          <w:szCs w:val="26"/>
        </w:rPr>
        <w:t>Беларусь</w:t>
      </w:r>
      <w:r w:rsidR="006941AB" w:rsidRPr="00E82CA8">
        <w:rPr>
          <w:b/>
          <w:sz w:val="26"/>
          <w:szCs w:val="26"/>
        </w:rPr>
        <w:t> </w:t>
      </w:r>
      <w:r w:rsidR="006941AB" w:rsidRPr="00E82CA8">
        <w:rPr>
          <w:sz w:val="26"/>
          <w:szCs w:val="26"/>
        </w:rPr>
        <w:t>:</w:t>
      </w:r>
      <w:proofErr w:type="gramEnd"/>
      <w:r w:rsidR="006941AB" w:rsidRPr="00E82CA8">
        <w:rPr>
          <w:sz w:val="26"/>
          <w:szCs w:val="26"/>
        </w:rPr>
        <w:t xml:space="preserve"> Закон </w:t>
      </w:r>
      <w:proofErr w:type="spellStart"/>
      <w:r w:rsidR="006941AB" w:rsidRPr="00E82CA8">
        <w:rPr>
          <w:sz w:val="26"/>
          <w:szCs w:val="26"/>
        </w:rPr>
        <w:t>Респ</w:t>
      </w:r>
      <w:proofErr w:type="spellEnd"/>
      <w:r w:rsidR="006941AB" w:rsidRPr="00E82CA8">
        <w:rPr>
          <w:sz w:val="26"/>
          <w:szCs w:val="26"/>
        </w:rPr>
        <w:t>. Беларусь, 17.07.2007 г., № 263-</w:t>
      </w:r>
      <w:proofErr w:type="gramStart"/>
      <w:r w:rsidR="006941AB" w:rsidRPr="00E82CA8">
        <w:rPr>
          <w:sz w:val="26"/>
          <w:szCs w:val="26"/>
        </w:rPr>
        <w:t>З :</w:t>
      </w:r>
      <w:proofErr w:type="gramEnd"/>
      <w:r w:rsidR="006941AB" w:rsidRPr="00E82CA8">
        <w:rPr>
          <w:sz w:val="26"/>
          <w:szCs w:val="26"/>
        </w:rPr>
        <w:t xml:space="preserve">  в ред. Закона </w:t>
      </w:r>
      <w:proofErr w:type="spellStart"/>
      <w:r w:rsidR="006941AB" w:rsidRPr="00E82CA8">
        <w:rPr>
          <w:sz w:val="26"/>
          <w:szCs w:val="26"/>
        </w:rPr>
        <w:t>Респ</w:t>
      </w:r>
      <w:proofErr w:type="spellEnd"/>
      <w:r w:rsidR="006941AB" w:rsidRPr="00E82CA8">
        <w:rPr>
          <w:sz w:val="26"/>
          <w:szCs w:val="26"/>
        </w:rPr>
        <w:t>. Беларусь от 19.07.2016 г., № 408-З // Консультант Плюс: Беларусь. Технология 3000 [Электронный ресурс] / ООО "</w:t>
      </w:r>
      <w:proofErr w:type="spellStart"/>
      <w:r w:rsidR="006941AB" w:rsidRPr="00E82CA8">
        <w:rPr>
          <w:sz w:val="26"/>
          <w:szCs w:val="26"/>
        </w:rPr>
        <w:t>ЮрСпектр</w:t>
      </w:r>
      <w:proofErr w:type="spellEnd"/>
      <w:r w:rsidR="006941AB" w:rsidRPr="00E82CA8">
        <w:rPr>
          <w:sz w:val="26"/>
          <w:szCs w:val="26"/>
        </w:rPr>
        <w:t xml:space="preserve">", Нац. центр правовой </w:t>
      </w:r>
      <w:proofErr w:type="spellStart"/>
      <w:r w:rsidR="006941AB" w:rsidRPr="00E82CA8">
        <w:rPr>
          <w:sz w:val="26"/>
          <w:szCs w:val="26"/>
        </w:rPr>
        <w:t>информ</w:t>
      </w:r>
      <w:proofErr w:type="spellEnd"/>
      <w:r w:rsidR="006941AB" w:rsidRPr="00E82CA8">
        <w:rPr>
          <w:sz w:val="26"/>
          <w:szCs w:val="26"/>
        </w:rPr>
        <w:t xml:space="preserve">. </w:t>
      </w:r>
      <w:proofErr w:type="spellStart"/>
      <w:r w:rsidR="006941AB" w:rsidRPr="00E82CA8">
        <w:rPr>
          <w:sz w:val="26"/>
          <w:szCs w:val="26"/>
        </w:rPr>
        <w:t>Респ</w:t>
      </w:r>
      <w:proofErr w:type="spellEnd"/>
      <w:r w:rsidR="006941AB" w:rsidRPr="00E82CA8">
        <w:rPr>
          <w:sz w:val="26"/>
          <w:szCs w:val="26"/>
        </w:rPr>
        <w:t>. Беларусь. – Минск, 2017.</w:t>
      </w:r>
    </w:p>
    <w:p w:rsidR="006941AB" w:rsidRPr="00E82CA8" w:rsidRDefault="006941AB" w:rsidP="006941AB">
      <w:pPr>
        <w:pStyle w:val="11"/>
        <w:tabs>
          <w:tab w:val="center" w:pos="0"/>
        </w:tabs>
        <w:ind w:firstLine="709"/>
        <w:jc w:val="both"/>
        <w:rPr>
          <w:sz w:val="26"/>
          <w:szCs w:val="26"/>
        </w:rPr>
      </w:pPr>
      <w:r>
        <w:rPr>
          <w:sz w:val="26"/>
          <w:szCs w:val="26"/>
        </w:rPr>
        <w:t>5</w:t>
      </w:r>
      <w:r w:rsidRPr="00E82CA8">
        <w:rPr>
          <w:sz w:val="26"/>
          <w:szCs w:val="26"/>
        </w:rPr>
        <w:t xml:space="preserve">. Об основах деятельности по профилактике правонарушений: Закон </w:t>
      </w:r>
      <w:proofErr w:type="spellStart"/>
      <w:r w:rsidRPr="00E82CA8">
        <w:rPr>
          <w:sz w:val="26"/>
          <w:szCs w:val="26"/>
        </w:rPr>
        <w:t>Респ</w:t>
      </w:r>
      <w:proofErr w:type="spellEnd"/>
      <w:r w:rsidRPr="00E82CA8">
        <w:rPr>
          <w:sz w:val="26"/>
          <w:szCs w:val="26"/>
        </w:rPr>
        <w:t xml:space="preserve">. Беларусь, 4 янв. </w:t>
      </w:r>
      <w:smartTag w:uri="urn:schemas-microsoft-com:office:smarttags" w:element="metricconverter">
        <w:smartTagPr>
          <w:attr w:name="ProductID" w:val="2014 г"/>
        </w:smartTagPr>
        <w:r w:rsidRPr="00E82CA8">
          <w:rPr>
            <w:sz w:val="26"/>
            <w:szCs w:val="26"/>
          </w:rPr>
          <w:t>2014 г</w:t>
        </w:r>
      </w:smartTag>
      <w:r w:rsidRPr="00E82CA8">
        <w:rPr>
          <w:sz w:val="26"/>
          <w:szCs w:val="26"/>
        </w:rPr>
        <w:t>., № 122-</w:t>
      </w:r>
      <w:proofErr w:type="gramStart"/>
      <w:r w:rsidRPr="00E82CA8">
        <w:rPr>
          <w:sz w:val="26"/>
          <w:szCs w:val="26"/>
        </w:rPr>
        <w:t>З :</w:t>
      </w:r>
      <w:proofErr w:type="gramEnd"/>
      <w:r w:rsidRPr="00E82CA8">
        <w:rPr>
          <w:sz w:val="26"/>
          <w:szCs w:val="26"/>
        </w:rPr>
        <w:t xml:space="preserve">  в ред. Закона </w:t>
      </w:r>
      <w:proofErr w:type="spellStart"/>
      <w:r w:rsidRPr="00E82CA8">
        <w:rPr>
          <w:sz w:val="26"/>
          <w:szCs w:val="26"/>
        </w:rPr>
        <w:t>Респ</w:t>
      </w:r>
      <w:proofErr w:type="spellEnd"/>
      <w:r w:rsidRPr="00E82CA8">
        <w:rPr>
          <w:sz w:val="26"/>
          <w:szCs w:val="26"/>
        </w:rPr>
        <w:t>. Беларусь от 18.07.2016 г., № 401-З // Консультант Плюс: Беларусь. Технология 3000 [Электронный ресурс] / ООО «</w:t>
      </w:r>
      <w:proofErr w:type="spellStart"/>
      <w:r w:rsidRPr="00E82CA8">
        <w:rPr>
          <w:sz w:val="26"/>
          <w:szCs w:val="26"/>
        </w:rPr>
        <w:t>Юрспектр</w:t>
      </w:r>
      <w:proofErr w:type="spellEnd"/>
      <w:r w:rsidRPr="00E82CA8">
        <w:rPr>
          <w:sz w:val="26"/>
          <w:szCs w:val="26"/>
        </w:rPr>
        <w:t>». – Минск, 2017.</w:t>
      </w:r>
    </w:p>
    <w:p w:rsidR="00501C1E" w:rsidRPr="00E82CA8" w:rsidRDefault="00B36763" w:rsidP="006941AB">
      <w:pPr>
        <w:pStyle w:val="11"/>
        <w:tabs>
          <w:tab w:val="center" w:pos="0"/>
        </w:tabs>
        <w:ind w:firstLine="709"/>
        <w:jc w:val="both"/>
        <w:rPr>
          <w:sz w:val="26"/>
          <w:szCs w:val="26"/>
        </w:rPr>
      </w:pPr>
      <w:r w:rsidRPr="00E82CA8">
        <w:rPr>
          <w:sz w:val="26"/>
          <w:szCs w:val="26"/>
        </w:rPr>
        <w:t xml:space="preserve">6. </w:t>
      </w:r>
      <w:r w:rsidR="00501C1E" w:rsidRPr="00E82CA8">
        <w:rPr>
          <w:sz w:val="26"/>
          <w:szCs w:val="26"/>
        </w:rPr>
        <w:t xml:space="preserve">Об основах системы профилактики безнадзорности и правонарушений </w:t>
      </w:r>
      <w:proofErr w:type="gramStart"/>
      <w:r w:rsidR="00501C1E" w:rsidRPr="00E82CA8">
        <w:rPr>
          <w:sz w:val="26"/>
          <w:szCs w:val="26"/>
        </w:rPr>
        <w:t>несовершеннолетних :</w:t>
      </w:r>
      <w:proofErr w:type="gramEnd"/>
      <w:r w:rsidR="00501C1E" w:rsidRPr="00E82CA8">
        <w:rPr>
          <w:sz w:val="26"/>
          <w:szCs w:val="26"/>
        </w:rPr>
        <w:t xml:space="preserve"> Закон Республики Беларусь, 31 мая </w:t>
      </w:r>
      <w:smartTag w:uri="urn:schemas-microsoft-com:office:smarttags" w:element="metricconverter">
        <w:smartTagPr>
          <w:attr w:name="ProductID" w:val="2003 г"/>
        </w:smartTagPr>
        <w:r w:rsidR="00501C1E" w:rsidRPr="00E82CA8">
          <w:rPr>
            <w:sz w:val="26"/>
            <w:szCs w:val="26"/>
          </w:rPr>
          <w:t>2003 г</w:t>
        </w:r>
      </w:smartTag>
      <w:r w:rsidR="00501C1E" w:rsidRPr="00E82CA8">
        <w:rPr>
          <w:sz w:val="26"/>
          <w:szCs w:val="26"/>
        </w:rPr>
        <w:t>., № 200-З : в ред.</w:t>
      </w:r>
      <w:r w:rsidR="00260CEB">
        <w:rPr>
          <w:sz w:val="26"/>
          <w:szCs w:val="26"/>
        </w:rPr>
        <w:t xml:space="preserve"> Закона Республики Беларусь от 09.01.2017 г. № 18</w:t>
      </w:r>
      <w:r w:rsidR="00501C1E" w:rsidRPr="00E82CA8">
        <w:rPr>
          <w:sz w:val="26"/>
          <w:szCs w:val="26"/>
        </w:rPr>
        <w:t>-З // Консультант Плюс : Беларусь. Технология 3000 [Электронный ресурс] / ООО «</w:t>
      </w:r>
      <w:proofErr w:type="spellStart"/>
      <w:r w:rsidR="00501C1E" w:rsidRPr="00E82CA8">
        <w:rPr>
          <w:sz w:val="26"/>
          <w:szCs w:val="26"/>
        </w:rPr>
        <w:t>ЮрСпектр</w:t>
      </w:r>
      <w:proofErr w:type="spellEnd"/>
      <w:r w:rsidR="00501C1E" w:rsidRPr="00E82CA8">
        <w:rPr>
          <w:sz w:val="26"/>
          <w:szCs w:val="26"/>
        </w:rPr>
        <w:t xml:space="preserve">», Нац. центр правовой </w:t>
      </w:r>
      <w:proofErr w:type="spellStart"/>
      <w:r w:rsidR="00501C1E" w:rsidRPr="00E82CA8">
        <w:rPr>
          <w:sz w:val="26"/>
          <w:szCs w:val="26"/>
        </w:rPr>
        <w:t>информ</w:t>
      </w:r>
      <w:proofErr w:type="spellEnd"/>
      <w:r w:rsidR="00501C1E" w:rsidRPr="00E82CA8">
        <w:rPr>
          <w:sz w:val="26"/>
          <w:szCs w:val="26"/>
        </w:rPr>
        <w:t xml:space="preserve">. </w:t>
      </w:r>
      <w:proofErr w:type="spellStart"/>
      <w:r w:rsidR="00501C1E" w:rsidRPr="00E82CA8">
        <w:rPr>
          <w:sz w:val="26"/>
          <w:szCs w:val="26"/>
        </w:rPr>
        <w:t>Респ</w:t>
      </w:r>
      <w:proofErr w:type="spellEnd"/>
      <w:r w:rsidR="00501C1E" w:rsidRPr="00E82CA8">
        <w:rPr>
          <w:sz w:val="26"/>
          <w:szCs w:val="26"/>
        </w:rPr>
        <w:t>. Беларусь. – Минск, 201</w:t>
      </w:r>
      <w:r w:rsidR="00260CEB">
        <w:rPr>
          <w:sz w:val="26"/>
          <w:szCs w:val="26"/>
        </w:rPr>
        <w:t>7</w:t>
      </w:r>
      <w:r w:rsidR="00501C1E" w:rsidRPr="00E82CA8">
        <w:rPr>
          <w:sz w:val="26"/>
          <w:szCs w:val="26"/>
        </w:rPr>
        <w:t>.</w:t>
      </w:r>
    </w:p>
    <w:p w:rsidR="00501C1E" w:rsidRPr="00E82CA8" w:rsidRDefault="00B36763" w:rsidP="00501C1E">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7. </w:t>
      </w:r>
      <w:r w:rsidR="00501C1E" w:rsidRPr="00E82CA8">
        <w:rPr>
          <w:rFonts w:ascii="Times New Roman" w:hAnsi="Times New Roman" w:cs="Times New Roman"/>
          <w:sz w:val="26"/>
          <w:szCs w:val="26"/>
        </w:rPr>
        <w:t xml:space="preserve">О некоторых вопросах профилактики правонарушений: приказ МВД Республики Беларусь, 28 </w:t>
      </w:r>
      <w:proofErr w:type="spellStart"/>
      <w:r w:rsidR="00501C1E" w:rsidRPr="00E82CA8">
        <w:rPr>
          <w:rFonts w:ascii="Times New Roman" w:hAnsi="Times New Roman" w:cs="Times New Roman"/>
          <w:sz w:val="26"/>
          <w:szCs w:val="26"/>
        </w:rPr>
        <w:t>мар</w:t>
      </w:r>
      <w:proofErr w:type="spellEnd"/>
      <w:r w:rsidR="00501C1E" w:rsidRPr="00E82CA8">
        <w:rPr>
          <w:rFonts w:ascii="Times New Roman" w:hAnsi="Times New Roman" w:cs="Times New Roman"/>
          <w:sz w:val="26"/>
          <w:szCs w:val="26"/>
        </w:rPr>
        <w:t xml:space="preserve">. </w:t>
      </w:r>
      <w:smartTag w:uri="urn:schemas-microsoft-com:office:smarttags" w:element="metricconverter">
        <w:smartTagPr>
          <w:attr w:name="ProductID" w:val="2014 г"/>
        </w:smartTagPr>
        <w:r w:rsidR="00501C1E" w:rsidRPr="00E82CA8">
          <w:rPr>
            <w:rFonts w:ascii="Times New Roman" w:hAnsi="Times New Roman" w:cs="Times New Roman"/>
            <w:sz w:val="26"/>
            <w:szCs w:val="26"/>
          </w:rPr>
          <w:t>2014 г</w:t>
        </w:r>
      </w:smartTag>
      <w:r w:rsidR="00501C1E" w:rsidRPr="00E82CA8">
        <w:rPr>
          <w:rFonts w:ascii="Times New Roman" w:hAnsi="Times New Roman" w:cs="Times New Roman"/>
          <w:sz w:val="26"/>
          <w:szCs w:val="26"/>
        </w:rPr>
        <w:t xml:space="preserve">., № </w:t>
      </w:r>
      <w:proofErr w:type="gramStart"/>
      <w:r w:rsidR="00501C1E" w:rsidRPr="00E82CA8">
        <w:rPr>
          <w:rFonts w:ascii="Times New Roman" w:hAnsi="Times New Roman" w:cs="Times New Roman"/>
          <w:sz w:val="26"/>
          <w:szCs w:val="26"/>
        </w:rPr>
        <w:t>94 :</w:t>
      </w:r>
      <w:proofErr w:type="gramEnd"/>
      <w:r w:rsidR="00501C1E" w:rsidRPr="00E82CA8">
        <w:rPr>
          <w:rFonts w:ascii="Times New Roman" w:hAnsi="Times New Roman" w:cs="Times New Roman"/>
          <w:sz w:val="26"/>
          <w:szCs w:val="26"/>
        </w:rPr>
        <w:t xml:space="preserve"> в ред. приказа МВД Республики Беларусь от 04.08.2015 г., № 239.</w:t>
      </w:r>
    </w:p>
    <w:p w:rsidR="00501C1E" w:rsidRPr="00E82CA8" w:rsidRDefault="00B36763" w:rsidP="00501C1E">
      <w:pPr>
        <w:shd w:val="clear" w:color="auto" w:fill="FFFFFF"/>
        <w:ind w:firstLine="709"/>
        <w:jc w:val="both"/>
        <w:rPr>
          <w:rFonts w:ascii="Times New Roman" w:hAnsi="Times New Roman" w:cs="Times New Roman"/>
          <w:sz w:val="26"/>
          <w:szCs w:val="26"/>
        </w:rPr>
      </w:pPr>
      <w:r w:rsidRPr="00E82CA8">
        <w:rPr>
          <w:rFonts w:ascii="Times New Roman" w:hAnsi="Times New Roman" w:cs="Times New Roman"/>
          <w:kern w:val="30"/>
          <w:sz w:val="26"/>
          <w:szCs w:val="26"/>
        </w:rPr>
        <w:t xml:space="preserve">8. </w:t>
      </w:r>
      <w:r w:rsidR="00501C1E" w:rsidRPr="00E82CA8">
        <w:rPr>
          <w:rFonts w:ascii="Times New Roman" w:hAnsi="Times New Roman" w:cs="Times New Roman"/>
          <w:kern w:val="30"/>
          <w:sz w:val="26"/>
          <w:szCs w:val="26"/>
        </w:rPr>
        <w:t xml:space="preserve">О некоторых вопросах организации деятельности инспекций по делам несовершеннолетних и приемников-распределителей для несовершеннолетних: </w:t>
      </w:r>
      <w:r w:rsidR="00501C1E" w:rsidRPr="00E82CA8">
        <w:rPr>
          <w:rFonts w:ascii="Times New Roman" w:hAnsi="Times New Roman" w:cs="Times New Roman"/>
          <w:sz w:val="26"/>
          <w:szCs w:val="26"/>
        </w:rPr>
        <w:t xml:space="preserve">приказ МВД </w:t>
      </w:r>
      <w:proofErr w:type="spellStart"/>
      <w:r w:rsidR="00501C1E" w:rsidRPr="00E82CA8">
        <w:rPr>
          <w:rFonts w:ascii="Times New Roman" w:hAnsi="Times New Roman" w:cs="Times New Roman"/>
          <w:sz w:val="26"/>
          <w:szCs w:val="26"/>
        </w:rPr>
        <w:t>Респ</w:t>
      </w:r>
      <w:proofErr w:type="spellEnd"/>
      <w:r w:rsidR="00501C1E" w:rsidRPr="00E82CA8">
        <w:rPr>
          <w:rFonts w:ascii="Times New Roman" w:hAnsi="Times New Roman" w:cs="Times New Roman"/>
          <w:sz w:val="26"/>
          <w:szCs w:val="26"/>
        </w:rPr>
        <w:t xml:space="preserve">. Беларусь, 28 июня 2013г., № 283: в ред. приказа МВД </w:t>
      </w:r>
      <w:proofErr w:type="spellStart"/>
      <w:r w:rsidR="00501C1E" w:rsidRPr="00E82CA8">
        <w:rPr>
          <w:rFonts w:ascii="Times New Roman" w:hAnsi="Times New Roman" w:cs="Times New Roman"/>
          <w:sz w:val="26"/>
          <w:szCs w:val="26"/>
        </w:rPr>
        <w:t>Респ</w:t>
      </w:r>
      <w:proofErr w:type="spellEnd"/>
      <w:r w:rsidR="00501C1E" w:rsidRPr="00E82CA8">
        <w:rPr>
          <w:rFonts w:ascii="Times New Roman" w:hAnsi="Times New Roman" w:cs="Times New Roman"/>
          <w:sz w:val="26"/>
          <w:szCs w:val="26"/>
        </w:rPr>
        <w:t>. Беларусь от 13.02.2015 г., № 38.</w:t>
      </w:r>
    </w:p>
    <w:p w:rsidR="00501C1E" w:rsidRPr="00E82CA8" w:rsidRDefault="00B36763" w:rsidP="00501C1E">
      <w:pPr>
        <w:shd w:val="clear" w:color="auto" w:fill="FFFFFF"/>
        <w:ind w:firstLine="709"/>
        <w:jc w:val="both"/>
        <w:rPr>
          <w:rFonts w:ascii="Times New Roman" w:hAnsi="Times New Roman" w:cs="Times New Roman"/>
          <w:bCs/>
          <w:sz w:val="26"/>
          <w:szCs w:val="26"/>
        </w:rPr>
      </w:pPr>
      <w:r w:rsidRPr="00E82CA8">
        <w:rPr>
          <w:rFonts w:ascii="Times New Roman" w:hAnsi="Times New Roman" w:cs="Times New Roman"/>
          <w:sz w:val="26"/>
          <w:szCs w:val="26"/>
        </w:rPr>
        <w:t xml:space="preserve">9. </w:t>
      </w:r>
      <w:r w:rsidR="00501C1E" w:rsidRPr="00E82CA8">
        <w:rPr>
          <w:rFonts w:ascii="Times New Roman" w:hAnsi="Times New Roman" w:cs="Times New Roman"/>
          <w:sz w:val="26"/>
          <w:szCs w:val="26"/>
        </w:rPr>
        <w:t xml:space="preserve">О порядке подготовки, реализации и определения эффективности специальных программ, специальных комплексных мероприятий, осуществляемых органами внутренних дел Республики Беларусь приказ МВД </w:t>
      </w:r>
      <w:proofErr w:type="spellStart"/>
      <w:r w:rsidR="00501C1E" w:rsidRPr="00E82CA8">
        <w:rPr>
          <w:rFonts w:ascii="Times New Roman" w:hAnsi="Times New Roman" w:cs="Times New Roman"/>
          <w:sz w:val="26"/>
          <w:szCs w:val="26"/>
        </w:rPr>
        <w:t>Респ</w:t>
      </w:r>
      <w:proofErr w:type="spellEnd"/>
      <w:r w:rsidR="00501C1E" w:rsidRPr="00E82CA8">
        <w:rPr>
          <w:rFonts w:ascii="Times New Roman" w:hAnsi="Times New Roman" w:cs="Times New Roman"/>
          <w:sz w:val="26"/>
          <w:szCs w:val="26"/>
        </w:rPr>
        <w:t xml:space="preserve">. Беларусь, 02.02.2015 г., № 12 </w:t>
      </w:r>
      <w:proofErr w:type="spellStart"/>
      <w:r w:rsidR="00501C1E" w:rsidRPr="00E82CA8">
        <w:rPr>
          <w:rFonts w:ascii="Times New Roman" w:hAnsi="Times New Roman" w:cs="Times New Roman"/>
          <w:sz w:val="26"/>
          <w:szCs w:val="26"/>
        </w:rPr>
        <w:t>дсп</w:t>
      </w:r>
      <w:proofErr w:type="spellEnd"/>
      <w:r w:rsidR="00501C1E" w:rsidRPr="00E82CA8">
        <w:rPr>
          <w:rFonts w:ascii="Times New Roman" w:hAnsi="Times New Roman" w:cs="Times New Roman"/>
          <w:sz w:val="26"/>
          <w:szCs w:val="26"/>
        </w:rPr>
        <w:t>.</w:t>
      </w:r>
    </w:p>
    <w:p w:rsidR="00C00825" w:rsidRPr="00E82CA8" w:rsidRDefault="00B36763" w:rsidP="00C00825">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10. </w:t>
      </w:r>
      <w:r w:rsidR="00C00825" w:rsidRPr="00E82CA8">
        <w:rPr>
          <w:rFonts w:ascii="Times New Roman" w:hAnsi="Times New Roman" w:cs="Times New Roman"/>
          <w:sz w:val="26"/>
          <w:szCs w:val="26"/>
        </w:rPr>
        <w:t xml:space="preserve">Козлова, Т.П. Профилактика правонарушений несовершеннолетних / Т.П. Козлова. – Киев: </w:t>
      </w:r>
      <w:proofErr w:type="spellStart"/>
      <w:r w:rsidR="00C00825" w:rsidRPr="00E82CA8">
        <w:rPr>
          <w:rFonts w:ascii="Times New Roman" w:hAnsi="Times New Roman" w:cs="Times New Roman"/>
          <w:sz w:val="26"/>
          <w:szCs w:val="26"/>
        </w:rPr>
        <w:t>Выща</w:t>
      </w:r>
      <w:proofErr w:type="spellEnd"/>
      <w:r w:rsidR="00C00825" w:rsidRPr="00E82CA8">
        <w:rPr>
          <w:rFonts w:ascii="Times New Roman" w:hAnsi="Times New Roman" w:cs="Times New Roman"/>
          <w:sz w:val="26"/>
          <w:szCs w:val="26"/>
        </w:rPr>
        <w:t xml:space="preserve"> школа, 1990. – 192 с.</w:t>
      </w:r>
    </w:p>
    <w:p w:rsidR="00C00825" w:rsidRPr="00E82CA8" w:rsidRDefault="00B36763" w:rsidP="00C00825">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11. </w:t>
      </w:r>
      <w:r w:rsidR="00C00825" w:rsidRPr="00E82CA8">
        <w:rPr>
          <w:rFonts w:ascii="Times New Roman" w:hAnsi="Times New Roman" w:cs="Times New Roman"/>
          <w:sz w:val="26"/>
          <w:szCs w:val="26"/>
        </w:rPr>
        <w:t>Павлухин, А.Н. Предупреждение правонарушений несовершеннолетних средствами правового воспитания: учеб. пособие для студентов вузов, обучающихся по специальности «Юриспруденция» / А.Н. Павлухин, З.С. </w:t>
      </w:r>
      <w:proofErr w:type="spellStart"/>
      <w:r w:rsidR="00C00825" w:rsidRPr="00E82CA8">
        <w:rPr>
          <w:rFonts w:ascii="Times New Roman" w:hAnsi="Times New Roman" w:cs="Times New Roman"/>
          <w:sz w:val="26"/>
          <w:szCs w:val="26"/>
        </w:rPr>
        <w:t>Зарипов</w:t>
      </w:r>
      <w:proofErr w:type="spellEnd"/>
      <w:r w:rsidR="00C00825" w:rsidRPr="00E82CA8">
        <w:rPr>
          <w:rFonts w:ascii="Times New Roman" w:hAnsi="Times New Roman" w:cs="Times New Roman"/>
          <w:sz w:val="26"/>
          <w:szCs w:val="26"/>
        </w:rPr>
        <w:t>, Н.Д. </w:t>
      </w:r>
      <w:proofErr w:type="spellStart"/>
      <w:r w:rsidR="00C00825" w:rsidRPr="00E82CA8">
        <w:rPr>
          <w:rFonts w:ascii="Times New Roman" w:hAnsi="Times New Roman" w:cs="Times New Roman"/>
          <w:sz w:val="26"/>
          <w:szCs w:val="26"/>
        </w:rPr>
        <w:t>Эриашвили</w:t>
      </w:r>
      <w:proofErr w:type="spellEnd"/>
      <w:r w:rsidR="00C00825" w:rsidRPr="00E82CA8">
        <w:rPr>
          <w:rFonts w:ascii="Times New Roman" w:hAnsi="Times New Roman" w:cs="Times New Roman"/>
          <w:sz w:val="26"/>
          <w:szCs w:val="26"/>
        </w:rPr>
        <w:t>. – М.: ЮНИТИ-ДАНА: Закон и право, 2009. – 111 с.</w:t>
      </w:r>
    </w:p>
    <w:p w:rsidR="00501C1E" w:rsidRPr="00E82CA8" w:rsidRDefault="00B36763" w:rsidP="00501C1E">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12. </w:t>
      </w:r>
      <w:r w:rsidR="00501C1E" w:rsidRPr="00E82CA8">
        <w:rPr>
          <w:rFonts w:ascii="Times New Roman" w:hAnsi="Times New Roman" w:cs="Times New Roman"/>
          <w:sz w:val="26"/>
          <w:szCs w:val="26"/>
        </w:rPr>
        <w:t xml:space="preserve">Организация подготовки и проведения профилактических акций подразделениями охраны правопорядка и профилактики, </w:t>
      </w:r>
      <w:proofErr w:type="spellStart"/>
      <w:r w:rsidR="00501C1E" w:rsidRPr="00E82CA8">
        <w:rPr>
          <w:rFonts w:ascii="Times New Roman" w:hAnsi="Times New Roman" w:cs="Times New Roman"/>
          <w:sz w:val="26"/>
          <w:szCs w:val="26"/>
        </w:rPr>
        <w:t>надзорно</w:t>
      </w:r>
      <w:proofErr w:type="spellEnd"/>
      <w:r w:rsidR="00501C1E" w:rsidRPr="00E82CA8">
        <w:rPr>
          <w:rFonts w:ascii="Times New Roman" w:hAnsi="Times New Roman" w:cs="Times New Roman"/>
          <w:sz w:val="26"/>
          <w:szCs w:val="26"/>
        </w:rPr>
        <w:t xml:space="preserve">-исполнительной деятельности: методические рекомендации / В.В. Коляго </w:t>
      </w:r>
      <w:r w:rsidR="00501C1E" w:rsidRPr="00E82CA8">
        <w:rPr>
          <w:rFonts w:ascii="Times New Roman" w:hAnsi="Times New Roman" w:cs="Times New Roman"/>
          <w:sz w:val="26"/>
          <w:szCs w:val="26"/>
        </w:rPr>
        <w:sym w:font="Symbol" w:char="F05B"/>
      </w:r>
      <w:r w:rsidR="00501C1E" w:rsidRPr="00E82CA8">
        <w:rPr>
          <w:rFonts w:ascii="Times New Roman" w:hAnsi="Times New Roman" w:cs="Times New Roman"/>
          <w:sz w:val="26"/>
          <w:szCs w:val="26"/>
        </w:rPr>
        <w:t>и др.</w:t>
      </w:r>
      <w:r w:rsidR="00501C1E" w:rsidRPr="00E82CA8">
        <w:rPr>
          <w:rFonts w:ascii="Times New Roman" w:hAnsi="Times New Roman" w:cs="Times New Roman"/>
          <w:sz w:val="26"/>
          <w:szCs w:val="26"/>
        </w:rPr>
        <w:sym w:font="Symbol" w:char="F05D"/>
      </w:r>
      <w:r w:rsidR="00501C1E" w:rsidRPr="00E82CA8">
        <w:rPr>
          <w:rFonts w:ascii="Times New Roman" w:hAnsi="Times New Roman" w:cs="Times New Roman"/>
          <w:sz w:val="26"/>
          <w:szCs w:val="26"/>
        </w:rPr>
        <w:t xml:space="preserve"> ; под общ. ред. </w:t>
      </w:r>
      <w:r w:rsidR="00501C1E" w:rsidRPr="00E82CA8">
        <w:rPr>
          <w:rFonts w:ascii="Times New Roman" w:hAnsi="Times New Roman" w:cs="Times New Roman"/>
          <w:bCs/>
          <w:sz w:val="26"/>
          <w:szCs w:val="26"/>
        </w:rPr>
        <w:t xml:space="preserve">В.А. </w:t>
      </w:r>
      <w:proofErr w:type="spellStart"/>
      <w:r w:rsidR="00501C1E" w:rsidRPr="00E82CA8">
        <w:rPr>
          <w:rFonts w:ascii="Times New Roman" w:hAnsi="Times New Roman" w:cs="Times New Roman"/>
          <w:bCs/>
          <w:sz w:val="26"/>
          <w:szCs w:val="26"/>
        </w:rPr>
        <w:lastRenderedPageBreak/>
        <w:t>Синякова</w:t>
      </w:r>
      <w:proofErr w:type="spellEnd"/>
      <w:r w:rsidR="00501C1E" w:rsidRPr="00E82CA8">
        <w:rPr>
          <w:rFonts w:ascii="Times New Roman" w:hAnsi="Times New Roman" w:cs="Times New Roman"/>
          <w:sz w:val="26"/>
          <w:szCs w:val="26"/>
        </w:rPr>
        <w:t xml:space="preserve">. – </w:t>
      </w:r>
      <w:proofErr w:type="gramStart"/>
      <w:r w:rsidR="00501C1E" w:rsidRPr="00E82CA8">
        <w:rPr>
          <w:rFonts w:ascii="Times New Roman" w:hAnsi="Times New Roman" w:cs="Times New Roman"/>
          <w:sz w:val="26"/>
          <w:szCs w:val="26"/>
        </w:rPr>
        <w:t>Минск :</w:t>
      </w:r>
      <w:proofErr w:type="gramEnd"/>
      <w:r w:rsidR="00501C1E" w:rsidRPr="00E82CA8">
        <w:rPr>
          <w:rFonts w:ascii="Times New Roman" w:hAnsi="Times New Roman" w:cs="Times New Roman"/>
          <w:sz w:val="26"/>
          <w:szCs w:val="26"/>
        </w:rPr>
        <w:t xml:space="preserve"> М-во </w:t>
      </w:r>
      <w:proofErr w:type="spellStart"/>
      <w:r w:rsidR="00501C1E" w:rsidRPr="00E82CA8">
        <w:rPr>
          <w:rFonts w:ascii="Times New Roman" w:hAnsi="Times New Roman" w:cs="Times New Roman"/>
          <w:sz w:val="26"/>
          <w:szCs w:val="26"/>
        </w:rPr>
        <w:t>внутр</w:t>
      </w:r>
      <w:proofErr w:type="spellEnd"/>
      <w:r w:rsidR="00501C1E" w:rsidRPr="00E82CA8">
        <w:rPr>
          <w:rFonts w:ascii="Times New Roman" w:hAnsi="Times New Roman" w:cs="Times New Roman"/>
          <w:sz w:val="26"/>
          <w:szCs w:val="26"/>
        </w:rPr>
        <w:t xml:space="preserve">. дел </w:t>
      </w:r>
      <w:proofErr w:type="spellStart"/>
      <w:r w:rsidR="00501C1E" w:rsidRPr="00E82CA8">
        <w:rPr>
          <w:rFonts w:ascii="Times New Roman" w:hAnsi="Times New Roman" w:cs="Times New Roman"/>
          <w:sz w:val="26"/>
          <w:szCs w:val="26"/>
        </w:rPr>
        <w:t>Респ</w:t>
      </w:r>
      <w:proofErr w:type="spellEnd"/>
      <w:r w:rsidR="00501C1E" w:rsidRPr="00E82CA8">
        <w:rPr>
          <w:rFonts w:ascii="Times New Roman" w:hAnsi="Times New Roman" w:cs="Times New Roman"/>
          <w:sz w:val="26"/>
          <w:szCs w:val="26"/>
        </w:rPr>
        <w:t>. Беларусь, 2011. – 66 с</w:t>
      </w:r>
      <w:r w:rsidR="00501C1E" w:rsidRPr="00E82CA8">
        <w:rPr>
          <w:rFonts w:ascii="Times New Roman" w:hAnsi="Times New Roman" w:cs="Times New Roman"/>
          <w:bCs/>
          <w:sz w:val="26"/>
          <w:szCs w:val="26"/>
        </w:rPr>
        <w:t>.</w:t>
      </w:r>
    </w:p>
    <w:p w:rsidR="00C00825" w:rsidRPr="00E82CA8" w:rsidRDefault="00B36763" w:rsidP="00C00825">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13. </w:t>
      </w:r>
      <w:r w:rsidR="00C00825" w:rsidRPr="00E82CA8">
        <w:rPr>
          <w:rFonts w:ascii="Times New Roman" w:hAnsi="Times New Roman" w:cs="Times New Roman"/>
          <w:sz w:val="26"/>
          <w:szCs w:val="26"/>
        </w:rPr>
        <w:t>Профилактическая деятельность милиции общественной безопасности органов внутренних дел: учеб. пособие. В.В. Коляго [и др.]. – Минск: Академия М-</w:t>
      </w:r>
      <w:proofErr w:type="spellStart"/>
      <w:r w:rsidR="00C00825" w:rsidRPr="00E82CA8">
        <w:rPr>
          <w:rFonts w:ascii="Times New Roman" w:hAnsi="Times New Roman" w:cs="Times New Roman"/>
          <w:sz w:val="26"/>
          <w:szCs w:val="26"/>
        </w:rPr>
        <w:t>ва</w:t>
      </w:r>
      <w:proofErr w:type="spellEnd"/>
      <w:r w:rsidR="00C00825" w:rsidRPr="00E82CA8">
        <w:rPr>
          <w:rFonts w:ascii="Times New Roman" w:hAnsi="Times New Roman" w:cs="Times New Roman"/>
          <w:sz w:val="26"/>
          <w:szCs w:val="26"/>
        </w:rPr>
        <w:t xml:space="preserve"> </w:t>
      </w:r>
      <w:proofErr w:type="spellStart"/>
      <w:r w:rsidR="00C00825" w:rsidRPr="00E82CA8">
        <w:rPr>
          <w:rFonts w:ascii="Times New Roman" w:hAnsi="Times New Roman" w:cs="Times New Roman"/>
          <w:sz w:val="26"/>
          <w:szCs w:val="26"/>
        </w:rPr>
        <w:t>внутр</w:t>
      </w:r>
      <w:proofErr w:type="spellEnd"/>
      <w:r w:rsidR="00C00825" w:rsidRPr="00E82CA8">
        <w:rPr>
          <w:rFonts w:ascii="Times New Roman" w:hAnsi="Times New Roman" w:cs="Times New Roman"/>
          <w:sz w:val="26"/>
          <w:szCs w:val="26"/>
        </w:rPr>
        <w:t xml:space="preserve">. дел </w:t>
      </w:r>
      <w:proofErr w:type="spellStart"/>
      <w:r w:rsidR="00C00825" w:rsidRPr="00E82CA8">
        <w:rPr>
          <w:rFonts w:ascii="Times New Roman" w:hAnsi="Times New Roman" w:cs="Times New Roman"/>
          <w:sz w:val="26"/>
          <w:szCs w:val="26"/>
        </w:rPr>
        <w:t>Респ</w:t>
      </w:r>
      <w:proofErr w:type="spellEnd"/>
      <w:r w:rsidR="00C00825" w:rsidRPr="00E82CA8">
        <w:rPr>
          <w:rFonts w:ascii="Times New Roman" w:hAnsi="Times New Roman" w:cs="Times New Roman"/>
          <w:sz w:val="26"/>
          <w:szCs w:val="26"/>
        </w:rPr>
        <w:t>. Беларусь, 2015. – 199 с.</w:t>
      </w:r>
    </w:p>
    <w:p w:rsidR="00C00825" w:rsidRPr="00E82CA8" w:rsidRDefault="00B36763" w:rsidP="00C00825">
      <w:pPr>
        <w:ind w:firstLine="709"/>
        <w:jc w:val="both"/>
        <w:rPr>
          <w:rFonts w:ascii="Times New Roman" w:hAnsi="Times New Roman" w:cs="Times New Roman"/>
          <w:sz w:val="26"/>
          <w:szCs w:val="26"/>
        </w:rPr>
      </w:pPr>
      <w:r w:rsidRPr="00E82CA8">
        <w:rPr>
          <w:rFonts w:ascii="Times New Roman" w:hAnsi="Times New Roman" w:cs="Times New Roman"/>
          <w:color w:val="000000"/>
          <w:sz w:val="26"/>
          <w:szCs w:val="26"/>
        </w:rPr>
        <w:t xml:space="preserve">14. </w:t>
      </w:r>
      <w:r w:rsidR="00C00825" w:rsidRPr="00E82CA8">
        <w:rPr>
          <w:rFonts w:ascii="Times New Roman" w:hAnsi="Times New Roman" w:cs="Times New Roman"/>
          <w:color w:val="000000"/>
          <w:sz w:val="26"/>
          <w:szCs w:val="26"/>
        </w:rPr>
        <w:t xml:space="preserve">Методические рекомендации </w:t>
      </w:r>
      <w:r w:rsidR="00C00825" w:rsidRPr="00E82CA8">
        <w:rPr>
          <w:rFonts w:ascii="Times New Roman" w:hAnsi="Times New Roman" w:cs="Times New Roman"/>
          <w:sz w:val="26"/>
          <w:szCs w:val="26"/>
        </w:rPr>
        <w:t xml:space="preserve">по рассмотрению органами внутренних дел заявлений и сообщений о совершении преступлений, предусмотренных статьями 153, 154, 186 Уголовного кодекса Республики Беларусь / О.Г. </w:t>
      </w:r>
      <w:proofErr w:type="spellStart"/>
      <w:r w:rsidR="00C00825" w:rsidRPr="00E82CA8">
        <w:rPr>
          <w:rFonts w:ascii="Times New Roman" w:hAnsi="Times New Roman" w:cs="Times New Roman"/>
          <w:sz w:val="26"/>
          <w:szCs w:val="26"/>
        </w:rPr>
        <w:t>Каразей</w:t>
      </w:r>
      <w:proofErr w:type="spellEnd"/>
      <w:r w:rsidR="00C00825" w:rsidRPr="00E82CA8">
        <w:rPr>
          <w:rFonts w:ascii="Times New Roman" w:hAnsi="Times New Roman" w:cs="Times New Roman"/>
          <w:sz w:val="26"/>
          <w:szCs w:val="26"/>
        </w:rPr>
        <w:t xml:space="preserve"> </w:t>
      </w:r>
      <w:r w:rsidR="00C00825" w:rsidRPr="00E82CA8">
        <w:rPr>
          <w:rFonts w:ascii="Times New Roman" w:hAnsi="Times New Roman" w:cs="Times New Roman"/>
          <w:sz w:val="26"/>
          <w:szCs w:val="26"/>
        </w:rPr>
        <w:sym w:font="Symbol" w:char="F05B"/>
      </w:r>
      <w:r w:rsidR="00C00825" w:rsidRPr="00E82CA8">
        <w:rPr>
          <w:rFonts w:ascii="Times New Roman" w:hAnsi="Times New Roman" w:cs="Times New Roman"/>
          <w:sz w:val="26"/>
          <w:szCs w:val="26"/>
        </w:rPr>
        <w:t>и др.</w:t>
      </w:r>
      <w:r w:rsidR="00C00825" w:rsidRPr="00E82CA8">
        <w:rPr>
          <w:rFonts w:ascii="Times New Roman" w:hAnsi="Times New Roman" w:cs="Times New Roman"/>
          <w:sz w:val="26"/>
          <w:szCs w:val="26"/>
        </w:rPr>
        <w:sym w:font="Symbol" w:char="F05D"/>
      </w:r>
      <w:r w:rsidR="00C00825" w:rsidRPr="00E82CA8">
        <w:rPr>
          <w:rFonts w:ascii="Times New Roman" w:hAnsi="Times New Roman" w:cs="Times New Roman"/>
          <w:sz w:val="26"/>
          <w:szCs w:val="26"/>
        </w:rPr>
        <w:t xml:space="preserve"> ; под общ. ред. О.Г. </w:t>
      </w:r>
      <w:proofErr w:type="spellStart"/>
      <w:r w:rsidR="00C00825" w:rsidRPr="00E82CA8">
        <w:rPr>
          <w:rFonts w:ascii="Times New Roman" w:hAnsi="Times New Roman" w:cs="Times New Roman"/>
          <w:sz w:val="26"/>
          <w:szCs w:val="26"/>
        </w:rPr>
        <w:t>Каразея</w:t>
      </w:r>
      <w:proofErr w:type="spellEnd"/>
      <w:r w:rsidR="00C00825" w:rsidRPr="00E82CA8">
        <w:rPr>
          <w:rFonts w:ascii="Times New Roman" w:hAnsi="Times New Roman" w:cs="Times New Roman"/>
          <w:sz w:val="26"/>
          <w:szCs w:val="26"/>
        </w:rPr>
        <w:t xml:space="preserve">. – </w:t>
      </w:r>
      <w:proofErr w:type="gramStart"/>
      <w:r w:rsidR="00C00825" w:rsidRPr="00E82CA8">
        <w:rPr>
          <w:rFonts w:ascii="Times New Roman" w:hAnsi="Times New Roman" w:cs="Times New Roman"/>
          <w:sz w:val="26"/>
          <w:szCs w:val="26"/>
        </w:rPr>
        <w:t>Минск :</w:t>
      </w:r>
      <w:proofErr w:type="gramEnd"/>
      <w:r w:rsidR="00C00825" w:rsidRPr="00E82CA8">
        <w:rPr>
          <w:rFonts w:ascii="Times New Roman" w:hAnsi="Times New Roman" w:cs="Times New Roman"/>
          <w:sz w:val="26"/>
          <w:szCs w:val="26"/>
        </w:rPr>
        <w:t xml:space="preserve"> Мин-во </w:t>
      </w:r>
      <w:proofErr w:type="spellStart"/>
      <w:r w:rsidR="00C00825" w:rsidRPr="00E82CA8">
        <w:rPr>
          <w:rFonts w:ascii="Times New Roman" w:hAnsi="Times New Roman" w:cs="Times New Roman"/>
          <w:sz w:val="26"/>
          <w:szCs w:val="26"/>
        </w:rPr>
        <w:t>внутр</w:t>
      </w:r>
      <w:proofErr w:type="spellEnd"/>
      <w:r w:rsidR="00C00825" w:rsidRPr="00E82CA8">
        <w:rPr>
          <w:rFonts w:ascii="Times New Roman" w:hAnsi="Times New Roman" w:cs="Times New Roman"/>
          <w:sz w:val="26"/>
          <w:szCs w:val="26"/>
        </w:rPr>
        <w:t xml:space="preserve">. дел </w:t>
      </w:r>
      <w:proofErr w:type="spellStart"/>
      <w:r w:rsidR="00C00825" w:rsidRPr="00E82CA8">
        <w:rPr>
          <w:rFonts w:ascii="Times New Roman" w:hAnsi="Times New Roman" w:cs="Times New Roman"/>
          <w:sz w:val="26"/>
          <w:szCs w:val="26"/>
        </w:rPr>
        <w:t>Респ</w:t>
      </w:r>
      <w:proofErr w:type="spellEnd"/>
      <w:r w:rsidR="00C00825" w:rsidRPr="00E82CA8">
        <w:rPr>
          <w:rFonts w:ascii="Times New Roman" w:hAnsi="Times New Roman" w:cs="Times New Roman"/>
          <w:sz w:val="26"/>
          <w:szCs w:val="26"/>
        </w:rPr>
        <w:t>. Беларусь, 2011. – 57 с.</w:t>
      </w:r>
    </w:p>
    <w:p w:rsidR="00C00825" w:rsidRPr="00E82CA8" w:rsidRDefault="00B36763" w:rsidP="00C00825">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15. </w:t>
      </w:r>
      <w:r w:rsidR="00C00825" w:rsidRPr="00E82CA8">
        <w:rPr>
          <w:rFonts w:ascii="Times New Roman" w:hAnsi="Times New Roman" w:cs="Times New Roman"/>
          <w:sz w:val="26"/>
          <w:szCs w:val="26"/>
        </w:rPr>
        <w:t xml:space="preserve">Методические рекомендации об организации работы органов внутренних дел по предупреждению насилия в семье и правонарушений, связанных с потреблением алкоголя / С.Н. </w:t>
      </w:r>
      <w:proofErr w:type="spellStart"/>
      <w:r w:rsidR="00C00825" w:rsidRPr="00E82CA8">
        <w:rPr>
          <w:rFonts w:ascii="Times New Roman" w:hAnsi="Times New Roman" w:cs="Times New Roman"/>
          <w:sz w:val="26"/>
          <w:szCs w:val="26"/>
        </w:rPr>
        <w:t>Красуцкий</w:t>
      </w:r>
      <w:proofErr w:type="spellEnd"/>
      <w:r w:rsidR="00C00825" w:rsidRPr="00E82CA8">
        <w:rPr>
          <w:rFonts w:ascii="Times New Roman" w:hAnsi="Times New Roman" w:cs="Times New Roman"/>
          <w:sz w:val="26"/>
          <w:szCs w:val="26"/>
        </w:rPr>
        <w:t xml:space="preserve"> </w:t>
      </w:r>
      <w:r w:rsidR="00C00825" w:rsidRPr="00E82CA8">
        <w:rPr>
          <w:rFonts w:ascii="Times New Roman" w:hAnsi="Times New Roman" w:cs="Times New Roman"/>
          <w:sz w:val="26"/>
          <w:szCs w:val="26"/>
        </w:rPr>
        <w:sym w:font="Symbol" w:char="F05B"/>
      </w:r>
      <w:r w:rsidR="00C00825" w:rsidRPr="00E82CA8">
        <w:rPr>
          <w:rFonts w:ascii="Times New Roman" w:hAnsi="Times New Roman" w:cs="Times New Roman"/>
          <w:sz w:val="26"/>
          <w:szCs w:val="26"/>
        </w:rPr>
        <w:t>и др.</w:t>
      </w:r>
      <w:r w:rsidR="00C00825" w:rsidRPr="00E82CA8">
        <w:rPr>
          <w:rFonts w:ascii="Times New Roman" w:hAnsi="Times New Roman" w:cs="Times New Roman"/>
          <w:sz w:val="26"/>
          <w:szCs w:val="26"/>
        </w:rPr>
        <w:sym w:font="Symbol" w:char="F05D"/>
      </w:r>
      <w:r w:rsidR="00C00825" w:rsidRPr="00E82CA8">
        <w:rPr>
          <w:rFonts w:ascii="Times New Roman" w:hAnsi="Times New Roman" w:cs="Times New Roman"/>
          <w:sz w:val="26"/>
          <w:szCs w:val="26"/>
        </w:rPr>
        <w:t xml:space="preserve"> ; под общ. ред. Е.Е. Полудня. – </w:t>
      </w:r>
      <w:proofErr w:type="gramStart"/>
      <w:r w:rsidR="00C00825" w:rsidRPr="00E82CA8">
        <w:rPr>
          <w:rFonts w:ascii="Times New Roman" w:hAnsi="Times New Roman" w:cs="Times New Roman"/>
          <w:sz w:val="26"/>
          <w:szCs w:val="26"/>
        </w:rPr>
        <w:t>Минск :</w:t>
      </w:r>
      <w:proofErr w:type="gramEnd"/>
      <w:r w:rsidR="00C00825" w:rsidRPr="00E82CA8">
        <w:rPr>
          <w:rFonts w:ascii="Times New Roman" w:hAnsi="Times New Roman" w:cs="Times New Roman"/>
          <w:sz w:val="26"/>
          <w:szCs w:val="26"/>
        </w:rPr>
        <w:t xml:space="preserve"> М-во </w:t>
      </w:r>
      <w:proofErr w:type="spellStart"/>
      <w:r w:rsidR="00C00825" w:rsidRPr="00E82CA8">
        <w:rPr>
          <w:rFonts w:ascii="Times New Roman" w:hAnsi="Times New Roman" w:cs="Times New Roman"/>
          <w:sz w:val="26"/>
          <w:szCs w:val="26"/>
        </w:rPr>
        <w:t>внутр</w:t>
      </w:r>
      <w:proofErr w:type="spellEnd"/>
      <w:r w:rsidR="00C00825" w:rsidRPr="00E82CA8">
        <w:rPr>
          <w:rFonts w:ascii="Times New Roman" w:hAnsi="Times New Roman" w:cs="Times New Roman"/>
          <w:sz w:val="26"/>
          <w:szCs w:val="26"/>
        </w:rPr>
        <w:t xml:space="preserve">. дел </w:t>
      </w:r>
      <w:proofErr w:type="spellStart"/>
      <w:r w:rsidR="00C00825" w:rsidRPr="00E82CA8">
        <w:rPr>
          <w:rFonts w:ascii="Times New Roman" w:hAnsi="Times New Roman" w:cs="Times New Roman"/>
          <w:sz w:val="26"/>
          <w:szCs w:val="26"/>
        </w:rPr>
        <w:t>Респ</w:t>
      </w:r>
      <w:proofErr w:type="spellEnd"/>
      <w:r w:rsidR="00C00825" w:rsidRPr="00E82CA8">
        <w:rPr>
          <w:rFonts w:ascii="Times New Roman" w:hAnsi="Times New Roman" w:cs="Times New Roman"/>
          <w:sz w:val="26"/>
          <w:szCs w:val="26"/>
        </w:rPr>
        <w:t>. Беларусь, 2010. – 51 с.</w:t>
      </w:r>
    </w:p>
    <w:p w:rsidR="00C00825" w:rsidRPr="00E82CA8" w:rsidRDefault="00B36763" w:rsidP="00C00825">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16. </w:t>
      </w:r>
      <w:r w:rsidR="00C00825" w:rsidRPr="00E82CA8">
        <w:rPr>
          <w:rFonts w:ascii="Times New Roman" w:hAnsi="Times New Roman" w:cs="Times New Roman"/>
          <w:sz w:val="26"/>
          <w:szCs w:val="26"/>
        </w:rPr>
        <w:t>Научно-практический комментарий к Уголовному кодексу Республики Беларусь / Н.Ф. Ахраменко [и др.</w:t>
      </w:r>
      <w:proofErr w:type="gramStart"/>
      <w:r w:rsidR="00C00825" w:rsidRPr="00E82CA8">
        <w:rPr>
          <w:rFonts w:ascii="Times New Roman" w:hAnsi="Times New Roman" w:cs="Times New Roman"/>
          <w:sz w:val="26"/>
          <w:szCs w:val="26"/>
        </w:rPr>
        <w:t>] ;</w:t>
      </w:r>
      <w:proofErr w:type="gramEnd"/>
      <w:r w:rsidR="00C00825" w:rsidRPr="00E82CA8">
        <w:rPr>
          <w:rFonts w:ascii="Times New Roman" w:hAnsi="Times New Roman" w:cs="Times New Roman"/>
          <w:sz w:val="26"/>
          <w:szCs w:val="26"/>
        </w:rPr>
        <w:t xml:space="preserve"> под ред. А.В. </w:t>
      </w:r>
      <w:proofErr w:type="spellStart"/>
      <w:r w:rsidR="00C00825" w:rsidRPr="00E82CA8">
        <w:rPr>
          <w:rFonts w:ascii="Times New Roman" w:hAnsi="Times New Roman" w:cs="Times New Roman"/>
          <w:sz w:val="26"/>
          <w:szCs w:val="26"/>
        </w:rPr>
        <w:t>Баркова</w:t>
      </w:r>
      <w:proofErr w:type="spellEnd"/>
      <w:r w:rsidR="00C00825" w:rsidRPr="00E82CA8">
        <w:rPr>
          <w:rFonts w:ascii="Times New Roman" w:hAnsi="Times New Roman" w:cs="Times New Roman"/>
          <w:sz w:val="26"/>
          <w:szCs w:val="26"/>
        </w:rPr>
        <w:t xml:space="preserve">, В.М. Хомича. – 2-е изд., с изм. и доп. – </w:t>
      </w:r>
      <w:proofErr w:type="gramStart"/>
      <w:r w:rsidR="00C00825" w:rsidRPr="00E82CA8">
        <w:rPr>
          <w:rFonts w:ascii="Times New Roman" w:hAnsi="Times New Roman" w:cs="Times New Roman"/>
          <w:sz w:val="26"/>
          <w:szCs w:val="26"/>
        </w:rPr>
        <w:t>Минск :</w:t>
      </w:r>
      <w:proofErr w:type="gramEnd"/>
      <w:r w:rsidR="00C00825" w:rsidRPr="00E82CA8">
        <w:rPr>
          <w:rFonts w:ascii="Times New Roman" w:hAnsi="Times New Roman" w:cs="Times New Roman"/>
          <w:sz w:val="26"/>
          <w:szCs w:val="26"/>
        </w:rPr>
        <w:t xml:space="preserve"> ГИУСТ БГУ, 2010. – 1064 с.</w:t>
      </w:r>
    </w:p>
    <w:p w:rsidR="00C00825" w:rsidRDefault="00B36763" w:rsidP="00C00825">
      <w:pPr>
        <w:ind w:firstLine="709"/>
        <w:jc w:val="both"/>
        <w:rPr>
          <w:rFonts w:ascii="Times New Roman" w:hAnsi="Times New Roman" w:cs="Times New Roman"/>
          <w:sz w:val="26"/>
          <w:szCs w:val="26"/>
        </w:rPr>
      </w:pPr>
      <w:r w:rsidRPr="00E82CA8">
        <w:rPr>
          <w:rFonts w:ascii="Times New Roman" w:hAnsi="Times New Roman" w:cs="Times New Roman"/>
          <w:sz w:val="26"/>
          <w:szCs w:val="26"/>
        </w:rPr>
        <w:t xml:space="preserve">17. </w:t>
      </w:r>
      <w:r w:rsidR="00C00825" w:rsidRPr="00E82CA8">
        <w:rPr>
          <w:rFonts w:ascii="Times New Roman" w:hAnsi="Times New Roman" w:cs="Times New Roman"/>
          <w:sz w:val="26"/>
          <w:szCs w:val="26"/>
        </w:rPr>
        <w:t xml:space="preserve">Профилактика бытовой </w:t>
      </w:r>
      <w:proofErr w:type="gramStart"/>
      <w:r w:rsidR="00C00825" w:rsidRPr="00E82CA8">
        <w:rPr>
          <w:rFonts w:ascii="Times New Roman" w:hAnsi="Times New Roman" w:cs="Times New Roman"/>
          <w:sz w:val="26"/>
          <w:szCs w:val="26"/>
        </w:rPr>
        <w:t>преступности :</w:t>
      </w:r>
      <w:proofErr w:type="gramEnd"/>
      <w:r w:rsidR="00C00825" w:rsidRPr="00E82CA8">
        <w:rPr>
          <w:rFonts w:ascii="Times New Roman" w:hAnsi="Times New Roman" w:cs="Times New Roman"/>
          <w:sz w:val="26"/>
          <w:szCs w:val="26"/>
        </w:rPr>
        <w:t xml:space="preserve">  сб. науч. ст. / Акад. МВД </w:t>
      </w:r>
      <w:proofErr w:type="spellStart"/>
      <w:r w:rsidR="00C00825" w:rsidRPr="00E82CA8">
        <w:rPr>
          <w:rFonts w:ascii="Times New Roman" w:hAnsi="Times New Roman" w:cs="Times New Roman"/>
          <w:sz w:val="26"/>
          <w:szCs w:val="26"/>
        </w:rPr>
        <w:t>Респ</w:t>
      </w:r>
      <w:proofErr w:type="spellEnd"/>
      <w:r w:rsidR="00C00825" w:rsidRPr="00E82CA8">
        <w:rPr>
          <w:rFonts w:ascii="Times New Roman" w:hAnsi="Times New Roman" w:cs="Times New Roman"/>
          <w:sz w:val="26"/>
          <w:szCs w:val="26"/>
        </w:rPr>
        <w:t xml:space="preserve">. </w:t>
      </w:r>
      <w:proofErr w:type="gramStart"/>
      <w:r w:rsidR="00C00825" w:rsidRPr="00E82CA8">
        <w:rPr>
          <w:rFonts w:ascii="Times New Roman" w:hAnsi="Times New Roman" w:cs="Times New Roman"/>
          <w:sz w:val="26"/>
          <w:szCs w:val="26"/>
        </w:rPr>
        <w:t>Беларусь ;</w:t>
      </w:r>
      <w:proofErr w:type="gramEnd"/>
      <w:r w:rsidR="00C00825" w:rsidRPr="00E82CA8">
        <w:rPr>
          <w:rFonts w:ascii="Times New Roman" w:hAnsi="Times New Roman" w:cs="Times New Roman"/>
          <w:sz w:val="26"/>
          <w:szCs w:val="26"/>
        </w:rPr>
        <w:t xml:space="preserve"> под ред. В.А. Ананича. – Минск, 2010. – 119 с.</w:t>
      </w:r>
    </w:p>
    <w:p w:rsidR="00622A52" w:rsidRPr="00E82CA8" w:rsidRDefault="00622A52" w:rsidP="00C00825">
      <w:pPr>
        <w:ind w:firstLine="709"/>
        <w:jc w:val="both"/>
        <w:rPr>
          <w:rFonts w:ascii="Times New Roman" w:hAnsi="Times New Roman" w:cs="Times New Roman"/>
          <w:sz w:val="26"/>
          <w:szCs w:val="26"/>
        </w:rPr>
      </w:pPr>
    </w:p>
    <w:p w:rsidR="00791473" w:rsidRPr="00E82CA8" w:rsidRDefault="00791473" w:rsidP="00791473">
      <w:pPr>
        <w:ind w:firstLine="708"/>
        <w:jc w:val="center"/>
        <w:rPr>
          <w:rFonts w:ascii="Times New Roman" w:hAnsi="Times New Roman" w:cs="Times New Roman"/>
          <w:kern w:val="16"/>
          <w:sz w:val="26"/>
          <w:szCs w:val="26"/>
        </w:rPr>
      </w:pPr>
      <w:r w:rsidRPr="00E82CA8">
        <w:rPr>
          <w:rFonts w:ascii="Times New Roman" w:hAnsi="Times New Roman" w:cs="Times New Roman"/>
          <w:b/>
          <w:sz w:val="26"/>
          <w:szCs w:val="26"/>
          <w:u w:val="single"/>
        </w:rPr>
        <w:t>Вопросы для самоконтроля по теме 2</w:t>
      </w:r>
    </w:p>
    <w:p w:rsidR="00791473" w:rsidRPr="00E82CA8" w:rsidRDefault="00791473" w:rsidP="00791473">
      <w:pPr>
        <w:ind w:firstLine="708"/>
        <w:jc w:val="both"/>
        <w:rPr>
          <w:rFonts w:ascii="Times New Roman" w:hAnsi="Times New Roman" w:cs="Times New Roman"/>
          <w:kern w:val="16"/>
          <w:sz w:val="26"/>
          <w:szCs w:val="26"/>
        </w:rPr>
      </w:pPr>
      <w:r w:rsidRPr="00E82CA8">
        <w:rPr>
          <w:rFonts w:ascii="Times New Roman" w:hAnsi="Times New Roman" w:cs="Times New Roman"/>
          <w:kern w:val="16"/>
          <w:sz w:val="26"/>
          <w:szCs w:val="26"/>
        </w:rPr>
        <w:t>1. Организация контроля органами внутренних дел за лицами, осужденным к наказаниям, не связанным с лишением свободы, и иным мерам уголовной ответственности.</w:t>
      </w:r>
    </w:p>
    <w:p w:rsidR="00791473" w:rsidRPr="00E82CA8" w:rsidRDefault="00791473" w:rsidP="00791473">
      <w:pPr>
        <w:ind w:firstLine="708"/>
        <w:jc w:val="both"/>
        <w:rPr>
          <w:rFonts w:ascii="Times New Roman" w:hAnsi="Times New Roman" w:cs="Times New Roman"/>
          <w:kern w:val="16"/>
          <w:sz w:val="26"/>
          <w:szCs w:val="26"/>
        </w:rPr>
      </w:pPr>
      <w:r w:rsidRPr="00E82CA8">
        <w:rPr>
          <w:rFonts w:ascii="Times New Roman" w:hAnsi="Times New Roman" w:cs="Times New Roman"/>
          <w:kern w:val="16"/>
          <w:sz w:val="26"/>
          <w:szCs w:val="26"/>
        </w:rPr>
        <w:t>2. Профилактическое наблюдение и превентивный надзор как специальные меры уголовной ответственности.</w:t>
      </w:r>
    </w:p>
    <w:p w:rsidR="00791473" w:rsidRPr="00E82CA8" w:rsidRDefault="00791473" w:rsidP="00791473">
      <w:pPr>
        <w:pStyle w:val="23"/>
        <w:spacing w:after="0" w:line="240" w:lineRule="auto"/>
        <w:ind w:left="0" w:firstLine="708"/>
        <w:jc w:val="both"/>
        <w:rPr>
          <w:rFonts w:ascii="Times New Roman" w:hAnsi="Times New Roman"/>
          <w:kern w:val="16"/>
          <w:sz w:val="26"/>
          <w:szCs w:val="26"/>
        </w:rPr>
      </w:pPr>
      <w:r w:rsidRPr="00E82CA8">
        <w:rPr>
          <w:rFonts w:ascii="Times New Roman" w:hAnsi="Times New Roman"/>
          <w:kern w:val="16"/>
          <w:sz w:val="26"/>
          <w:szCs w:val="26"/>
          <w:lang w:val="ru-RU"/>
        </w:rPr>
        <w:t>3. Н</w:t>
      </w:r>
      <w:proofErr w:type="spellStart"/>
      <w:r w:rsidRPr="00E82CA8">
        <w:rPr>
          <w:rFonts w:ascii="Times New Roman" w:hAnsi="Times New Roman"/>
          <w:kern w:val="16"/>
          <w:sz w:val="26"/>
          <w:szCs w:val="26"/>
        </w:rPr>
        <w:t>азначение</w:t>
      </w:r>
      <w:proofErr w:type="spellEnd"/>
      <w:r w:rsidRPr="00E82CA8">
        <w:rPr>
          <w:rFonts w:ascii="Times New Roman" w:hAnsi="Times New Roman"/>
          <w:kern w:val="16"/>
          <w:sz w:val="26"/>
          <w:szCs w:val="26"/>
        </w:rPr>
        <w:t xml:space="preserve"> и роль центров </w:t>
      </w:r>
      <w:proofErr w:type="spellStart"/>
      <w:r w:rsidRPr="00E82CA8">
        <w:rPr>
          <w:rFonts w:ascii="Times New Roman" w:hAnsi="Times New Roman"/>
          <w:kern w:val="16"/>
          <w:sz w:val="26"/>
          <w:szCs w:val="26"/>
        </w:rPr>
        <w:t>ресоциализации</w:t>
      </w:r>
      <w:proofErr w:type="spellEnd"/>
      <w:r w:rsidRPr="00E82CA8">
        <w:rPr>
          <w:rFonts w:ascii="Times New Roman" w:hAnsi="Times New Roman"/>
          <w:kern w:val="16"/>
          <w:sz w:val="26"/>
          <w:szCs w:val="26"/>
        </w:rPr>
        <w:t xml:space="preserve"> и социальной адаптации.</w:t>
      </w:r>
    </w:p>
    <w:p w:rsidR="00791473" w:rsidRPr="00E82CA8" w:rsidRDefault="00791473" w:rsidP="00791473">
      <w:pPr>
        <w:ind w:firstLine="708"/>
        <w:jc w:val="both"/>
        <w:rPr>
          <w:rFonts w:ascii="Times New Roman" w:hAnsi="Times New Roman" w:cs="Times New Roman"/>
          <w:kern w:val="16"/>
          <w:sz w:val="26"/>
          <w:szCs w:val="26"/>
        </w:rPr>
      </w:pPr>
      <w:r w:rsidRPr="00E82CA8">
        <w:rPr>
          <w:rFonts w:ascii="Times New Roman" w:hAnsi="Times New Roman" w:cs="Times New Roman"/>
          <w:kern w:val="16"/>
          <w:sz w:val="26"/>
          <w:szCs w:val="26"/>
        </w:rPr>
        <w:t>4. Государственная система профилактики правонарушений, совершаемых лицами, имеющими судимость, ее значение.</w:t>
      </w:r>
    </w:p>
    <w:p w:rsidR="00791473" w:rsidRPr="00E82CA8" w:rsidRDefault="00791473" w:rsidP="00791473">
      <w:pPr>
        <w:ind w:firstLine="630"/>
        <w:jc w:val="both"/>
        <w:rPr>
          <w:rFonts w:ascii="Times New Roman" w:hAnsi="Times New Roman" w:cs="Times New Roman"/>
          <w:sz w:val="26"/>
          <w:szCs w:val="26"/>
        </w:rPr>
      </w:pPr>
      <w:r w:rsidRPr="00E82CA8">
        <w:rPr>
          <w:rFonts w:ascii="Times New Roman" w:hAnsi="Times New Roman" w:cs="Times New Roman"/>
          <w:sz w:val="26"/>
          <w:szCs w:val="26"/>
        </w:rPr>
        <w:t xml:space="preserve"> 5. Участие органов внутренних дел в реализации региональных комплексных программ по профилактике правонарушений.</w:t>
      </w:r>
    </w:p>
    <w:p w:rsidR="00791473" w:rsidRPr="00E82CA8" w:rsidRDefault="00791473" w:rsidP="00791473">
      <w:pPr>
        <w:ind w:firstLine="708"/>
        <w:jc w:val="both"/>
        <w:rPr>
          <w:rFonts w:ascii="Times New Roman" w:hAnsi="Times New Roman" w:cs="Times New Roman"/>
          <w:sz w:val="26"/>
          <w:szCs w:val="26"/>
        </w:rPr>
      </w:pPr>
      <w:r w:rsidRPr="00E82CA8">
        <w:rPr>
          <w:rFonts w:ascii="Times New Roman" w:hAnsi="Times New Roman" w:cs="Times New Roman"/>
          <w:sz w:val="26"/>
          <w:szCs w:val="26"/>
        </w:rPr>
        <w:t>6. Правовое просвещение граждан как мера общей профилактики правонарушений.</w:t>
      </w:r>
    </w:p>
    <w:p w:rsidR="00791473" w:rsidRPr="00E82CA8" w:rsidRDefault="00791473" w:rsidP="00791473">
      <w:pPr>
        <w:ind w:firstLine="708"/>
        <w:jc w:val="both"/>
        <w:rPr>
          <w:rFonts w:ascii="Times New Roman" w:hAnsi="Times New Roman" w:cs="Times New Roman"/>
          <w:sz w:val="26"/>
          <w:szCs w:val="26"/>
        </w:rPr>
      </w:pPr>
      <w:r w:rsidRPr="00E82CA8">
        <w:rPr>
          <w:rFonts w:ascii="Times New Roman" w:hAnsi="Times New Roman" w:cs="Times New Roman"/>
          <w:sz w:val="26"/>
          <w:szCs w:val="26"/>
        </w:rPr>
        <w:t>7. Порядок подготовки и внесения представлений и вынесения предписаний органами внутренних дел.</w:t>
      </w:r>
    </w:p>
    <w:p w:rsidR="00791473" w:rsidRPr="00E82CA8" w:rsidRDefault="00791473" w:rsidP="00791473">
      <w:pPr>
        <w:ind w:firstLine="708"/>
        <w:jc w:val="both"/>
        <w:rPr>
          <w:rFonts w:ascii="Times New Roman" w:hAnsi="Times New Roman" w:cs="Times New Roman"/>
          <w:kern w:val="16"/>
          <w:sz w:val="26"/>
          <w:szCs w:val="26"/>
        </w:rPr>
      </w:pPr>
      <w:r w:rsidRPr="00E82CA8">
        <w:rPr>
          <w:rFonts w:ascii="Times New Roman" w:hAnsi="Times New Roman" w:cs="Times New Roman"/>
          <w:sz w:val="26"/>
          <w:szCs w:val="26"/>
        </w:rPr>
        <w:t>8. Реализация органами внутренних дел иных мер общей профилактики правонарушений.</w:t>
      </w:r>
    </w:p>
    <w:p w:rsidR="00791473" w:rsidRPr="00E82CA8" w:rsidRDefault="00791473" w:rsidP="00791473">
      <w:pPr>
        <w:ind w:firstLine="708"/>
        <w:jc w:val="both"/>
        <w:rPr>
          <w:rFonts w:ascii="Times New Roman" w:hAnsi="Times New Roman" w:cs="Times New Roman"/>
          <w:sz w:val="26"/>
          <w:szCs w:val="26"/>
        </w:rPr>
      </w:pPr>
      <w:r w:rsidRPr="00E82CA8">
        <w:rPr>
          <w:rFonts w:ascii="Times New Roman" w:hAnsi="Times New Roman" w:cs="Times New Roman"/>
          <w:sz w:val="26"/>
          <w:szCs w:val="26"/>
        </w:rPr>
        <w:t>9. Понятие, цели и задачи индивидуальной профилактики правонарушений, осуществляемой органами внутренних дел.</w:t>
      </w:r>
    </w:p>
    <w:p w:rsidR="00791473" w:rsidRPr="00E82CA8" w:rsidRDefault="00791473" w:rsidP="00791473">
      <w:pPr>
        <w:tabs>
          <w:tab w:val="left" w:pos="252"/>
        </w:tabs>
        <w:jc w:val="both"/>
        <w:rPr>
          <w:rFonts w:ascii="Times New Roman" w:hAnsi="Times New Roman" w:cs="Times New Roman"/>
          <w:sz w:val="26"/>
          <w:szCs w:val="26"/>
        </w:rPr>
      </w:pPr>
      <w:r w:rsidRPr="00E82CA8">
        <w:rPr>
          <w:rFonts w:ascii="Times New Roman" w:hAnsi="Times New Roman" w:cs="Times New Roman"/>
          <w:sz w:val="26"/>
          <w:szCs w:val="26"/>
        </w:rPr>
        <w:tab/>
      </w:r>
      <w:r w:rsidRPr="00E82CA8">
        <w:rPr>
          <w:rFonts w:ascii="Times New Roman" w:hAnsi="Times New Roman" w:cs="Times New Roman"/>
          <w:sz w:val="26"/>
          <w:szCs w:val="26"/>
        </w:rPr>
        <w:tab/>
        <w:t>10. Основания, порядок проведения и документальное оформление профилактической беседы.</w:t>
      </w:r>
    </w:p>
    <w:p w:rsidR="00791473" w:rsidRPr="00E82CA8" w:rsidRDefault="00791473" w:rsidP="00791473">
      <w:pPr>
        <w:tabs>
          <w:tab w:val="left" w:pos="252"/>
        </w:tabs>
        <w:jc w:val="both"/>
        <w:rPr>
          <w:rFonts w:ascii="Times New Roman" w:hAnsi="Times New Roman" w:cs="Times New Roman"/>
          <w:sz w:val="26"/>
          <w:szCs w:val="26"/>
        </w:rPr>
      </w:pPr>
      <w:r w:rsidRPr="00E82CA8">
        <w:rPr>
          <w:rFonts w:ascii="Times New Roman" w:hAnsi="Times New Roman" w:cs="Times New Roman"/>
          <w:sz w:val="26"/>
          <w:szCs w:val="26"/>
        </w:rPr>
        <w:tab/>
      </w:r>
      <w:r w:rsidRPr="00E82CA8">
        <w:rPr>
          <w:rFonts w:ascii="Times New Roman" w:hAnsi="Times New Roman" w:cs="Times New Roman"/>
          <w:sz w:val="26"/>
          <w:szCs w:val="26"/>
        </w:rPr>
        <w:tab/>
        <w:t>11. Основания, порядок вынесения и документальное оформление официального предупреждения.</w:t>
      </w:r>
    </w:p>
    <w:p w:rsidR="00791473" w:rsidRPr="00E82CA8" w:rsidRDefault="00791473" w:rsidP="00791473">
      <w:pPr>
        <w:pStyle w:val="23"/>
        <w:spacing w:after="0" w:line="240" w:lineRule="auto"/>
        <w:ind w:left="0" w:firstLine="708"/>
        <w:jc w:val="both"/>
        <w:rPr>
          <w:rFonts w:ascii="Times New Roman" w:hAnsi="Times New Roman"/>
          <w:kern w:val="16"/>
          <w:sz w:val="26"/>
          <w:szCs w:val="26"/>
        </w:rPr>
      </w:pPr>
      <w:r w:rsidRPr="00E82CA8">
        <w:rPr>
          <w:rFonts w:ascii="Times New Roman" w:hAnsi="Times New Roman"/>
          <w:kern w:val="16"/>
          <w:sz w:val="26"/>
          <w:szCs w:val="26"/>
          <w:lang w:val="ru-RU"/>
        </w:rPr>
        <w:t>12. О</w:t>
      </w:r>
      <w:proofErr w:type="spellStart"/>
      <w:r w:rsidRPr="00E82CA8">
        <w:rPr>
          <w:rFonts w:ascii="Times New Roman" w:hAnsi="Times New Roman"/>
          <w:kern w:val="16"/>
          <w:sz w:val="26"/>
          <w:szCs w:val="26"/>
        </w:rPr>
        <w:t>сновные</w:t>
      </w:r>
      <w:proofErr w:type="spellEnd"/>
      <w:r w:rsidRPr="00E82CA8">
        <w:rPr>
          <w:rFonts w:ascii="Times New Roman" w:hAnsi="Times New Roman"/>
          <w:kern w:val="16"/>
          <w:sz w:val="26"/>
          <w:szCs w:val="26"/>
        </w:rPr>
        <w:t xml:space="preserve"> формы профилактики органами внутренних дел пьянства и алкоголизма.</w:t>
      </w:r>
    </w:p>
    <w:p w:rsidR="00791473" w:rsidRPr="00E82CA8" w:rsidRDefault="00791473" w:rsidP="00791473">
      <w:pPr>
        <w:pStyle w:val="23"/>
        <w:spacing w:after="0" w:line="240" w:lineRule="auto"/>
        <w:ind w:left="0" w:firstLine="708"/>
        <w:jc w:val="both"/>
        <w:rPr>
          <w:rFonts w:ascii="Times New Roman" w:hAnsi="Times New Roman"/>
          <w:kern w:val="16"/>
          <w:sz w:val="26"/>
          <w:szCs w:val="26"/>
        </w:rPr>
      </w:pPr>
      <w:r w:rsidRPr="00E82CA8">
        <w:rPr>
          <w:rFonts w:ascii="Times New Roman" w:hAnsi="Times New Roman"/>
          <w:kern w:val="16"/>
          <w:sz w:val="26"/>
          <w:szCs w:val="26"/>
          <w:lang w:val="ru-RU"/>
        </w:rPr>
        <w:t>13. П</w:t>
      </w:r>
      <w:proofErr w:type="spellStart"/>
      <w:r w:rsidRPr="00E82CA8">
        <w:rPr>
          <w:rFonts w:ascii="Times New Roman" w:hAnsi="Times New Roman"/>
          <w:kern w:val="16"/>
          <w:sz w:val="26"/>
          <w:szCs w:val="26"/>
        </w:rPr>
        <w:t>ревентивные</w:t>
      </w:r>
      <w:proofErr w:type="spellEnd"/>
      <w:r w:rsidRPr="00E82CA8">
        <w:rPr>
          <w:rFonts w:ascii="Times New Roman" w:hAnsi="Times New Roman"/>
          <w:kern w:val="16"/>
          <w:sz w:val="26"/>
          <w:szCs w:val="26"/>
        </w:rPr>
        <w:t xml:space="preserve"> меры воздействия на лиц, злоупотребляющих спиртными напитками, их характеристика.</w:t>
      </w:r>
    </w:p>
    <w:p w:rsidR="00791473" w:rsidRPr="00E82CA8" w:rsidRDefault="00791473" w:rsidP="00791473">
      <w:pPr>
        <w:pStyle w:val="23"/>
        <w:spacing w:after="0" w:line="240" w:lineRule="auto"/>
        <w:ind w:left="0" w:firstLine="708"/>
        <w:jc w:val="both"/>
        <w:rPr>
          <w:rFonts w:ascii="Times New Roman" w:hAnsi="Times New Roman"/>
          <w:kern w:val="16"/>
          <w:sz w:val="26"/>
          <w:szCs w:val="26"/>
        </w:rPr>
      </w:pPr>
      <w:r w:rsidRPr="00E82CA8">
        <w:rPr>
          <w:rFonts w:ascii="Times New Roman" w:hAnsi="Times New Roman"/>
          <w:kern w:val="16"/>
          <w:sz w:val="26"/>
          <w:szCs w:val="26"/>
          <w:lang w:val="ru-RU"/>
        </w:rPr>
        <w:t>14. О</w:t>
      </w:r>
      <w:proofErr w:type="spellStart"/>
      <w:r w:rsidRPr="00E82CA8">
        <w:rPr>
          <w:rFonts w:ascii="Times New Roman" w:hAnsi="Times New Roman"/>
          <w:kern w:val="16"/>
          <w:sz w:val="26"/>
          <w:szCs w:val="26"/>
        </w:rPr>
        <w:t>сновные</w:t>
      </w:r>
      <w:proofErr w:type="spellEnd"/>
      <w:r w:rsidRPr="00E82CA8">
        <w:rPr>
          <w:rFonts w:ascii="Times New Roman" w:hAnsi="Times New Roman"/>
          <w:kern w:val="16"/>
          <w:sz w:val="26"/>
          <w:szCs w:val="26"/>
        </w:rPr>
        <w:t xml:space="preserve"> формы </w:t>
      </w:r>
      <w:r w:rsidRPr="00E82CA8">
        <w:rPr>
          <w:rFonts w:ascii="Times New Roman" w:hAnsi="Times New Roman"/>
          <w:sz w:val="26"/>
          <w:szCs w:val="26"/>
        </w:rPr>
        <w:t xml:space="preserve">противодействия служб и подразделений милиции общественной безопасности органов внутренних дел незаконному обороту наркотических средств, психотропных веществ и их </w:t>
      </w:r>
      <w:proofErr w:type="spellStart"/>
      <w:r w:rsidRPr="00E82CA8">
        <w:rPr>
          <w:rFonts w:ascii="Times New Roman" w:hAnsi="Times New Roman"/>
          <w:sz w:val="26"/>
          <w:szCs w:val="26"/>
        </w:rPr>
        <w:t>прекурсоров</w:t>
      </w:r>
      <w:proofErr w:type="spellEnd"/>
      <w:r w:rsidRPr="00E82CA8">
        <w:rPr>
          <w:rFonts w:ascii="Times New Roman" w:hAnsi="Times New Roman"/>
          <w:kern w:val="16"/>
          <w:sz w:val="26"/>
          <w:szCs w:val="26"/>
        </w:rPr>
        <w:t>.</w:t>
      </w:r>
    </w:p>
    <w:p w:rsidR="00791473" w:rsidRPr="00E82CA8" w:rsidRDefault="00791473" w:rsidP="00791473">
      <w:pPr>
        <w:ind w:firstLine="708"/>
        <w:jc w:val="both"/>
        <w:rPr>
          <w:rFonts w:ascii="Times New Roman" w:hAnsi="Times New Roman" w:cs="Times New Roman"/>
          <w:kern w:val="16"/>
          <w:sz w:val="26"/>
          <w:szCs w:val="26"/>
        </w:rPr>
      </w:pPr>
      <w:r w:rsidRPr="00E82CA8">
        <w:rPr>
          <w:rFonts w:ascii="Times New Roman" w:hAnsi="Times New Roman" w:cs="Times New Roman"/>
          <w:kern w:val="16"/>
          <w:sz w:val="26"/>
          <w:szCs w:val="26"/>
        </w:rPr>
        <w:t>15. Предупреждение и пресечение органами внутренних дел проституции.</w:t>
      </w:r>
    </w:p>
    <w:p w:rsidR="00791473" w:rsidRPr="00E82CA8" w:rsidRDefault="00791473" w:rsidP="00791473">
      <w:pPr>
        <w:pStyle w:val="23"/>
        <w:spacing w:after="0" w:line="240" w:lineRule="auto"/>
        <w:ind w:left="0" w:firstLine="708"/>
        <w:jc w:val="both"/>
        <w:rPr>
          <w:rFonts w:ascii="Times New Roman" w:hAnsi="Times New Roman"/>
          <w:kern w:val="16"/>
          <w:sz w:val="26"/>
          <w:szCs w:val="26"/>
        </w:rPr>
      </w:pPr>
      <w:r w:rsidRPr="00E82CA8">
        <w:rPr>
          <w:rFonts w:ascii="Times New Roman" w:hAnsi="Times New Roman"/>
          <w:kern w:val="16"/>
          <w:sz w:val="26"/>
          <w:szCs w:val="26"/>
          <w:lang w:val="ru-RU"/>
        </w:rPr>
        <w:lastRenderedPageBreak/>
        <w:t>16. П</w:t>
      </w:r>
      <w:proofErr w:type="spellStart"/>
      <w:r w:rsidRPr="00E82CA8">
        <w:rPr>
          <w:rFonts w:ascii="Times New Roman" w:hAnsi="Times New Roman"/>
          <w:kern w:val="16"/>
          <w:sz w:val="26"/>
          <w:szCs w:val="26"/>
        </w:rPr>
        <w:t>редупреждение</w:t>
      </w:r>
      <w:proofErr w:type="spellEnd"/>
      <w:r w:rsidRPr="00E82CA8">
        <w:rPr>
          <w:rFonts w:ascii="Times New Roman" w:hAnsi="Times New Roman"/>
          <w:kern w:val="16"/>
          <w:sz w:val="26"/>
          <w:szCs w:val="26"/>
        </w:rPr>
        <w:t xml:space="preserve"> и пресечение органами внутренних дел бродяжничества и попрошайничества.</w:t>
      </w:r>
    </w:p>
    <w:p w:rsidR="00791473" w:rsidRPr="00E82CA8" w:rsidRDefault="00791473" w:rsidP="00791473">
      <w:pPr>
        <w:pStyle w:val="23"/>
        <w:spacing w:after="0" w:line="240" w:lineRule="auto"/>
        <w:ind w:left="0" w:firstLine="708"/>
        <w:jc w:val="both"/>
        <w:rPr>
          <w:rFonts w:ascii="Times New Roman" w:hAnsi="Times New Roman"/>
          <w:sz w:val="26"/>
          <w:szCs w:val="26"/>
        </w:rPr>
      </w:pPr>
      <w:r w:rsidRPr="00E82CA8">
        <w:rPr>
          <w:rFonts w:ascii="Times New Roman" w:hAnsi="Times New Roman"/>
          <w:kern w:val="16"/>
          <w:sz w:val="26"/>
          <w:szCs w:val="26"/>
          <w:lang w:val="ru-RU"/>
        </w:rPr>
        <w:t>17. О</w:t>
      </w:r>
      <w:proofErr w:type="spellStart"/>
      <w:r w:rsidRPr="00E82CA8">
        <w:rPr>
          <w:rFonts w:ascii="Times New Roman" w:hAnsi="Times New Roman"/>
          <w:kern w:val="16"/>
          <w:sz w:val="26"/>
          <w:szCs w:val="26"/>
        </w:rPr>
        <w:t>рганизация</w:t>
      </w:r>
      <w:proofErr w:type="spellEnd"/>
      <w:r w:rsidRPr="00E82CA8">
        <w:rPr>
          <w:rFonts w:ascii="Times New Roman" w:hAnsi="Times New Roman"/>
          <w:kern w:val="16"/>
          <w:sz w:val="26"/>
          <w:szCs w:val="26"/>
        </w:rPr>
        <w:t xml:space="preserve"> взаимодействия органов внутренних дел с населением, общественными организациями, государственными учреждениями в вопросе противодействия негативным социальным явлениям, связанных с преступностью.</w:t>
      </w: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241A24" w:rsidRDefault="00241A24" w:rsidP="00460737">
      <w:pPr>
        <w:tabs>
          <w:tab w:val="num" w:pos="0"/>
          <w:tab w:val="left" w:pos="360"/>
        </w:tabs>
        <w:jc w:val="center"/>
        <w:rPr>
          <w:rFonts w:ascii="Times New Roman" w:hAnsi="Times New Roman" w:cs="Times New Roman"/>
          <w:caps/>
          <w:sz w:val="26"/>
          <w:szCs w:val="26"/>
        </w:rPr>
      </w:pPr>
    </w:p>
    <w:p w:rsidR="00460737" w:rsidRPr="00E82CA8" w:rsidRDefault="00460737" w:rsidP="00460737">
      <w:pPr>
        <w:tabs>
          <w:tab w:val="num" w:pos="0"/>
          <w:tab w:val="left" w:pos="360"/>
        </w:tabs>
        <w:jc w:val="center"/>
        <w:rPr>
          <w:rFonts w:ascii="Times New Roman" w:hAnsi="Times New Roman" w:cs="Times New Roman"/>
          <w:caps/>
          <w:sz w:val="26"/>
          <w:szCs w:val="26"/>
        </w:rPr>
      </w:pPr>
      <w:r w:rsidRPr="00E82CA8">
        <w:rPr>
          <w:rFonts w:ascii="Times New Roman" w:hAnsi="Times New Roman" w:cs="Times New Roman"/>
          <w:caps/>
          <w:sz w:val="26"/>
          <w:szCs w:val="26"/>
        </w:rPr>
        <w:lastRenderedPageBreak/>
        <w:t>Примерный перечень вопросов к зачету:</w:t>
      </w:r>
    </w:p>
    <w:p w:rsidR="00460737" w:rsidRPr="00E82CA8" w:rsidRDefault="00460737" w:rsidP="00460737">
      <w:pPr>
        <w:tabs>
          <w:tab w:val="num" w:pos="0"/>
          <w:tab w:val="left" w:pos="360"/>
        </w:tabs>
        <w:jc w:val="center"/>
        <w:rPr>
          <w:rFonts w:ascii="Times New Roman" w:hAnsi="Times New Roman" w:cs="Times New Roman"/>
          <w:sz w:val="26"/>
          <w:szCs w:val="26"/>
        </w:rPr>
      </w:pP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Учение о предупреждении правонарушений в юридической науке.</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Влияние учения о предупреждении правонарушений на формирование системы профилактики правонарушений в юридической науке.</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Основные направления исследования в области административной </w:t>
      </w:r>
      <w:proofErr w:type="spellStart"/>
      <w:r w:rsidRPr="00E82CA8">
        <w:rPr>
          <w:rFonts w:ascii="Times New Roman" w:hAnsi="Times New Roman" w:cs="Times New Roman"/>
          <w:sz w:val="26"/>
          <w:szCs w:val="26"/>
        </w:rPr>
        <w:t>деликтологии</w:t>
      </w:r>
      <w:proofErr w:type="spellEnd"/>
      <w:r w:rsidRPr="00E82CA8">
        <w:rPr>
          <w:rFonts w:ascii="Times New Roman" w:hAnsi="Times New Roman" w:cs="Times New Roman"/>
          <w:sz w:val="26"/>
          <w:szCs w:val="26"/>
        </w:rPr>
        <w:t>.</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Соотношение криминологии и административной </w:t>
      </w:r>
      <w:proofErr w:type="spellStart"/>
      <w:r w:rsidRPr="00E82CA8">
        <w:rPr>
          <w:rFonts w:ascii="Times New Roman" w:hAnsi="Times New Roman" w:cs="Times New Roman"/>
          <w:sz w:val="26"/>
          <w:szCs w:val="26"/>
        </w:rPr>
        <w:t>деликтологии</w:t>
      </w:r>
      <w:proofErr w:type="spellEnd"/>
      <w:r w:rsidRPr="00E82CA8">
        <w:rPr>
          <w:rFonts w:ascii="Times New Roman" w:hAnsi="Times New Roman" w:cs="Times New Roman"/>
          <w:sz w:val="26"/>
          <w:szCs w:val="26"/>
        </w:rPr>
        <w:t>.</w:t>
      </w:r>
    </w:p>
    <w:p w:rsidR="00460737" w:rsidRPr="00E82CA8" w:rsidRDefault="00460737" w:rsidP="00460737">
      <w:pPr>
        <w:pStyle w:val="a6"/>
        <w:numPr>
          <w:ilvl w:val="0"/>
          <w:numId w:val="39"/>
        </w:numPr>
        <w:tabs>
          <w:tab w:val="clear" w:pos="630"/>
          <w:tab w:val="num" w:pos="0"/>
        </w:tabs>
        <w:ind w:left="0" w:firstLine="0"/>
        <w:jc w:val="both"/>
        <w:rPr>
          <w:sz w:val="26"/>
          <w:szCs w:val="26"/>
        </w:rPr>
      </w:pPr>
      <w:r w:rsidRPr="00E82CA8">
        <w:rPr>
          <w:sz w:val="26"/>
          <w:szCs w:val="26"/>
        </w:rPr>
        <w:t>Основные этапы становления и развития системы профилактики правонарушений в юридической науке.</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Система профилактики правонарушений в Республике Беларусь, ее становление и развитие.</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Профилактическая деятельность органов внутренних дел: правовая основа, принципы, формы и методы.</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Соотношение понятий «предупреждение преступности», «профилактика правонарушений», «предотвращение правонарушений», «пресечение правонарушений».</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Службы и подразделения милиции общественной безопасности в системе субъектов профилактической деятельности органов внутренних дел</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Информационное обеспечение профилактической деятельности милиции общественной безопасности органов внутренних дел.</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Планирование профилактической деятельности органов внутренних дел.</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Организация проведения профилактических мероприятий органами внутренних дел.</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Контроль и оценка эффективности профилактической деятельности органов внутренних дел.</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Понятие общей профилактики правонарушений, ее цели и задачи.</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Порядок выявления и организация мероприятий по устранению причин правонарушений и условий, им способствующих.</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Участие органов внутренних дел в разработке региональных комплексных программ по профилактике правонарушений.</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Участие органов внутренних дел в реализации региональных комплексных программ по профилактике правонарушений. </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Правовое просвещение граждан как мера общей профилактики правонарушений.</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Порядок подготовки и внесения представлений и вынесения предписаний органами внутренних дел.</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kern w:val="16"/>
          <w:sz w:val="26"/>
          <w:szCs w:val="26"/>
        </w:rPr>
      </w:pPr>
      <w:r w:rsidRPr="00E82CA8">
        <w:rPr>
          <w:rFonts w:ascii="Times New Roman" w:hAnsi="Times New Roman" w:cs="Times New Roman"/>
          <w:sz w:val="26"/>
          <w:szCs w:val="26"/>
        </w:rPr>
        <w:t>Реализация органами внутренних дел иных мер общей профилактики правонарушений.</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Понятие, цели и задачи индивидуальной профилактики правонарушений, осуществляемой органами внутренних дел.</w:t>
      </w:r>
    </w:p>
    <w:p w:rsidR="00460737" w:rsidRPr="00E82CA8" w:rsidRDefault="00460737" w:rsidP="00460737">
      <w:pPr>
        <w:numPr>
          <w:ilvl w:val="0"/>
          <w:numId w:val="39"/>
        </w:numPr>
        <w:tabs>
          <w:tab w:val="clear" w:pos="630"/>
          <w:tab w:val="num" w:pos="0"/>
          <w:tab w:val="left" w:pos="252"/>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Основания, порядок проведения и документальное оформление профилактической беседы.</w:t>
      </w:r>
    </w:p>
    <w:p w:rsidR="00460737" w:rsidRPr="00E82CA8" w:rsidRDefault="00460737" w:rsidP="00460737">
      <w:pPr>
        <w:numPr>
          <w:ilvl w:val="0"/>
          <w:numId w:val="39"/>
        </w:numPr>
        <w:tabs>
          <w:tab w:val="clear" w:pos="630"/>
          <w:tab w:val="num" w:pos="0"/>
          <w:tab w:val="left" w:pos="252"/>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Основания, порядок вынесения и документальное оформление официального предупреждения.</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Сущность и значение профилактического учета, осуществляемого органами внутренних дел. </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Категории лиц, подлежащих постановке на профилактический учет органов внутренних дел.</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lastRenderedPageBreak/>
        <w:t>Порядок и сроки ведения профилактического учета.</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Основания, порядок вынесения и документальное оформление защитного предписания.</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Понятие, объекты, цели и задачи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осуществляемой органами внутренних дел. </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Классификации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основания дифференциации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Формы и методы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правонарушений.</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Меры общей и индивидуальной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правонарушений.</w:t>
      </w:r>
    </w:p>
    <w:p w:rsidR="00460737" w:rsidRPr="00E82CA8" w:rsidRDefault="00460737" w:rsidP="00460737">
      <w:pPr>
        <w:numPr>
          <w:ilvl w:val="0"/>
          <w:numId w:val="39"/>
        </w:numPr>
        <w:shd w:val="clear" w:color="auto" w:fill="FFFFFF"/>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 xml:space="preserve">Организация </w:t>
      </w:r>
      <w:proofErr w:type="spellStart"/>
      <w:r w:rsidRPr="00E82CA8">
        <w:rPr>
          <w:rFonts w:ascii="Times New Roman" w:hAnsi="Times New Roman" w:cs="Times New Roman"/>
          <w:sz w:val="26"/>
          <w:szCs w:val="26"/>
        </w:rPr>
        <w:t>виктимологической</w:t>
      </w:r>
      <w:proofErr w:type="spellEnd"/>
      <w:r w:rsidRPr="00E82CA8">
        <w:rPr>
          <w:rFonts w:ascii="Times New Roman" w:hAnsi="Times New Roman" w:cs="Times New Roman"/>
          <w:sz w:val="26"/>
          <w:szCs w:val="26"/>
        </w:rPr>
        <w:t xml:space="preserve"> профилактики правонарушений, осуществляемой милицией общественной безопасности органов внутренних дел.</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proofErr w:type="spellStart"/>
      <w:r w:rsidRPr="00E82CA8">
        <w:rPr>
          <w:rFonts w:ascii="Times New Roman" w:hAnsi="Times New Roman" w:cs="Times New Roman"/>
          <w:sz w:val="26"/>
          <w:szCs w:val="26"/>
        </w:rPr>
        <w:t>Виктимологическая</w:t>
      </w:r>
      <w:proofErr w:type="spellEnd"/>
      <w:r w:rsidRPr="00E82CA8">
        <w:rPr>
          <w:rFonts w:ascii="Times New Roman" w:hAnsi="Times New Roman" w:cs="Times New Roman"/>
          <w:sz w:val="26"/>
          <w:szCs w:val="26"/>
        </w:rPr>
        <w:t xml:space="preserve"> профилактика правонарушений, осуществляемая различными службами и подразделениями милиции общественной безопасности органов внутренних дел.</w:t>
      </w:r>
    </w:p>
    <w:p w:rsidR="00460737" w:rsidRPr="00E82CA8" w:rsidRDefault="00460737" w:rsidP="00460737">
      <w:pPr>
        <w:pStyle w:val="a6"/>
        <w:numPr>
          <w:ilvl w:val="0"/>
          <w:numId w:val="39"/>
        </w:numPr>
        <w:tabs>
          <w:tab w:val="clear" w:pos="630"/>
          <w:tab w:val="num" w:pos="0"/>
        </w:tabs>
        <w:ind w:left="0" w:firstLine="0"/>
        <w:jc w:val="both"/>
        <w:rPr>
          <w:bCs/>
          <w:kern w:val="16"/>
          <w:sz w:val="26"/>
          <w:szCs w:val="26"/>
        </w:rPr>
      </w:pPr>
      <w:r w:rsidRPr="00E82CA8">
        <w:rPr>
          <w:bCs/>
          <w:kern w:val="16"/>
          <w:sz w:val="26"/>
          <w:szCs w:val="26"/>
        </w:rPr>
        <w:t>Сфера семейно-бытовых отношений как объект правового воздействия. Организационно-правовые способы выявления органами внутренних дел семейного неблагополучия.</w:t>
      </w:r>
    </w:p>
    <w:p w:rsidR="00460737" w:rsidRPr="00E82CA8" w:rsidRDefault="00460737" w:rsidP="00460737">
      <w:pPr>
        <w:pStyle w:val="a6"/>
        <w:numPr>
          <w:ilvl w:val="0"/>
          <w:numId w:val="39"/>
        </w:numPr>
        <w:tabs>
          <w:tab w:val="clear" w:pos="630"/>
          <w:tab w:val="num" w:pos="0"/>
        </w:tabs>
        <w:ind w:left="0" w:firstLine="0"/>
        <w:jc w:val="both"/>
        <w:rPr>
          <w:sz w:val="26"/>
          <w:szCs w:val="26"/>
        </w:rPr>
      </w:pPr>
      <w:r w:rsidRPr="00E82CA8">
        <w:rPr>
          <w:sz w:val="26"/>
          <w:szCs w:val="26"/>
        </w:rPr>
        <w:t>Изучение и анализ информации о преступлениях и административных правонарушениях, совершаемых несовершеннолетними и оценка их уровня, динамики, структуры.</w:t>
      </w:r>
    </w:p>
    <w:p w:rsidR="00460737" w:rsidRPr="00E82CA8" w:rsidRDefault="00460737" w:rsidP="00460737">
      <w:pPr>
        <w:pStyle w:val="a6"/>
        <w:numPr>
          <w:ilvl w:val="0"/>
          <w:numId w:val="39"/>
        </w:numPr>
        <w:tabs>
          <w:tab w:val="clear" w:pos="630"/>
          <w:tab w:val="num" w:pos="0"/>
        </w:tabs>
        <w:ind w:left="0" w:firstLine="0"/>
        <w:jc w:val="both"/>
        <w:rPr>
          <w:sz w:val="26"/>
          <w:szCs w:val="26"/>
        </w:rPr>
      </w:pPr>
      <w:r w:rsidRPr="00E82CA8">
        <w:rPr>
          <w:sz w:val="26"/>
          <w:szCs w:val="26"/>
        </w:rPr>
        <w:t>Государственная система профилактики безнадзорности и правонарушений несовершеннолетних в Республике Беларусь.</w:t>
      </w:r>
    </w:p>
    <w:p w:rsidR="00460737" w:rsidRPr="00E82CA8" w:rsidRDefault="00460737" w:rsidP="00460737">
      <w:pPr>
        <w:pStyle w:val="a6"/>
        <w:numPr>
          <w:ilvl w:val="0"/>
          <w:numId w:val="39"/>
        </w:numPr>
        <w:tabs>
          <w:tab w:val="clear" w:pos="630"/>
          <w:tab w:val="num" w:pos="0"/>
        </w:tabs>
        <w:ind w:left="0" w:firstLine="0"/>
        <w:jc w:val="both"/>
        <w:rPr>
          <w:bCs/>
          <w:kern w:val="16"/>
          <w:sz w:val="26"/>
          <w:szCs w:val="26"/>
        </w:rPr>
      </w:pPr>
      <w:r w:rsidRPr="00E82CA8">
        <w:rPr>
          <w:sz w:val="26"/>
          <w:szCs w:val="26"/>
        </w:rPr>
        <w:t>Категории несовершеннолетних, в отношении которых проводится индивидуальная профилактическая работа.</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sz w:val="26"/>
          <w:szCs w:val="26"/>
        </w:rPr>
      </w:pPr>
      <w:r w:rsidRPr="00E82CA8">
        <w:rPr>
          <w:rFonts w:ascii="Times New Roman" w:hAnsi="Times New Roman" w:cs="Times New Roman"/>
          <w:sz w:val="26"/>
          <w:szCs w:val="26"/>
        </w:rPr>
        <w:t>Причины и условия, приводящие к безнадзорности и правонарушениям несовершеннолетних, пути их устранения.</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Организация проведения профилактических мероприятий, направленных на предупреждение правонарушений несовершеннолетних.</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kern w:val="16"/>
          <w:sz w:val="26"/>
          <w:szCs w:val="26"/>
        </w:rPr>
      </w:pPr>
      <w:r w:rsidRPr="00E82CA8">
        <w:rPr>
          <w:rFonts w:ascii="Times New Roman" w:hAnsi="Times New Roman" w:cs="Times New Roman"/>
          <w:kern w:val="16"/>
          <w:sz w:val="26"/>
          <w:szCs w:val="26"/>
        </w:rPr>
        <w:t xml:space="preserve">Правовое значение судимости. </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kern w:val="16"/>
          <w:sz w:val="26"/>
          <w:szCs w:val="26"/>
        </w:rPr>
      </w:pPr>
      <w:r w:rsidRPr="00E82CA8">
        <w:rPr>
          <w:rFonts w:ascii="Times New Roman" w:hAnsi="Times New Roman" w:cs="Times New Roman"/>
          <w:kern w:val="16"/>
          <w:sz w:val="26"/>
          <w:szCs w:val="26"/>
        </w:rPr>
        <w:t>Основания постановки и порядок ведения профилактического учета лиц, имеющих судимость.</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kern w:val="16"/>
          <w:sz w:val="26"/>
          <w:szCs w:val="26"/>
        </w:rPr>
      </w:pPr>
      <w:r w:rsidRPr="00E82CA8">
        <w:rPr>
          <w:rFonts w:ascii="Times New Roman" w:hAnsi="Times New Roman" w:cs="Times New Roman"/>
          <w:kern w:val="16"/>
          <w:sz w:val="26"/>
          <w:szCs w:val="26"/>
        </w:rPr>
        <w:t>Организация контроля органами внутренних дел за лицами, осужденным к наказаниям, не связанным с лишением свободы, и иным мерам уголовной ответственности.</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kern w:val="16"/>
          <w:sz w:val="26"/>
          <w:szCs w:val="26"/>
        </w:rPr>
      </w:pPr>
      <w:r w:rsidRPr="00E82CA8">
        <w:rPr>
          <w:rFonts w:ascii="Times New Roman" w:hAnsi="Times New Roman" w:cs="Times New Roman"/>
          <w:kern w:val="16"/>
          <w:sz w:val="26"/>
          <w:szCs w:val="26"/>
        </w:rPr>
        <w:t>Профилактическое наблюдение и превентивный надзор как специальные меры уголовной ответственности.</w:t>
      </w:r>
    </w:p>
    <w:p w:rsidR="00460737" w:rsidRPr="00E82CA8" w:rsidRDefault="00460737" w:rsidP="00460737">
      <w:pPr>
        <w:pStyle w:val="23"/>
        <w:numPr>
          <w:ilvl w:val="0"/>
          <w:numId w:val="39"/>
        </w:numPr>
        <w:tabs>
          <w:tab w:val="clear" w:pos="630"/>
          <w:tab w:val="num" w:pos="0"/>
        </w:tabs>
        <w:spacing w:after="0" w:line="240" w:lineRule="auto"/>
        <w:ind w:left="0" w:firstLine="0"/>
        <w:jc w:val="both"/>
        <w:rPr>
          <w:rFonts w:ascii="Times New Roman" w:hAnsi="Times New Roman"/>
          <w:kern w:val="16"/>
          <w:sz w:val="26"/>
          <w:szCs w:val="26"/>
        </w:rPr>
      </w:pPr>
      <w:r w:rsidRPr="00E82CA8">
        <w:rPr>
          <w:rFonts w:ascii="Times New Roman" w:hAnsi="Times New Roman"/>
          <w:kern w:val="16"/>
          <w:sz w:val="26"/>
          <w:szCs w:val="26"/>
        </w:rPr>
        <w:t xml:space="preserve">Назначение и роль центров </w:t>
      </w:r>
      <w:proofErr w:type="spellStart"/>
      <w:r w:rsidRPr="00E82CA8">
        <w:rPr>
          <w:rFonts w:ascii="Times New Roman" w:hAnsi="Times New Roman"/>
          <w:kern w:val="16"/>
          <w:sz w:val="26"/>
          <w:szCs w:val="26"/>
        </w:rPr>
        <w:t>ресоциализации</w:t>
      </w:r>
      <w:proofErr w:type="spellEnd"/>
      <w:r w:rsidRPr="00E82CA8">
        <w:rPr>
          <w:rFonts w:ascii="Times New Roman" w:hAnsi="Times New Roman"/>
          <w:kern w:val="16"/>
          <w:sz w:val="26"/>
          <w:szCs w:val="26"/>
        </w:rPr>
        <w:t xml:space="preserve"> и социальной адаптации.</w:t>
      </w:r>
    </w:p>
    <w:p w:rsidR="00460737" w:rsidRPr="00E82CA8" w:rsidRDefault="00460737" w:rsidP="00460737">
      <w:pPr>
        <w:widowControl/>
        <w:numPr>
          <w:ilvl w:val="0"/>
          <w:numId w:val="39"/>
        </w:numPr>
        <w:tabs>
          <w:tab w:val="clear" w:pos="630"/>
          <w:tab w:val="num" w:pos="0"/>
        </w:tabs>
        <w:autoSpaceDE/>
        <w:autoSpaceDN/>
        <w:adjustRightInd/>
        <w:ind w:left="0" w:firstLine="0"/>
        <w:jc w:val="both"/>
        <w:rPr>
          <w:rFonts w:ascii="Times New Roman" w:hAnsi="Times New Roman" w:cs="Times New Roman"/>
          <w:kern w:val="16"/>
          <w:sz w:val="26"/>
          <w:szCs w:val="26"/>
        </w:rPr>
      </w:pPr>
      <w:r w:rsidRPr="00E82CA8">
        <w:rPr>
          <w:rFonts w:ascii="Times New Roman" w:hAnsi="Times New Roman" w:cs="Times New Roman"/>
          <w:kern w:val="16"/>
          <w:sz w:val="26"/>
          <w:szCs w:val="26"/>
        </w:rPr>
        <w:t>Государственная система профилактики правонарушений, совершаемых лицами, имеющими судимость, ее значение.</w:t>
      </w:r>
    </w:p>
    <w:p w:rsidR="00460737" w:rsidRPr="00E82CA8" w:rsidRDefault="00460737" w:rsidP="00460737">
      <w:pPr>
        <w:pStyle w:val="a6"/>
        <w:numPr>
          <w:ilvl w:val="0"/>
          <w:numId w:val="39"/>
        </w:numPr>
        <w:tabs>
          <w:tab w:val="clear" w:pos="630"/>
          <w:tab w:val="num" w:pos="0"/>
        </w:tabs>
        <w:ind w:left="0" w:firstLine="0"/>
        <w:jc w:val="both"/>
        <w:rPr>
          <w:bCs/>
          <w:kern w:val="16"/>
          <w:sz w:val="26"/>
          <w:szCs w:val="26"/>
        </w:rPr>
      </w:pPr>
      <w:r w:rsidRPr="00E82CA8">
        <w:rPr>
          <w:bCs/>
          <w:kern w:val="16"/>
          <w:sz w:val="26"/>
          <w:szCs w:val="26"/>
        </w:rPr>
        <w:t>Задачи и функции органов внутренних дел по предупреждению и пресечению правонарушений, совершаемых в сфере семейно-бытовых отношений.</w:t>
      </w:r>
    </w:p>
    <w:p w:rsidR="00460737" w:rsidRPr="00E82CA8" w:rsidRDefault="00460737" w:rsidP="00460737">
      <w:pPr>
        <w:pStyle w:val="a6"/>
        <w:numPr>
          <w:ilvl w:val="0"/>
          <w:numId w:val="39"/>
        </w:numPr>
        <w:tabs>
          <w:tab w:val="clear" w:pos="630"/>
          <w:tab w:val="num" w:pos="0"/>
        </w:tabs>
        <w:ind w:left="0" w:firstLine="0"/>
        <w:jc w:val="both"/>
        <w:rPr>
          <w:bCs/>
          <w:kern w:val="16"/>
          <w:sz w:val="26"/>
          <w:szCs w:val="26"/>
        </w:rPr>
      </w:pPr>
      <w:r w:rsidRPr="00E82CA8">
        <w:rPr>
          <w:bCs/>
          <w:kern w:val="16"/>
          <w:sz w:val="26"/>
          <w:szCs w:val="26"/>
        </w:rPr>
        <w:t xml:space="preserve">Пути выявления семей, нуждающихся в целенаправленном профилактическом воздействии со стороны органов внутренних дел. </w:t>
      </w:r>
    </w:p>
    <w:p w:rsidR="00460737" w:rsidRPr="00E82CA8" w:rsidRDefault="00460737" w:rsidP="00460737">
      <w:pPr>
        <w:pStyle w:val="a6"/>
        <w:numPr>
          <w:ilvl w:val="0"/>
          <w:numId w:val="39"/>
        </w:numPr>
        <w:tabs>
          <w:tab w:val="clear" w:pos="630"/>
          <w:tab w:val="num" w:pos="0"/>
        </w:tabs>
        <w:ind w:left="0" w:firstLine="0"/>
        <w:jc w:val="both"/>
        <w:rPr>
          <w:bCs/>
          <w:kern w:val="16"/>
          <w:sz w:val="26"/>
          <w:szCs w:val="26"/>
        </w:rPr>
      </w:pPr>
      <w:r w:rsidRPr="00E82CA8">
        <w:rPr>
          <w:bCs/>
          <w:kern w:val="16"/>
          <w:sz w:val="26"/>
          <w:szCs w:val="26"/>
        </w:rPr>
        <w:t>Организация и проведение профилактических мероприятий, направленных на противодействие насилия в семье.</w:t>
      </w:r>
    </w:p>
    <w:p w:rsidR="00460737" w:rsidRPr="00E82CA8" w:rsidRDefault="00460737" w:rsidP="00460737">
      <w:pPr>
        <w:pStyle w:val="a6"/>
        <w:numPr>
          <w:ilvl w:val="0"/>
          <w:numId w:val="39"/>
        </w:numPr>
        <w:tabs>
          <w:tab w:val="clear" w:pos="630"/>
          <w:tab w:val="num" w:pos="0"/>
        </w:tabs>
        <w:ind w:left="0" w:firstLine="0"/>
        <w:jc w:val="both"/>
        <w:rPr>
          <w:bCs/>
          <w:kern w:val="16"/>
          <w:sz w:val="26"/>
          <w:szCs w:val="26"/>
        </w:rPr>
      </w:pPr>
      <w:r w:rsidRPr="00E82CA8">
        <w:rPr>
          <w:bCs/>
          <w:kern w:val="16"/>
          <w:sz w:val="26"/>
          <w:szCs w:val="26"/>
        </w:rPr>
        <w:t>Превентивные меры воздействия на лиц, допускающих насилие в семье, их характеристика.</w:t>
      </w:r>
    </w:p>
    <w:p w:rsidR="00460737" w:rsidRPr="00E82CA8" w:rsidRDefault="00460737" w:rsidP="00460737">
      <w:pPr>
        <w:pStyle w:val="23"/>
        <w:numPr>
          <w:ilvl w:val="0"/>
          <w:numId w:val="39"/>
        </w:numPr>
        <w:tabs>
          <w:tab w:val="clear" w:pos="630"/>
          <w:tab w:val="num" w:pos="0"/>
        </w:tabs>
        <w:spacing w:after="0" w:line="240" w:lineRule="auto"/>
        <w:ind w:left="0" w:firstLine="0"/>
        <w:jc w:val="both"/>
        <w:rPr>
          <w:rFonts w:ascii="Times New Roman" w:hAnsi="Times New Roman"/>
          <w:kern w:val="16"/>
          <w:sz w:val="26"/>
          <w:szCs w:val="26"/>
        </w:rPr>
      </w:pPr>
      <w:r w:rsidRPr="00E82CA8">
        <w:rPr>
          <w:rFonts w:ascii="Times New Roman" w:hAnsi="Times New Roman"/>
          <w:kern w:val="16"/>
          <w:sz w:val="26"/>
          <w:szCs w:val="26"/>
        </w:rPr>
        <w:t xml:space="preserve">Основные формы профилактики органами внутренних дел пьянства и </w:t>
      </w:r>
      <w:r w:rsidRPr="00E82CA8">
        <w:rPr>
          <w:rFonts w:ascii="Times New Roman" w:hAnsi="Times New Roman"/>
          <w:kern w:val="16"/>
          <w:sz w:val="26"/>
          <w:szCs w:val="26"/>
        </w:rPr>
        <w:lastRenderedPageBreak/>
        <w:t>алкоголизма.</w:t>
      </w:r>
    </w:p>
    <w:p w:rsidR="00460737" w:rsidRPr="00E82CA8" w:rsidRDefault="00460737" w:rsidP="00460737">
      <w:pPr>
        <w:pStyle w:val="23"/>
        <w:numPr>
          <w:ilvl w:val="0"/>
          <w:numId w:val="39"/>
        </w:numPr>
        <w:tabs>
          <w:tab w:val="clear" w:pos="630"/>
          <w:tab w:val="num" w:pos="0"/>
        </w:tabs>
        <w:spacing w:after="0" w:line="240" w:lineRule="auto"/>
        <w:ind w:left="0" w:firstLine="0"/>
        <w:jc w:val="both"/>
        <w:rPr>
          <w:rFonts w:ascii="Times New Roman" w:hAnsi="Times New Roman"/>
          <w:kern w:val="16"/>
          <w:sz w:val="26"/>
          <w:szCs w:val="26"/>
        </w:rPr>
      </w:pPr>
      <w:r w:rsidRPr="00E82CA8">
        <w:rPr>
          <w:rFonts w:ascii="Times New Roman" w:hAnsi="Times New Roman"/>
          <w:kern w:val="16"/>
          <w:sz w:val="26"/>
          <w:szCs w:val="26"/>
        </w:rPr>
        <w:t>Превентивные меры воздействия на лиц, злоупотребляющих спиртными напитками, их характеристика.</w:t>
      </w:r>
    </w:p>
    <w:p w:rsidR="00460737" w:rsidRPr="00E82CA8" w:rsidRDefault="00460737" w:rsidP="00460737">
      <w:pPr>
        <w:pStyle w:val="23"/>
        <w:numPr>
          <w:ilvl w:val="0"/>
          <w:numId w:val="39"/>
        </w:numPr>
        <w:tabs>
          <w:tab w:val="clear" w:pos="630"/>
          <w:tab w:val="num" w:pos="0"/>
        </w:tabs>
        <w:spacing w:after="0" w:line="240" w:lineRule="auto"/>
        <w:ind w:left="0" w:firstLine="0"/>
        <w:jc w:val="both"/>
        <w:rPr>
          <w:rFonts w:ascii="Times New Roman" w:hAnsi="Times New Roman"/>
          <w:kern w:val="16"/>
          <w:sz w:val="26"/>
          <w:szCs w:val="26"/>
        </w:rPr>
      </w:pPr>
      <w:r w:rsidRPr="00E82CA8">
        <w:rPr>
          <w:rFonts w:ascii="Times New Roman" w:hAnsi="Times New Roman"/>
          <w:kern w:val="16"/>
          <w:sz w:val="26"/>
          <w:szCs w:val="26"/>
        </w:rPr>
        <w:t xml:space="preserve">Основные формы </w:t>
      </w:r>
      <w:r w:rsidRPr="00E82CA8">
        <w:rPr>
          <w:rFonts w:ascii="Times New Roman" w:hAnsi="Times New Roman"/>
          <w:sz w:val="26"/>
          <w:szCs w:val="26"/>
        </w:rPr>
        <w:t xml:space="preserve">противодействия служб и подразделений милиции общественной безопасности органов внутренних дел незаконному обороту наркотических средств, психотропных веществ и их </w:t>
      </w:r>
      <w:proofErr w:type="spellStart"/>
      <w:r w:rsidRPr="00E82CA8">
        <w:rPr>
          <w:rFonts w:ascii="Times New Roman" w:hAnsi="Times New Roman"/>
          <w:sz w:val="26"/>
          <w:szCs w:val="26"/>
        </w:rPr>
        <w:t>прекурсоров</w:t>
      </w:r>
      <w:proofErr w:type="spellEnd"/>
      <w:r w:rsidRPr="00E82CA8">
        <w:rPr>
          <w:rFonts w:ascii="Times New Roman" w:hAnsi="Times New Roman"/>
          <w:kern w:val="16"/>
          <w:sz w:val="26"/>
          <w:szCs w:val="26"/>
        </w:rPr>
        <w:t>.</w:t>
      </w:r>
    </w:p>
    <w:p w:rsidR="00460737" w:rsidRPr="00E82CA8" w:rsidRDefault="00460737" w:rsidP="00460737">
      <w:pPr>
        <w:numPr>
          <w:ilvl w:val="0"/>
          <w:numId w:val="39"/>
        </w:numPr>
        <w:tabs>
          <w:tab w:val="clear" w:pos="630"/>
          <w:tab w:val="num" w:pos="0"/>
        </w:tabs>
        <w:ind w:left="0" w:firstLine="0"/>
        <w:jc w:val="both"/>
        <w:rPr>
          <w:rFonts w:ascii="Times New Roman" w:hAnsi="Times New Roman" w:cs="Times New Roman"/>
          <w:kern w:val="16"/>
          <w:sz w:val="26"/>
          <w:szCs w:val="26"/>
        </w:rPr>
      </w:pPr>
      <w:r w:rsidRPr="00E82CA8">
        <w:rPr>
          <w:rFonts w:ascii="Times New Roman" w:hAnsi="Times New Roman" w:cs="Times New Roman"/>
          <w:kern w:val="16"/>
          <w:sz w:val="26"/>
          <w:szCs w:val="26"/>
        </w:rPr>
        <w:t>Предупреждение и пресечение органами внутренних дел проституции.</w:t>
      </w:r>
    </w:p>
    <w:p w:rsidR="00460737" w:rsidRPr="00E82CA8" w:rsidRDefault="00460737" w:rsidP="00460737">
      <w:pPr>
        <w:pStyle w:val="23"/>
        <w:numPr>
          <w:ilvl w:val="0"/>
          <w:numId w:val="39"/>
        </w:numPr>
        <w:tabs>
          <w:tab w:val="clear" w:pos="630"/>
          <w:tab w:val="num" w:pos="0"/>
        </w:tabs>
        <w:spacing w:after="0" w:line="240" w:lineRule="auto"/>
        <w:ind w:left="0" w:firstLine="0"/>
        <w:jc w:val="both"/>
        <w:rPr>
          <w:rFonts w:ascii="Times New Roman" w:hAnsi="Times New Roman"/>
          <w:kern w:val="16"/>
          <w:sz w:val="26"/>
          <w:szCs w:val="26"/>
        </w:rPr>
      </w:pPr>
      <w:r w:rsidRPr="00E82CA8">
        <w:rPr>
          <w:rFonts w:ascii="Times New Roman" w:hAnsi="Times New Roman"/>
          <w:kern w:val="16"/>
          <w:sz w:val="26"/>
          <w:szCs w:val="26"/>
        </w:rPr>
        <w:t>Предупреждение и пресечение органами внутренних дел бродяжничества и попрошайничества.</w:t>
      </w:r>
    </w:p>
    <w:p w:rsidR="00460737" w:rsidRPr="00E82CA8" w:rsidRDefault="00460737" w:rsidP="00460737">
      <w:pPr>
        <w:pStyle w:val="23"/>
        <w:numPr>
          <w:ilvl w:val="0"/>
          <w:numId w:val="39"/>
        </w:numPr>
        <w:tabs>
          <w:tab w:val="clear" w:pos="630"/>
          <w:tab w:val="num" w:pos="0"/>
        </w:tabs>
        <w:spacing w:after="0" w:line="240" w:lineRule="auto"/>
        <w:ind w:left="0" w:firstLine="0"/>
        <w:jc w:val="both"/>
        <w:rPr>
          <w:rFonts w:ascii="Times New Roman" w:hAnsi="Times New Roman"/>
          <w:kern w:val="16"/>
          <w:sz w:val="26"/>
          <w:szCs w:val="26"/>
        </w:rPr>
      </w:pPr>
      <w:r w:rsidRPr="00E82CA8">
        <w:rPr>
          <w:rFonts w:ascii="Times New Roman" w:hAnsi="Times New Roman"/>
          <w:kern w:val="16"/>
          <w:sz w:val="26"/>
          <w:szCs w:val="26"/>
        </w:rPr>
        <w:t>Организация взаимодействия органов внутренних дел с населением, общественными организациями, государственными учреждениями в вопросе противодействия негативным социальным явлениям, связанных с преступностью.</w:t>
      </w:r>
    </w:p>
    <w:p w:rsidR="00460737" w:rsidRPr="00E82CA8" w:rsidRDefault="00460737" w:rsidP="00460737">
      <w:pPr>
        <w:widowControl/>
        <w:numPr>
          <w:ilvl w:val="0"/>
          <w:numId w:val="39"/>
        </w:numPr>
        <w:tabs>
          <w:tab w:val="clear" w:pos="630"/>
          <w:tab w:val="num" w:pos="0"/>
          <w:tab w:val="left" w:pos="54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Виды классификаций населенных пунктов.</w:t>
      </w:r>
    </w:p>
    <w:p w:rsidR="00460737" w:rsidRPr="00E82CA8" w:rsidRDefault="00460737" w:rsidP="00460737">
      <w:pPr>
        <w:widowControl/>
        <w:numPr>
          <w:ilvl w:val="0"/>
          <w:numId w:val="39"/>
        </w:numPr>
        <w:tabs>
          <w:tab w:val="clear" w:pos="630"/>
          <w:tab w:val="num" w:pos="0"/>
          <w:tab w:val="left" w:pos="54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Типология населенных пунктов и ее криминологическое значение.</w:t>
      </w:r>
    </w:p>
    <w:p w:rsidR="00460737" w:rsidRPr="00E82CA8" w:rsidRDefault="00460737" w:rsidP="00460737">
      <w:pPr>
        <w:widowControl/>
        <w:numPr>
          <w:ilvl w:val="0"/>
          <w:numId w:val="39"/>
        </w:numPr>
        <w:tabs>
          <w:tab w:val="clear" w:pos="630"/>
          <w:tab w:val="num" w:pos="0"/>
          <w:tab w:val="left" w:pos="54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Особенности организации профилактической деятельности органов внутренних дел в городах.</w:t>
      </w:r>
    </w:p>
    <w:p w:rsidR="00460737" w:rsidRPr="00E82CA8" w:rsidRDefault="00460737" w:rsidP="00460737">
      <w:pPr>
        <w:widowControl/>
        <w:numPr>
          <w:ilvl w:val="0"/>
          <w:numId w:val="39"/>
        </w:numPr>
        <w:tabs>
          <w:tab w:val="clear" w:pos="630"/>
          <w:tab w:val="num" w:pos="0"/>
          <w:tab w:val="left" w:pos="54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Особенности организации профилактической деятельности органов внутренних дел в сельской местности.</w:t>
      </w:r>
    </w:p>
    <w:p w:rsidR="00460737" w:rsidRPr="00E82CA8" w:rsidRDefault="00460737" w:rsidP="00460737">
      <w:pPr>
        <w:widowControl/>
        <w:numPr>
          <w:ilvl w:val="0"/>
          <w:numId w:val="39"/>
        </w:numPr>
        <w:tabs>
          <w:tab w:val="clear" w:pos="630"/>
          <w:tab w:val="num" w:pos="0"/>
          <w:tab w:val="left" w:pos="540"/>
        </w:tabs>
        <w:autoSpaceDE/>
        <w:autoSpaceDN/>
        <w:adjustRightInd/>
        <w:ind w:left="0" w:firstLine="0"/>
        <w:jc w:val="both"/>
        <w:rPr>
          <w:rFonts w:ascii="Times New Roman" w:hAnsi="Times New Roman" w:cs="Times New Roman"/>
          <w:sz w:val="26"/>
          <w:szCs w:val="26"/>
        </w:rPr>
      </w:pPr>
      <w:r w:rsidRPr="00E82CA8">
        <w:rPr>
          <w:rFonts w:ascii="Times New Roman" w:hAnsi="Times New Roman" w:cs="Times New Roman"/>
          <w:sz w:val="26"/>
          <w:szCs w:val="26"/>
        </w:rPr>
        <w:t>Особенности организации профилактической деятельности органов внутренних дел на объектах транспорта.</w:t>
      </w:r>
    </w:p>
    <w:p w:rsidR="00C00825" w:rsidRPr="00E82CA8" w:rsidRDefault="00C00825" w:rsidP="00C00825">
      <w:pPr>
        <w:tabs>
          <w:tab w:val="left" w:pos="360"/>
          <w:tab w:val="left" w:pos="540"/>
        </w:tabs>
        <w:ind w:left="360"/>
        <w:jc w:val="both"/>
        <w:rPr>
          <w:rFonts w:ascii="Times New Roman" w:hAnsi="Times New Roman" w:cs="Times New Roman"/>
          <w:sz w:val="26"/>
          <w:szCs w:val="26"/>
        </w:rPr>
      </w:pPr>
    </w:p>
    <w:p w:rsidR="007D1FEC" w:rsidRPr="00E82CA8" w:rsidRDefault="007D1FEC">
      <w:pPr>
        <w:rPr>
          <w:sz w:val="26"/>
          <w:szCs w:val="26"/>
        </w:rPr>
      </w:pPr>
    </w:p>
    <w:sectPr w:rsidR="007D1FEC" w:rsidRPr="00E82CA8" w:rsidSect="00460737">
      <w:footerReference w:type="even" r:id="rId7"/>
      <w:footerReference w:type="default" r:id="rId8"/>
      <w:pgSz w:w="11906" w:h="16838"/>
      <w:pgMar w:top="1134" w:right="748" w:bottom="539" w:left="16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A4" w:rsidRDefault="00D75BA4">
      <w:r>
        <w:separator/>
      </w:r>
    </w:p>
  </w:endnote>
  <w:endnote w:type="continuationSeparator" w:id="0">
    <w:p w:rsidR="00D75BA4" w:rsidRDefault="00D7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CA8" w:rsidRDefault="00E82CA8" w:rsidP="0046073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82CA8" w:rsidRDefault="00E82CA8" w:rsidP="0046073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CA8" w:rsidRDefault="00E82CA8" w:rsidP="0046073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77E1E">
      <w:rPr>
        <w:rStyle w:val="ab"/>
        <w:noProof/>
      </w:rPr>
      <w:t>21</w:t>
    </w:r>
    <w:r>
      <w:rPr>
        <w:rStyle w:val="ab"/>
      </w:rPr>
      <w:fldChar w:fldCharType="end"/>
    </w:r>
  </w:p>
  <w:p w:rsidR="00E82CA8" w:rsidRDefault="00E82CA8" w:rsidP="0046073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A4" w:rsidRDefault="00D75BA4">
      <w:r>
        <w:separator/>
      </w:r>
    </w:p>
  </w:footnote>
  <w:footnote w:type="continuationSeparator" w:id="0">
    <w:p w:rsidR="00D75BA4" w:rsidRDefault="00D75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36E0"/>
    <w:multiLevelType w:val="hybridMultilevel"/>
    <w:tmpl w:val="017411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B52111"/>
    <w:multiLevelType w:val="hybridMultilevel"/>
    <w:tmpl w:val="8E4C8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A107D9"/>
    <w:multiLevelType w:val="hybridMultilevel"/>
    <w:tmpl w:val="BAAAAD2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FE3258E"/>
    <w:multiLevelType w:val="hybridMultilevel"/>
    <w:tmpl w:val="03728BCC"/>
    <w:lvl w:ilvl="0" w:tplc="03C273C8">
      <w:start w:val="1"/>
      <w:numFmt w:val="bullet"/>
      <w:lvlText w:val="-"/>
      <w:lvlJc w:val="left"/>
      <w:pPr>
        <w:tabs>
          <w:tab w:val="num" w:pos="2520"/>
        </w:tabs>
        <w:ind w:left="2520" w:hanging="360"/>
      </w:pPr>
      <w:rPr>
        <w:rFonts w:ascii="Courier New" w:hAnsi="Courier New" w:hint="default"/>
      </w:rPr>
    </w:lvl>
    <w:lvl w:ilvl="1" w:tplc="03C273C8">
      <w:start w:val="1"/>
      <w:numFmt w:val="bullet"/>
      <w:lvlText w:val="-"/>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0FB1935"/>
    <w:multiLevelType w:val="hybridMultilevel"/>
    <w:tmpl w:val="475C0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1E4426"/>
    <w:multiLevelType w:val="singleLevel"/>
    <w:tmpl w:val="0419000F"/>
    <w:lvl w:ilvl="0">
      <w:start w:val="1"/>
      <w:numFmt w:val="decimal"/>
      <w:lvlText w:val="%1."/>
      <w:lvlJc w:val="left"/>
      <w:pPr>
        <w:tabs>
          <w:tab w:val="num" w:pos="593"/>
        </w:tabs>
        <w:ind w:left="593" w:hanging="360"/>
      </w:pPr>
    </w:lvl>
  </w:abstractNum>
  <w:abstractNum w:abstractNumId="6">
    <w:nsid w:val="1B0A0C60"/>
    <w:multiLevelType w:val="hybridMultilevel"/>
    <w:tmpl w:val="EC0C4756"/>
    <w:lvl w:ilvl="0" w:tplc="98384668">
      <w:start w:val="1"/>
      <w:numFmt w:val="decimal"/>
      <w:lvlText w:val="%1."/>
      <w:lvlJc w:val="left"/>
      <w:pPr>
        <w:tabs>
          <w:tab w:val="num" w:pos="630"/>
        </w:tabs>
        <w:ind w:left="630" w:hanging="51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8722EC"/>
    <w:multiLevelType w:val="singleLevel"/>
    <w:tmpl w:val="0419000F"/>
    <w:lvl w:ilvl="0">
      <w:start w:val="1"/>
      <w:numFmt w:val="decimal"/>
      <w:lvlText w:val="%1."/>
      <w:lvlJc w:val="left"/>
      <w:pPr>
        <w:tabs>
          <w:tab w:val="num" w:pos="360"/>
        </w:tabs>
        <w:ind w:left="360" w:hanging="360"/>
      </w:pPr>
    </w:lvl>
  </w:abstractNum>
  <w:abstractNum w:abstractNumId="8">
    <w:nsid w:val="1CAA69FA"/>
    <w:multiLevelType w:val="hybridMultilevel"/>
    <w:tmpl w:val="E28C956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3D858BA"/>
    <w:multiLevelType w:val="hybridMultilevel"/>
    <w:tmpl w:val="661A5CE4"/>
    <w:lvl w:ilvl="0" w:tplc="98384668">
      <w:start w:val="1"/>
      <w:numFmt w:val="decimal"/>
      <w:lvlText w:val="%1."/>
      <w:lvlJc w:val="left"/>
      <w:pPr>
        <w:tabs>
          <w:tab w:val="num" w:pos="630"/>
        </w:tabs>
        <w:ind w:left="630" w:hanging="51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B02439"/>
    <w:multiLevelType w:val="hybridMultilevel"/>
    <w:tmpl w:val="BB149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D38F1"/>
    <w:multiLevelType w:val="hybridMultilevel"/>
    <w:tmpl w:val="7E24AD12"/>
    <w:lvl w:ilvl="0" w:tplc="3D1E13B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006186"/>
    <w:multiLevelType w:val="hybridMultilevel"/>
    <w:tmpl w:val="3A58A962"/>
    <w:lvl w:ilvl="0" w:tplc="98384668">
      <w:start w:val="1"/>
      <w:numFmt w:val="decimal"/>
      <w:lvlText w:val="%1."/>
      <w:lvlJc w:val="left"/>
      <w:pPr>
        <w:tabs>
          <w:tab w:val="num" w:pos="630"/>
        </w:tabs>
        <w:ind w:left="630" w:hanging="510"/>
      </w:pPr>
      <w:rPr>
        <w:rFonts w:ascii="Times New Roman" w:hAnsi="Times New Roman" w:cs="Times New Roman" w:hint="default"/>
        <w:b w:val="0"/>
        <w:sz w:val="24"/>
        <w:szCs w:val="24"/>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3">
    <w:nsid w:val="31CB0628"/>
    <w:multiLevelType w:val="hybridMultilevel"/>
    <w:tmpl w:val="D39ECBFE"/>
    <w:lvl w:ilvl="0" w:tplc="EDACA0A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8E345B"/>
    <w:multiLevelType w:val="hybridMultilevel"/>
    <w:tmpl w:val="A43E7700"/>
    <w:lvl w:ilvl="0" w:tplc="7D5E2064">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AB3667"/>
    <w:multiLevelType w:val="hybridMultilevel"/>
    <w:tmpl w:val="960A7BC8"/>
    <w:lvl w:ilvl="0" w:tplc="09C65D68">
      <w:start w:val="1"/>
      <w:numFmt w:val="decimal"/>
      <w:lvlText w:val="%1."/>
      <w:lvlJc w:val="left"/>
      <w:pPr>
        <w:ind w:left="360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35E5C"/>
    <w:multiLevelType w:val="hybridMultilevel"/>
    <w:tmpl w:val="85A0C7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F62751"/>
    <w:multiLevelType w:val="hybridMultilevel"/>
    <w:tmpl w:val="18A84166"/>
    <w:lvl w:ilvl="0" w:tplc="E2321A1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2F2286"/>
    <w:multiLevelType w:val="hybridMultilevel"/>
    <w:tmpl w:val="6152DEA0"/>
    <w:lvl w:ilvl="0" w:tplc="9E78FA2E">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7A48C8"/>
    <w:multiLevelType w:val="hybridMultilevel"/>
    <w:tmpl w:val="BC348E76"/>
    <w:lvl w:ilvl="0" w:tplc="EDACA0A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064F05"/>
    <w:multiLevelType w:val="hybridMultilevel"/>
    <w:tmpl w:val="8B3C1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99551C"/>
    <w:multiLevelType w:val="hybridMultilevel"/>
    <w:tmpl w:val="D9124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2778D5"/>
    <w:multiLevelType w:val="hybridMultilevel"/>
    <w:tmpl w:val="A7B2E784"/>
    <w:lvl w:ilvl="0" w:tplc="98384668">
      <w:start w:val="1"/>
      <w:numFmt w:val="decimal"/>
      <w:lvlText w:val="%1."/>
      <w:lvlJc w:val="left"/>
      <w:pPr>
        <w:tabs>
          <w:tab w:val="num" w:pos="630"/>
        </w:tabs>
        <w:ind w:left="630" w:hanging="51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633D24"/>
    <w:multiLevelType w:val="hybridMultilevel"/>
    <w:tmpl w:val="AB149CA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4">
    <w:nsid w:val="53B21A8A"/>
    <w:multiLevelType w:val="hybridMultilevel"/>
    <w:tmpl w:val="9B604518"/>
    <w:lvl w:ilvl="0" w:tplc="3D1E13B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CC36E3"/>
    <w:multiLevelType w:val="hybridMultilevel"/>
    <w:tmpl w:val="E106492E"/>
    <w:lvl w:ilvl="0" w:tplc="D19E1E28">
      <w:start w:val="1"/>
      <w:numFmt w:val="decimal"/>
      <w:lvlText w:val="%1."/>
      <w:lvlJc w:val="left"/>
      <w:pPr>
        <w:tabs>
          <w:tab w:val="num" w:pos="352"/>
        </w:tabs>
        <w:ind w:left="35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F66F09"/>
    <w:multiLevelType w:val="hybridMultilevel"/>
    <w:tmpl w:val="16B80A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F257F6"/>
    <w:multiLevelType w:val="hybridMultilevel"/>
    <w:tmpl w:val="8BD028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F10AB4"/>
    <w:multiLevelType w:val="hybridMultilevel"/>
    <w:tmpl w:val="8B6C4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84288E"/>
    <w:multiLevelType w:val="hybridMultilevel"/>
    <w:tmpl w:val="80A22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B82F3D"/>
    <w:multiLevelType w:val="hybridMultilevel"/>
    <w:tmpl w:val="025E1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3D3010"/>
    <w:multiLevelType w:val="hybridMultilevel"/>
    <w:tmpl w:val="225A41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6D54038E"/>
    <w:multiLevelType w:val="hybridMultilevel"/>
    <w:tmpl w:val="405EC2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FC0EE7"/>
    <w:multiLevelType w:val="hybridMultilevel"/>
    <w:tmpl w:val="BB0E81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B75900"/>
    <w:multiLevelType w:val="hybridMultilevel"/>
    <w:tmpl w:val="86C8122C"/>
    <w:lvl w:ilvl="0" w:tplc="9A763FA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A27270"/>
    <w:multiLevelType w:val="hybridMultilevel"/>
    <w:tmpl w:val="01D45FEA"/>
    <w:lvl w:ilvl="0" w:tplc="E2321A1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E91903"/>
    <w:multiLevelType w:val="hybridMultilevel"/>
    <w:tmpl w:val="5CFCA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65289D"/>
    <w:multiLevelType w:val="hybridMultilevel"/>
    <w:tmpl w:val="A5EE4050"/>
    <w:lvl w:ilvl="0" w:tplc="9E78FA2E">
      <w:start w:val="1"/>
      <w:numFmt w:val="decimal"/>
      <w:lvlText w:val="%1."/>
      <w:lvlJc w:val="left"/>
      <w:pPr>
        <w:tabs>
          <w:tab w:val="num" w:pos="360"/>
        </w:tabs>
        <w:ind w:left="36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B985C2D"/>
    <w:multiLevelType w:val="hybridMultilevel"/>
    <w:tmpl w:val="0144CE48"/>
    <w:lvl w:ilvl="0" w:tplc="C6903A52">
      <w:start w:val="1"/>
      <w:numFmt w:val="decimal"/>
      <w:lvlText w:val="%1."/>
      <w:lvlJc w:val="left"/>
      <w:pPr>
        <w:tabs>
          <w:tab w:val="num" w:pos="1869"/>
        </w:tabs>
        <w:ind w:left="1869" w:hanging="510"/>
      </w:pPr>
      <w:rPr>
        <w:rFonts w:hint="default"/>
      </w:rPr>
    </w:lvl>
    <w:lvl w:ilvl="1" w:tplc="04190019">
      <w:start w:val="1"/>
      <w:numFmt w:val="lowerLetter"/>
      <w:lvlText w:val="%2."/>
      <w:lvlJc w:val="left"/>
      <w:pPr>
        <w:tabs>
          <w:tab w:val="num" w:pos="2094"/>
        </w:tabs>
        <w:ind w:left="2094" w:hanging="360"/>
      </w:pPr>
    </w:lvl>
    <w:lvl w:ilvl="2" w:tplc="0419001B" w:tentative="1">
      <w:start w:val="1"/>
      <w:numFmt w:val="lowerRoman"/>
      <w:lvlText w:val="%3."/>
      <w:lvlJc w:val="right"/>
      <w:pPr>
        <w:tabs>
          <w:tab w:val="num" w:pos="2814"/>
        </w:tabs>
        <w:ind w:left="2814" w:hanging="180"/>
      </w:pPr>
    </w:lvl>
    <w:lvl w:ilvl="3" w:tplc="0419000F" w:tentative="1">
      <w:start w:val="1"/>
      <w:numFmt w:val="decimal"/>
      <w:lvlText w:val="%4."/>
      <w:lvlJc w:val="left"/>
      <w:pPr>
        <w:tabs>
          <w:tab w:val="num" w:pos="3534"/>
        </w:tabs>
        <w:ind w:left="3534" w:hanging="360"/>
      </w:pPr>
    </w:lvl>
    <w:lvl w:ilvl="4" w:tplc="04190019" w:tentative="1">
      <w:start w:val="1"/>
      <w:numFmt w:val="lowerLetter"/>
      <w:lvlText w:val="%5."/>
      <w:lvlJc w:val="left"/>
      <w:pPr>
        <w:tabs>
          <w:tab w:val="num" w:pos="4254"/>
        </w:tabs>
        <w:ind w:left="4254" w:hanging="360"/>
      </w:pPr>
    </w:lvl>
    <w:lvl w:ilvl="5" w:tplc="0419001B" w:tentative="1">
      <w:start w:val="1"/>
      <w:numFmt w:val="lowerRoman"/>
      <w:lvlText w:val="%6."/>
      <w:lvlJc w:val="right"/>
      <w:pPr>
        <w:tabs>
          <w:tab w:val="num" w:pos="4974"/>
        </w:tabs>
        <w:ind w:left="4974" w:hanging="180"/>
      </w:pPr>
    </w:lvl>
    <w:lvl w:ilvl="6" w:tplc="0419000F" w:tentative="1">
      <w:start w:val="1"/>
      <w:numFmt w:val="decimal"/>
      <w:lvlText w:val="%7."/>
      <w:lvlJc w:val="left"/>
      <w:pPr>
        <w:tabs>
          <w:tab w:val="num" w:pos="5694"/>
        </w:tabs>
        <w:ind w:left="5694" w:hanging="360"/>
      </w:pPr>
    </w:lvl>
    <w:lvl w:ilvl="7" w:tplc="04190019" w:tentative="1">
      <w:start w:val="1"/>
      <w:numFmt w:val="lowerLetter"/>
      <w:lvlText w:val="%8."/>
      <w:lvlJc w:val="left"/>
      <w:pPr>
        <w:tabs>
          <w:tab w:val="num" w:pos="6414"/>
        </w:tabs>
        <w:ind w:left="6414" w:hanging="360"/>
      </w:pPr>
    </w:lvl>
    <w:lvl w:ilvl="8" w:tplc="0419001B" w:tentative="1">
      <w:start w:val="1"/>
      <w:numFmt w:val="lowerRoman"/>
      <w:lvlText w:val="%9."/>
      <w:lvlJc w:val="right"/>
      <w:pPr>
        <w:tabs>
          <w:tab w:val="num" w:pos="7134"/>
        </w:tabs>
        <w:ind w:left="7134" w:hanging="180"/>
      </w:pPr>
    </w:lvl>
  </w:abstractNum>
  <w:abstractNum w:abstractNumId="39">
    <w:nsid w:val="7C0D4B7E"/>
    <w:multiLevelType w:val="hybridMultilevel"/>
    <w:tmpl w:val="E50451CE"/>
    <w:lvl w:ilvl="0" w:tplc="2E90AD7A">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31"/>
  </w:num>
  <w:num w:numId="5">
    <w:abstractNumId w:val="23"/>
  </w:num>
  <w:num w:numId="6">
    <w:abstractNumId w:val="18"/>
  </w:num>
  <w:num w:numId="7">
    <w:abstractNumId w:val="37"/>
  </w:num>
  <w:num w:numId="8">
    <w:abstractNumId w:val="39"/>
  </w:num>
  <w:num w:numId="9">
    <w:abstractNumId w:val="26"/>
  </w:num>
  <w:num w:numId="10">
    <w:abstractNumId w:val="25"/>
  </w:num>
  <w:num w:numId="11">
    <w:abstractNumId w:val="8"/>
  </w:num>
  <w:num w:numId="12">
    <w:abstractNumId w:val="29"/>
  </w:num>
  <w:num w:numId="13">
    <w:abstractNumId w:val="20"/>
  </w:num>
  <w:num w:numId="14">
    <w:abstractNumId w:val="1"/>
  </w:num>
  <w:num w:numId="15">
    <w:abstractNumId w:val="33"/>
  </w:num>
  <w:num w:numId="16">
    <w:abstractNumId w:val="16"/>
  </w:num>
  <w:num w:numId="17">
    <w:abstractNumId w:val="32"/>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0"/>
  </w:num>
  <w:num w:numId="22">
    <w:abstractNumId w:val="12"/>
  </w:num>
  <w:num w:numId="23">
    <w:abstractNumId w:val="14"/>
  </w:num>
  <w:num w:numId="24">
    <w:abstractNumId w:val="22"/>
  </w:num>
  <w:num w:numId="25">
    <w:abstractNumId w:val="21"/>
  </w:num>
  <w:num w:numId="26">
    <w:abstractNumId w:val="35"/>
  </w:num>
  <w:num w:numId="27">
    <w:abstractNumId w:val="17"/>
  </w:num>
  <w:num w:numId="28">
    <w:abstractNumId w:val="2"/>
  </w:num>
  <w:num w:numId="29">
    <w:abstractNumId w:val="10"/>
  </w:num>
  <w:num w:numId="30">
    <w:abstractNumId w:val="34"/>
  </w:num>
  <w:num w:numId="31">
    <w:abstractNumId w:val="19"/>
  </w:num>
  <w:num w:numId="32">
    <w:abstractNumId w:val="30"/>
  </w:num>
  <w:num w:numId="33">
    <w:abstractNumId w:val="13"/>
  </w:num>
  <w:num w:numId="34">
    <w:abstractNumId w:val="27"/>
  </w:num>
  <w:num w:numId="35">
    <w:abstractNumId w:val="15"/>
  </w:num>
  <w:num w:numId="36">
    <w:abstractNumId w:val="9"/>
  </w:num>
  <w:num w:numId="37">
    <w:abstractNumId w:val="4"/>
  </w:num>
  <w:num w:numId="38">
    <w:abstractNumId w:val="36"/>
  </w:num>
  <w:num w:numId="39">
    <w:abstractNumId w:val="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25"/>
    <w:rsid w:val="000271FB"/>
    <w:rsid w:val="00027C2D"/>
    <w:rsid w:val="000318BB"/>
    <w:rsid w:val="00036E54"/>
    <w:rsid w:val="00075F27"/>
    <w:rsid w:val="0012554F"/>
    <w:rsid w:val="00130504"/>
    <w:rsid w:val="00152BC5"/>
    <w:rsid w:val="00153601"/>
    <w:rsid w:val="001702EC"/>
    <w:rsid w:val="00177E1E"/>
    <w:rsid w:val="001B1C14"/>
    <w:rsid w:val="001E3AD6"/>
    <w:rsid w:val="001F73FD"/>
    <w:rsid w:val="002230FE"/>
    <w:rsid w:val="00241A24"/>
    <w:rsid w:val="00260CEB"/>
    <w:rsid w:val="00266EBF"/>
    <w:rsid w:val="002C50D3"/>
    <w:rsid w:val="0032012F"/>
    <w:rsid w:val="003648BD"/>
    <w:rsid w:val="003D24C7"/>
    <w:rsid w:val="0042172A"/>
    <w:rsid w:val="004374AE"/>
    <w:rsid w:val="00451777"/>
    <w:rsid w:val="00460737"/>
    <w:rsid w:val="00460E81"/>
    <w:rsid w:val="004A0F6B"/>
    <w:rsid w:val="004E294B"/>
    <w:rsid w:val="004E3B51"/>
    <w:rsid w:val="004F5284"/>
    <w:rsid w:val="004F5C8E"/>
    <w:rsid w:val="00501C1E"/>
    <w:rsid w:val="00510F94"/>
    <w:rsid w:val="0052518A"/>
    <w:rsid w:val="005A0E7A"/>
    <w:rsid w:val="005B1CB4"/>
    <w:rsid w:val="005D2859"/>
    <w:rsid w:val="00602AB8"/>
    <w:rsid w:val="00622A52"/>
    <w:rsid w:val="00660003"/>
    <w:rsid w:val="006941AB"/>
    <w:rsid w:val="007677E5"/>
    <w:rsid w:val="00791473"/>
    <w:rsid w:val="007D1FEC"/>
    <w:rsid w:val="008721E1"/>
    <w:rsid w:val="00892F67"/>
    <w:rsid w:val="009D6BE1"/>
    <w:rsid w:val="00A25C34"/>
    <w:rsid w:val="00A61531"/>
    <w:rsid w:val="00AE06CC"/>
    <w:rsid w:val="00B164A9"/>
    <w:rsid w:val="00B246B7"/>
    <w:rsid w:val="00B36763"/>
    <w:rsid w:val="00B45058"/>
    <w:rsid w:val="00BC7E61"/>
    <w:rsid w:val="00BD009C"/>
    <w:rsid w:val="00C00825"/>
    <w:rsid w:val="00C14C85"/>
    <w:rsid w:val="00C907EE"/>
    <w:rsid w:val="00CF3CA6"/>
    <w:rsid w:val="00D02A8E"/>
    <w:rsid w:val="00D6786B"/>
    <w:rsid w:val="00D748BC"/>
    <w:rsid w:val="00D75BA4"/>
    <w:rsid w:val="00D93611"/>
    <w:rsid w:val="00E11A5A"/>
    <w:rsid w:val="00E43A8E"/>
    <w:rsid w:val="00E56900"/>
    <w:rsid w:val="00E804AB"/>
    <w:rsid w:val="00E82CA8"/>
    <w:rsid w:val="00E8499C"/>
    <w:rsid w:val="00ED27AB"/>
    <w:rsid w:val="00F12F1E"/>
    <w:rsid w:val="00F27F4A"/>
    <w:rsid w:val="00F67E59"/>
    <w:rsid w:val="00F73283"/>
    <w:rsid w:val="00F80B27"/>
    <w:rsid w:val="00F93DEC"/>
    <w:rsid w:val="00FA556F"/>
    <w:rsid w:val="00FD2CD3"/>
    <w:rsid w:val="00FF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611672-927E-4D18-819B-0508EC3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C00825"/>
    <w:pPr>
      <w:keepNext/>
      <w:widowControl/>
      <w:autoSpaceDE/>
      <w:autoSpaceDN/>
      <w:adjustRightInd/>
      <w:spacing w:before="240" w:after="60"/>
      <w:outlineLvl w:val="0"/>
    </w:pPr>
    <w:rPr>
      <w:rFonts w:ascii="Arial" w:hAnsi="Arial" w:cs="Times New Roman"/>
      <w:b/>
      <w:bCs/>
      <w:kern w:val="32"/>
      <w:sz w:val="32"/>
      <w:szCs w:val="32"/>
      <w:lang w:val="x-none"/>
    </w:rPr>
  </w:style>
  <w:style w:type="paragraph" w:styleId="2">
    <w:name w:val="heading 2"/>
    <w:basedOn w:val="a"/>
    <w:next w:val="a"/>
    <w:link w:val="20"/>
    <w:qFormat/>
    <w:rsid w:val="00C00825"/>
    <w:pPr>
      <w:keepNext/>
      <w:shd w:val="clear" w:color="auto" w:fill="FFFFFF"/>
      <w:jc w:val="center"/>
      <w:outlineLvl w:val="1"/>
    </w:pPr>
    <w:rPr>
      <w:rFonts w:ascii="Times New Roman" w:hAnsi="Times New Roman" w:cs="Times New Roman"/>
      <w:color w:val="000000"/>
      <w:kern w:val="28"/>
      <w:sz w:val="28"/>
      <w:szCs w:val="28"/>
      <w:lang w:val="x-none"/>
    </w:rPr>
  </w:style>
  <w:style w:type="paragraph" w:styleId="3">
    <w:name w:val="heading 3"/>
    <w:basedOn w:val="a"/>
    <w:next w:val="a"/>
    <w:link w:val="30"/>
    <w:qFormat/>
    <w:rsid w:val="00C00825"/>
    <w:pPr>
      <w:keepNext/>
      <w:shd w:val="clear" w:color="auto" w:fill="FFFFFF"/>
      <w:ind w:firstLine="6237"/>
      <w:jc w:val="both"/>
      <w:outlineLvl w:val="2"/>
    </w:pPr>
    <w:rPr>
      <w:rFonts w:ascii="Times New Roman" w:hAnsi="Times New Roman" w:cs="Times New Roman"/>
      <w:color w:val="000000"/>
      <w:kern w:val="28"/>
      <w:sz w:val="28"/>
      <w:szCs w:val="28"/>
      <w:lang w:val="x-none"/>
    </w:rPr>
  </w:style>
  <w:style w:type="paragraph" w:styleId="5">
    <w:name w:val="heading 5"/>
    <w:basedOn w:val="a"/>
    <w:next w:val="a"/>
    <w:link w:val="50"/>
    <w:qFormat/>
    <w:rsid w:val="00C00825"/>
    <w:pPr>
      <w:widowControl/>
      <w:autoSpaceDE/>
      <w:autoSpaceDN/>
      <w:adjustRightInd/>
      <w:spacing w:before="240" w:after="60"/>
      <w:outlineLvl w:val="4"/>
    </w:pPr>
    <w:rPr>
      <w:rFonts w:ascii="Times New Roman" w:hAnsi="Times New Roman" w:cs="Times New Roman"/>
      <w:b/>
      <w:bCs/>
      <w:i/>
      <w:iCs/>
      <w:sz w:val="26"/>
      <w:szCs w:val="26"/>
      <w:lang w:val="x-none"/>
    </w:rPr>
  </w:style>
  <w:style w:type="paragraph" w:styleId="7">
    <w:name w:val="heading 7"/>
    <w:basedOn w:val="a"/>
    <w:next w:val="a"/>
    <w:link w:val="70"/>
    <w:qFormat/>
    <w:rsid w:val="00C00825"/>
    <w:pPr>
      <w:keepNext/>
      <w:shd w:val="clear" w:color="auto" w:fill="FFFFFF"/>
      <w:ind w:firstLine="5670"/>
      <w:jc w:val="both"/>
      <w:outlineLvl w:val="6"/>
    </w:pPr>
    <w:rPr>
      <w:rFonts w:ascii="Times New Roman" w:hAnsi="Times New Roman" w:cs="Times New Roman"/>
      <w:color w:val="000000"/>
      <w:kern w:val="28"/>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825"/>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C00825"/>
    <w:rPr>
      <w:rFonts w:ascii="Times New Roman" w:eastAsia="Times New Roman" w:hAnsi="Times New Roman" w:cs="Times New Roman"/>
      <w:color w:val="000000"/>
      <w:kern w:val="28"/>
      <w:sz w:val="28"/>
      <w:szCs w:val="28"/>
      <w:shd w:val="clear" w:color="auto" w:fill="FFFFFF"/>
      <w:lang w:val="x-none" w:eastAsia="ru-RU"/>
    </w:rPr>
  </w:style>
  <w:style w:type="character" w:customStyle="1" w:styleId="30">
    <w:name w:val="Заголовок 3 Знак"/>
    <w:basedOn w:val="a0"/>
    <w:link w:val="3"/>
    <w:rsid w:val="00C00825"/>
    <w:rPr>
      <w:rFonts w:ascii="Times New Roman" w:eastAsia="Times New Roman" w:hAnsi="Times New Roman" w:cs="Times New Roman"/>
      <w:color w:val="000000"/>
      <w:kern w:val="28"/>
      <w:sz w:val="28"/>
      <w:szCs w:val="28"/>
      <w:shd w:val="clear" w:color="auto" w:fill="FFFFFF"/>
      <w:lang w:val="x-none" w:eastAsia="ru-RU"/>
    </w:rPr>
  </w:style>
  <w:style w:type="character" w:customStyle="1" w:styleId="50">
    <w:name w:val="Заголовок 5 Знак"/>
    <w:basedOn w:val="a0"/>
    <w:link w:val="5"/>
    <w:rsid w:val="00C00825"/>
    <w:rPr>
      <w:rFonts w:ascii="Times New Roman" w:eastAsia="Times New Roman" w:hAnsi="Times New Roman" w:cs="Times New Roman"/>
      <w:b/>
      <w:bCs/>
      <w:i/>
      <w:iCs/>
      <w:sz w:val="26"/>
      <w:szCs w:val="26"/>
      <w:lang w:val="x-none" w:eastAsia="ru-RU"/>
    </w:rPr>
  </w:style>
  <w:style w:type="character" w:customStyle="1" w:styleId="70">
    <w:name w:val="Заголовок 7 Знак"/>
    <w:basedOn w:val="a0"/>
    <w:link w:val="7"/>
    <w:rsid w:val="00C00825"/>
    <w:rPr>
      <w:rFonts w:ascii="Times New Roman" w:eastAsia="Times New Roman" w:hAnsi="Times New Roman" w:cs="Times New Roman"/>
      <w:color w:val="000000"/>
      <w:kern w:val="28"/>
      <w:sz w:val="28"/>
      <w:szCs w:val="28"/>
      <w:shd w:val="clear" w:color="auto" w:fill="FFFFFF"/>
      <w:lang w:val="x-none" w:eastAsia="ru-RU"/>
    </w:rPr>
  </w:style>
  <w:style w:type="paragraph" w:styleId="a3">
    <w:name w:val="Title"/>
    <w:basedOn w:val="a"/>
    <w:next w:val="a"/>
    <w:link w:val="a4"/>
    <w:uiPriority w:val="10"/>
    <w:qFormat/>
    <w:rsid w:val="00C00825"/>
    <w:pPr>
      <w:spacing w:before="240" w:after="60"/>
      <w:jc w:val="center"/>
      <w:outlineLvl w:val="0"/>
    </w:pPr>
    <w:rPr>
      <w:rFonts w:ascii="Cambria" w:hAnsi="Cambria" w:cs="Times New Roman"/>
      <w:b/>
      <w:bCs/>
      <w:kern w:val="28"/>
      <w:sz w:val="32"/>
      <w:szCs w:val="32"/>
      <w:lang w:val="x-none" w:eastAsia="x-none"/>
    </w:rPr>
  </w:style>
  <w:style w:type="character" w:customStyle="1" w:styleId="a4">
    <w:name w:val="Название Знак"/>
    <w:basedOn w:val="a0"/>
    <w:link w:val="a3"/>
    <w:uiPriority w:val="10"/>
    <w:rsid w:val="00C00825"/>
    <w:rPr>
      <w:rFonts w:ascii="Cambria" w:eastAsia="Times New Roman" w:hAnsi="Cambria" w:cs="Times New Roman"/>
      <w:b/>
      <w:bCs/>
      <w:kern w:val="28"/>
      <w:sz w:val="32"/>
      <w:szCs w:val="32"/>
      <w:lang w:val="x-none" w:eastAsia="x-none"/>
    </w:rPr>
  </w:style>
  <w:style w:type="paragraph" w:styleId="a5">
    <w:name w:val="No Spacing"/>
    <w:uiPriority w:val="1"/>
    <w:qFormat/>
    <w:rsid w:val="00C00825"/>
    <w:pPr>
      <w:spacing w:after="0" w:line="240" w:lineRule="auto"/>
    </w:pPr>
    <w:rPr>
      <w:rFonts w:ascii="Times New Roman" w:eastAsia="Calibri" w:hAnsi="Times New Roman" w:cs="Times New Roman"/>
      <w:sz w:val="30"/>
      <w:szCs w:val="30"/>
      <w:lang w:eastAsia="ru-RU"/>
    </w:rPr>
  </w:style>
  <w:style w:type="paragraph" w:styleId="a6">
    <w:name w:val="Body Text"/>
    <w:basedOn w:val="a"/>
    <w:link w:val="a7"/>
    <w:rsid w:val="00C00825"/>
    <w:pPr>
      <w:shd w:val="clear" w:color="auto" w:fill="FFFFFF"/>
      <w:jc w:val="center"/>
    </w:pPr>
    <w:rPr>
      <w:rFonts w:ascii="Times New Roman" w:hAnsi="Times New Roman" w:cs="Times New Roman"/>
      <w:color w:val="000000"/>
      <w:kern w:val="28"/>
      <w:sz w:val="28"/>
      <w:szCs w:val="28"/>
      <w:lang w:val="x-none"/>
    </w:rPr>
  </w:style>
  <w:style w:type="character" w:customStyle="1" w:styleId="a7">
    <w:name w:val="Основной текст Знак"/>
    <w:basedOn w:val="a0"/>
    <w:link w:val="a6"/>
    <w:rsid w:val="00C00825"/>
    <w:rPr>
      <w:rFonts w:ascii="Times New Roman" w:eastAsia="Times New Roman" w:hAnsi="Times New Roman" w:cs="Times New Roman"/>
      <w:color w:val="000000"/>
      <w:kern w:val="28"/>
      <w:sz w:val="28"/>
      <w:szCs w:val="28"/>
      <w:shd w:val="clear" w:color="auto" w:fill="FFFFFF"/>
      <w:lang w:val="x-none" w:eastAsia="ru-RU"/>
    </w:rPr>
  </w:style>
  <w:style w:type="paragraph" w:styleId="21">
    <w:name w:val="Body Text 2"/>
    <w:basedOn w:val="a"/>
    <w:link w:val="22"/>
    <w:rsid w:val="00C00825"/>
    <w:pPr>
      <w:shd w:val="clear" w:color="auto" w:fill="FFFFFF"/>
      <w:jc w:val="both"/>
    </w:pPr>
    <w:rPr>
      <w:rFonts w:ascii="Times New Roman" w:hAnsi="Times New Roman" w:cs="Times New Roman"/>
      <w:color w:val="000000"/>
      <w:kern w:val="28"/>
      <w:sz w:val="28"/>
      <w:szCs w:val="28"/>
      <w:lang w:val="x-none"/>
    </w:rPr>
  </w:style>
  <w:style w:type="character" w:customStyle="1" w:styleId="22">
    <w:name w:val="Основной текст 2 Знак"/>
    <w:basedOn w:val="a0"/>
    <w:link w:val="21"/>
    <w:rsid w:val="00C00825"/>
    <w:rPr>
      <w:rFonts w:ascii="Times New Roman" w:eastAsia="Times New Roman" w:hAnsi="Times New Roman" w:cs="Times New Roman"/>
      <w:color w:val="000000"/>
      <w:kern w:val="28"/>
      <w:sz w:val="28"/>
      <w:szCs w:val="28"/>
      <w:shd w:val="clear" w:color="auto" w:fill="FFFFFF"/>
      <w:lang w:val="x-none" w:eastAsia="ru-RU"/>
    </w:rPr>
  </w:style>
  <w:style w:type="paragraph" w:styleId="31">
    <w:name w:val="Body Text 3"/>
    <w:basedOn w:val="a"/>
    <w:link w:val="32"/>
    <w:rsid w:val="00C00825"/>
    <w:pPr>
      <w:jc w:val="both"/>
    </w:pPr>
    <w:rPr>
      <w:rFonts w:ascii="Times New Roman" w:hAnsi="Times New Roman" w:cs="Times New Roman"/>
      <w:sz w:val="28"/>
      <w:lang w:val="x-none"/>
    </w:rPr>
  </w:style>
  <w:style w:type="character" w:customStyle="1" w:styleId="32">
    <w:name w:val="Основной текст 3 Знак"/>
    <w:basedOn w:val="a0"/>
    <w:link w:val="31"/>
    <w:rsid w:val="00C00825"/>
    <w:rPr>
      <w:rFonts w:ascii="Times New Roman" w:eastAsia="Times New Roman" w:hAnsi="Times New Roman" w:cs="Times New Roman"/>
      <w:sz w:val="28"/>
      <w:szCs w:val="20"/>
      <w:lang w:val="x-none" w:eastAsia="ru-RU"/>
    </w:rPr>
  </w:style>
  <w:style w:type="paragraph" w:styleId="33">
    <w:name w:val="Body Text Indent 3"/>
    <w:basedOn w:val="a"/>
    <w:link w:val="34"/>
    <w:rsid w:val="00C00825"/>
    <w:pPr>
      <w:ind w:firstLine="1080"/>
      <w:jc w:val="both"/>
    </w:pPr>
    <w:rPr>
      <w:rFonts w:ascii="Times New Roman" w:hAnsi="Times New Roman" w:cs="Times New Roman"/>
      <w:sz w:val="28"/>
      <w:lang w:val="x-none"/>
    </w:rPr>
  </w:style>
  <w:style w:type="character" w:customStyle="1" w:styleId="34">
    <w:name w:val="Основной текст с отступом 3 Знак"/>
    <w:basedOn w:val="a0"/>
    <w:link w:val="33"/>
    <w:rsid w:val="00C00825"/>
    <w:rPr>
      <w:rFonts w:ascii="Times New Roman" w:eastAsia="Times New Roman" w:hAnsi="Times New Roman" w:cs="Times New Roman"/>
      <w:sz w:val="28"/>
      <w:szCs w:val="20"/>
      <w:lang w:val="x-none" w:eastAsia="ru-RU"/>
    </w:rPr>
  </w:style>
  <w:style w:type="paragraph" w:customStyle="1" w:styleId="11">
    <w:name w:val="Обычный1"/>
    <w:rsid w:val="00C00825"/>
    <w:pPr>
      <w:spacing w:after="0" w:line="240" w:lineRule="auto"/>
    </w:pPr>
    <w:rPr>
      <w:rFonts w:ascii="Times New Roman" w:eastAsia="Times New Roman" w:hAnsi="Times New Roman" w:cs="Times New Roman"/>
      <w:sz w:val="20"/>
      <w:szCs w:val="20"/>
      <w:lang w:eastAsia="ru-RU"/>
    </w:rPr>
  </w:style>
  <w:style w:type="paragraph" w:customStyle="1" w:styleId="a8">
    <w:name w:val="Абзац"/>
    <w:basedOn w:val="a"/>
    <w:rsid w:val="00C00825"/>
    <w:pPr>
      <w:widowControl/>
      <w:overflowPunct w:val="0"/>
      <w:ind w:firstLine="720"/>
      <w:jc w:val="both"/>
      <w:textAlignment w:val="baseline"/>
    </w:pPr>
    <w:rPr>
      <w:rFonts w:ascii="Times New Roman" w:hAnsi="Times New Roman" w:cs="Times New Roman"/>
      <w:sz w:val="28"/>
    </w:rPr>
  </w:style>
  <w:style w:type="paragraph" w:customStyle="1" w:styleId="210">
    <w:name w:val="Заголовок 21"/>
    <w:basedOn w:val="a"/>
    <w:next w:val="a"/>
    <w:rsid w:val="00C00825"/>
    <w:pPr>
      <w:keepNext/>
      <w:widowControl/>
      <w:autoSpaceDE/>
      <w:autoSpaceDN/>
      <w:adjustRightInd/>
      <w:snapToGrid w:val="0"/>
      <w:jc w:val="both"/>
      <w:outlineLvl w:val="1"/>
    </w:pPr>
    <w:rPr>
      <w:rFonts w:ascii="Times New Roman" w:hAnsi="Times New Roman" w:cs="Times New Roman"/>
      <w:sz w:val="24"/>
    </w:rPr>
  </w:style>
  <w:style w:type="paragraph" w:styleId="a9">
    <w:name w:val="footer"/>
    <w:basedOn w:val="a"/>
    <w:link w:val="aa"/>
    <w:rsid w:val="00C00825"/>
    <w:pPr>
      <w:tabs>
        <w:tab w:val="center" w:pos="4677"/>
        <w:tab w:val="right" w:pos="9355"/>
      </w:tabs>
    </w:pPr>
    <w:rPr>
      <w:rFonts w:cs="Times New Roman"/>
      <w:lang w:val="x-none"/>
    </w:rPr>
  </w:style>
  <w:style w:type="character" w:customStyle="1" w:styleId="aa">
    <w:name w:val="Нижний колонтитул Знак"/>
    <w:basedOn w:val="a0"/>
    <w:link w:val="a9"/>
    <w:rsid w:val="00C00825"/>
    <w:rPr>
      <w:rFonts w:ascii="Courier New" w:eastAsia="Times New Roman" w:hAnsi="Courier New" w:cs="Times New Roman"/>
      <w:sz w:val="20"/>
      <w:szCs w:val="20"/>
      <w:lang w:val="x-none" w:eastAsia="ru-RU"/>
    </w:rPr>
  </w:style>
  <w:style w:type="character" w:styleId="ab">
    <w:name w:val="page number"/>
    <w:rsid w:val="00C00825"/>
  </w:style>
  <w:style w:type="paragraph" w:customStyle="1" w:styleId="ConsPlusNormal">
    <w:name w:val="ConsPlusNormal"/>
    <w:rsid w:val="00C00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C00825"/>
    <w:pPr>
      <w:spacing w:after="120"/>
      <w:ind w:left="283"/>
    </w:pPr>
    <w:rPr>
      <w:rFonts w:cs="Times New Roman"/>
      <w:lang w:val="x-none"/>
    </w:rPr>
  </w:style>
  <w:style w:type="character" w:customStyle="1" w:styleId="ad">
    <w:name w:val="Основной текст с отступом Знак"/>
    <w:basedOn w:val="a0"/>
    <w:link w:val="ac"/>
    <w:rsid w:val="00C00825"/>
    <w:rPr>
      <w:rFonts w:ascii="Courier New" w:eastAsia="Times New Roman" w:hAnsi="Courier New" w:cs="Times New Roman"/>
      <w:sz w:val="20"/>
      <w:szCs w:val="20"/>
      <w:lang w:val="x-none" w:eastAsia="ru-RU"/>
    </w:rPr>
  </w:style>
  <w:style w:type="paragraph" w:customStyle="1" w:styleId="ConsNormal">
    <w:name w:val="ConsNormal"/>
    <w:link w:val="ConsNormal0"/>
    <w:rsid w:val="00C00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00825"/>
    <w:rPr>
      <w:rFonts w:ascii="Arial" w:eastAsia="Times New Roman" w:hAnsi="Arial" w:cs="Arial"/>
      <w:sz w:val="20"/>
      <w:szCs w:val="20"/>
      <w:lang w:eastAsia="ru-RU"/>
    </w:rPr>
  </w:style>
  <w:style w:type="paragraph" w:customStyle="1" w:styleId="ConsPlusTitle">
    <w:name w:val="ConsPlusTitle"/>
    <w:link w:val="ConsPlusTitle0"/>
    <w:rsid w:val="00C008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rsid w:val="00C00825"/>
    <w:rPr>
      <w:rFonts w:ascii="Arial" w:eastAsia="Times New Roman" w:hAnsi="Arial" w:cs="Arial"/>
      <w:b/>
      <w:bCs/>
      <w:sz w:val="20"/>
      <w:szCs w:val="20"/>
      <w:lang w:eastAsia="ru-RU"/>
    </w:rPr>
  </w:style>
  <w:style w:type="paragraph" w:styleId="ae">
    <w:name w:val="Plain Text"/>
    <w:basedOn w:val="a"/>
    <w:link w:val="af"/>
    <w:rsid w:val="00C00825"/>
    <w:pPr>
      <w:widowControl/>
      <w:autoSpaceDE/>
      <w:autoSpaceDN/>
      <w:adjustRightInd/>
    </w:pPr>
    <w:rPr>
      <w:rFonts w:cs="Times New Roman"/>
      <w:lang w:val="x-none"/>
    </w:rPr>
  </w:style>
  <w:style w:type="character" w:customStyle="1" w:styleId="af">
    <w:name w:val="Текст Знак"/>
    <w:basedOn w:val="a0"/>
    <w:link w:val="ae"/>
    <w:rsid w:val="00C00825"/>
    <w:rPr>
      <w:rFonts w:ascii="Courier New" w:eastAsia="Times New Roman" w:hAnsi="Courier New" w:cs="Times New Roman"/>
      <w:sz w:val="20"/>
      <w:szCs w:val="20"/>
      <w:lang w:val="x-none" w:eastAsia="ru-RU"/>
    </w:rPr>
  </w:style>
  <w:style w:type="paragraph" w:styleId="af0">
    <w:name w:val="footnote text"/>
    <w:basedOn w:val="a"/>
    <w:link w:val="af1"/>
    <w:semiHidden/>
    <w:rsid w:val="00C00825"/>
    <w:pPr>
      <w:widowControl/>
      <w:autoSpaceDE/>
      <w:autoSpaceDN/>
      <w:adjustRightInd/>
    </w:pPr>
    <w:rPr>
      <w:rFonts w:ascii="Times New Roman" w:hAnsi="Times New Roman" w:cs="Times New Roman"/>
      <w:lang w:val="x-none"/>
    </w:rPr>
  </w:style>
  <w:style w:type="character" w:customStyle="1" w:styleId="af1">
    <w:name w:val="Текст сноски Знак"/>
    <w:basedOn w:val="a0"/>
    <w:link w:val="af0"/>
    <w:semiHidden/>
    <w:rsid w:val="00C00825"/>
    <w:rPr>
      <w:rFonts w:ascii="Times New Roman" w:eastAsia="Times New Roman" w:hAnsi="Times New Roman" w:cs="Times New Roman"/>
      <w:sz w:val="20"/>
      <w:szCs w:val="20"/>
      <w:lang w:val="x-none" w:eastAsia="ru-RU"/>
    </w:rPr>
  </w:style>
  <w:style w:type="paragraph" w:styleId="23">
    <w:name w:val="Body Text Indent 2"/>
    <w:basedOn w:val="a"/>
    <w:link w:val="24"/>
    <w:rsid w:val="00C00825"/>
    <w:pPr>
      <w:spacing w:after="120" w:line="480" w:lineRule="auto"/>
      <w:ind w:left="283"/>
    </w:pPr>
    <w:rPr>
      <w:rFonts w:cs="Times New Roman"/>
      <w:lang w:val="x-none"/>
    </w:rPr>
  </w:style>
  <w:style w:type="character" w:customStyle="1" w:styleId="24">
    <w:name w:val="Основной текст с отступом 2 Знак"/>
    <w:basedOn w:val="a0"/>
    <w:link w:val="23"/>
    <w:rsid w:val="00C00825"/>
    <w:rPr>
      <w:rFonts w:ascii="Courier New" w:eastAsia="Times New Roman" w:hAnsi="Courier New" w:cs="Times New Roman"/>
      <w:sz w:val="20"/>
      <w:szCs w:val="20"/>
      <w:lang w:val="x-none" w:eastAsia="ru-RU"/>
    </w:rPr>
  </w:style>
  <w:style w:type="paragraph" w:customStyle="1" w:styleId="211">
    <w:name w:val="Основной текст 21"/>
    <w:basedOn w:val="a"/>
    <w:rsid w:val="00C00825"/>
    <w:pPr>
      <w:widowControl/>
      <w:overflowPunct w:val="0"/>
      <w:spacing w:line="360" w:lineRule="auto"/>
      <w:ind w:firstLine="709"/>
      <w:jc w:val="both"/>
      <w:textAlignment w:val="baseline"/>
    </w:pPr>
    <w:rPr>
      <w:rFonts w:ascii="Times New Roman" w:hAnsi="Times New Roman" w:cs="Times New Roman"/>
      <w:sz w:val="28"/>
    </w:rPr>
  </w:style>
  <w:style w:type="paragraph" w:customStyle="1" w:styleId="af2">
    <w:name w:val="Стиль"/>
    <w:rsid w:val="00C008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C00825"/>
    <w:pPr>
      <w:widowControl/>
      <w:autoSpaceDE/>
      <w:autoSpaceDN/>
      <w:adjustRightInd/>
      <w:ind w:right="254"/>
      <w:jc w:val="both"/>
    </w:pPr>
    <w:rPr>
      <w:rFonts w:ascii="Times New Roman" w:hAnsi="Times New Roman" w:cs="Times New Roman"/>
      <w:sz w:val="28"/>
    </w:rPr>
  </w:style>
  <w:style w:type="paragraph" w:customStyle="1" w:styleId="af3">
    <w:name w:val="Знак"/>
    <w:basedOn w:val="a"/>
    <w:rsid w:val="00C00825"/>
    <w:pPr>
      <w:widowControl/>
      <w:autoSpaceDE/>
      <w:autoSpaceDN/>
      <w:adjustRightInd/>
    </w:pPr>
    <w:rPr>
      <w:rFonts w:ascii="Times New Roman" w:hAnsi="Times New Roman" w:cs="Times New Roman"/>
      <w:sz w:val="24"/>
      <w:szCs w:val="24"/>
      <w:lang w:val="pl-PL" w:eastAsia="pl-PL"/>
    </w:rPr>
  </w:style>
  <w:style w:type="paragraph" w:customStyle="1" w:styleId="Normal1">
    <w:name w:val="Normal1"/>
    <w:rsid w:val="00C00825"/>
    <w:pPr>
      <w:widowControl w:val="0"/>
      <w:spacing w:after="0" w:line="240" w:lineRule="auto"/>
    </w:pPr>
    <w:rPr>
      <w:rFonts w:ascii="Times New Roman" w:eastAsia="Times New Roman" w:hAnsi="Times New Roman" w:cs="Times New Roman"/>
      <w:snapToGrid w:val="0"/>
      <w:sz w:val="26"/>
      <w:szCs w:val="20"/>
      <w:lang w:eastAsia="ru-RU"/>
    </w:rPr>
  </w:style>
  <w:style w:type="paragraph" w:customStyle="1" w:styleId="25">
    <w:name w:val="заголовок 2"/>
    <w:basedOn w:val="a"/>
    <w:next w:val="a"/>
    <w:rsid w:val="00C00825"/>
    <w:pPr>
      <w:keepNext/>
      <w:widowControl/>
      <w:adjustRightInd/>
      <w:jc w:val="center"/>
    </w:pPr>
    <w:rPr>
      <w:rFonts w:ascii="Times New Roman" w:hAnsi="Times New Roman" w:cs="Times New Roman"/>
      <w:sz w:val="28"/>
      <w:szCs w:val="28"/>
    </w:rPr>
  </w:style>
  <w:style w:type="paragraph" w:customStyle="1" w:styleId="6">
    <w:name w:val="заголовок 6"/>
    <w:basedOn w:val="a"/>
    <w:next w:val="a"/>
    <w:rsid w:val="00C00825"/>
    <w:pPr>
      <w:keepNext/>
      <w:widowControl/>
      <w:adjustRightInd/>
      <w:ind w:firstLine="709"/>
      <w:jc w:val="center"/>
    </w:pPr>
    <w:rPr>
      <w:rFonts w:ascii="Times New Roman" w:hAnsi="Times New Roman" w:cs="Times New Roman"/>
      <w:sz w:val="24"/>
      <w:szCs w:val="24"/>
      <w:u w:val="single"/>
    </w:rPr>
  </w:style>
  <w:style w:type="paragraph" w:customStyle="1" w:styleId="12">
    <w:name w:val="Текст1"/>
    <w:basedOn w:val="a"/>
    <w:rsid w:val="00C00825"/>
    <w:pPr>
      <w:widowControl/>
      <w:autoSpaceDE/>
      <w:autoSpaceDN/>
      <w:adjustRightInd/>
    </w:pPr>
    <w:rPr>
      <w:rFonts w:cs="Times New Roman"/>
    </w:rPr>
  </w:style>
  <w:style w:type="paragraph" w:customStyle="1" w:styleId="ConsPlusCell">
    <w:name w:val="ConsPlusCell"/>
    <w:rsid w:val="00C008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Знак Знак8"/>
    <w:rsid w:val="00C00825"/>
    <w:rPr>
      <w:rFonts w:ascii="Courier New" w:hAnsi="Courier New" w:cs="Courier New"/>
      <w:lang w:val="ru-RU" w:eastAsia="ru-RU" w:bidi="ar-SA"/>
    </w:rPr>
  </w:style>
  <w:style w:type="character" w:customStyle="1" w:styleId="110">
    <w:name w:val="Знак Знак11"/>
    <w:semiHidden/>
    <w:rsid w:val="00C00825"/>
    <w:rPr>
      <w:rFonts w:ascii="Times New Roman" w:eastAsia="Times New Roman" w:hAnsi="Times New Roman" w:cs="Times New Roman"/>
      <w:sz w:val="20"/>
      <w:szCs w:val="20"/>
      <w:lang w:eastAsia="ru-RU"/>
    </w:rPr>
  </w:style>
  <w:style w:type="table" w:styleId="af4">
    <w:name w:val="Table Grid"/>
    <w:basedOn w:val="a1"/>
    <w:rsid w:val="00C00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C00825"/>
    <w:rPr>
      <w:rFonts w:ascii="Times New Roman" w:hAnsi="Times New Roman" w:cs="Times New Roman"/>
      <w:sz w:val="32"/>
      <w:szCs w:val="32"/>
    </w:rPr>
  </w:style>
  <w:style w:type="character" w:styleId="af5">
    <w:name w:val="footnote reference"/>
    <w:semiHidden/>
    <w:rsid w:val="00C00825"/>
    <w:rPr>
      <w:vertAlign w:val="superscript"/>
    </w:rPr>
  </w:style>
  <w:style w:type="paragraph" w:styleId="af6">
    <w:name w:val="Block Text"/>
    <w:basedOn w:val="a"/>
    <w:rsid w:val="00C00825"/>
    <w:pPr>
      <w:widowControl/>
      <w:tabs>
        <w:tab w:val="left" w:pos="726"/>
        <w:tab w:val="left" w:pos="992"/>
        <w:tab w:val="left" w:pos="3119"/>
        <w:tab w:val="left" w:pos="5103"/>
        <w:tab w:val="left" w:pos="5670"/>
        <w:tab w:val="left" w:pos="8789"/>
      </w:tabs>
      <w:autoSpaceDE/>
      <w:autoSpaceDN/>
      <w:adjustRightInd/>
      <w:spacing w:before="60" w:line="360" w:lineRule="auto"/>
      <w:ind w:left="-474" w:right="94" w:firstLine="1183"/>
      <w:jc w:val="center"/>
    </w:pPr>
    <w:rPr>
      <w:rFonts w:ascii="Times New Roman" w:hAnsi="Times New Roman" w:cs="Times New Roman"/>
      <w:sz w:val="28"/>
      <w:szCs w:val="24"/>
    </w:rPr>
  </w:style>
  <w:style w:type="paragraph" w:customStyle="1" w:styleId="35">
    <w:name w:val="Знак Знак3 Знак Знак Знак Знак"/>
    <w:basedOn w:val="a"/>
    <w:rsid w:val="00C00825"/>
    <w:pPr>
      <w:widowControl/>
      <w:autoSpaceDE/>
      <w:autoSpaceDN/>
      <w:adjustRightInd/>
    </w:pPr>
    <w:rPr>
      <w:rFonts w:ascii="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6884</Words>
  <Characters>39245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2017-10-09T11:19:00Z</dcterms:created>
  <dcterms:modified xsi:type="dcterms:W3CDTF">2017-10-09T11:19:00Z</dcterms:modified>
</cp:coreProperties>
</file>