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8875" w:h="900" w:hRule="exact" w:wrap="none" w:vAnchor="page" w:hAnchor="page" w:x="2424" w:y="999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Учреждение образования</w:t>
      </w:r>
    </w:p>
    <w:p>
      <w:pPr>
        <w:pStyle w:val="Style3"/>
        <w:framePr w:w="8875" w:h="900" w:hRule="exact" w:wrap="none" w:vAnchor="page" w:hAnchor="page" w:x="2424" w:y="999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«Могилевский институт Министерства внутренних дел</w:t>
        <w:br/>
        <w:t>Республики Беларусь»</w:t>
      </w:r>
    </w:p>
    <w:p>
      <w:pPr>
        <w:pStyle w:val="Style5"/>
        <w:framePr w:w="8875" w:h="658" w:hRule="exact" w:wrap="none" w:vAnchor="page" w:hAnchor="page" w:x="2424" w:y="77"/>
        <w:widowControl w:val="0"/>
        <w:keepNext w:val="0"/>
        <w:keepLines w:val="0"/>
        <w:shd w:val="clear" w:color="auto" w:fill="auto"/>
        <w:bidi w:val="0"/>
        <w:spacing w:before="0" w:after="0" w:line="6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</w:t>
      </w:r>
    </w:p>
    <w:p>
      <w:pPr>
        <w:framePr w:wrap="none" w:vAnchor="page" w:hAnchor="page" w:x="6480" w:y="295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08pt;height:173pt;">
            <v:imagedata r:id="rId5" r:href="rId6"/>
          </v:shape>
        </w:pict>
      </w:r>
    </w:p>
    <w:p>
      <w:pPr>
        <w:pStyle w:val="Style3"/>
        <w:framePr w:w="8875" w:h="2318" w:hRule="exact" w:wrap="none" w:vAnchor="page" w:hAnchor="page" w:x="2424" w:y="7180"/>
        <w:widowControl w:val="0"/>
        <w:keepNext w:val="0"/>
        <w:keepLines w:val="0"/>
        <w:shd w:val="clear" w:color="auto" w:fill="auto"/>
        <w:bidi w:val="0"/>
        <w:spacing w:before="0" w:after="0" w:line="281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УЧЕБНАЯ ПРОГРАММА ПО ДИСЦИПЛИНЕ</w:t>
        <w:br/>
        <w:t>«Основы криминалистики»</w:t>
      </w:r>
    </w:p>
    <w:p>
      <w:pPr>
        <w:pStyle w:val="Style3"/>
        <w:framePr w:w="8875" w:h="2318" w:hRule="exact" w:wrap="none" w:vAnchor="page" w:hAnchor="page" w:x="2424" w:y="7180"/>
        <w:widowControl w:val="0"/>
        <w:keepNext w:val="0"/>
        <w:keepLines w:val="0"/>
        <w:shd w:val="clear" w:color="auto" w:fill="auto"/>
        <w:bidi w:val="0"/>
        <w:spacing w:before="0" w:after="241" w:line="281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специальности переподготовки 1-93 01 79 Организационно-правовое</w:t>
        <w:br/>
        <w:t>обеспечение безопасности дорожного движения</w:t>
        <w:br/>
        <w:t>(специалист по обеспечению безопасности дорожного движения)</w:t>
      </w:r>
    </w:p>
    <w:p>
      <w:pPr>
        <w:pStyle w:val="Style3"/>
        <w:framePr w:w="8875" w:h="2318" w:hRule="exact" w:wrap="none" w:vAnchor="page" w:hAnchor="page" w:x="2424" w:y="7180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типовым учебным планом переподготовки,</w:t>
      </w:r>
    </w:p>
    <w:p>
      <w:pPr>
        <w:pStyle w:val="Style3"/>
        <w:framePr w:w="8875" w:h="2318" w:hRule="exact" w:wrap="none" w:vAnchor="page" w:hAnchor="page" w:x="2424" w:y="7180"/>
        <w:widowControl w:val="0"/>
        <w:keepNext w:val="0"/>
        <w:keepLines w:val="0"/>
        <w:shd w:val="clear" w:color="auto" w:fill="auto"/>
        <w:bidi w:val="0"/>
        <w:jc w:val="right"/>
        <w:spacing w:before="0" w:after="0" w:line="280" w:lineRule="exact"/>
        <w:ind w:left="0" w:right="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утвержденным </w:t>
      </w:r>
      <w:r>
        <w:rPr>
          <w:rStyle w:val="CharStyle7"/>
        </w:rPr>
        <w:t xml:space="preserve">у/.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£$".2018, регистрационный номер </w:t>
      </w:r>
      <w:r>
        <w:rPr>
          <w:lang w:val="en-US" w:eastAsia="en-US" w:bidi="en-US"/>
          <w:w w:val="100"/>
          <w:spacing w:val="0"/>
          <w:color w:val="000000"/>
          <w:position w:val="0"/>
        </w:rPr>
        <w:t>i.fT-r3//V</w:t>
      </w:r>
    </w:p>
    <w:p>
      <w:pPr>
        <w:pStyle w:val="Style3"/>
        <w:framePr w:w="8875" w:h="338" w:hRule="exact" w:wrap="none" w:vAnchor="page" w:hAnchor="page" w:x="2424" w:y="15040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Могилев, 2018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framePr w:wrap="none" w:vAnchor="page" w:hAnchor="page" w:x="6446" w:y="709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</w:t>
      </w:r>
    </w:p>
    <w:p>
      <w:pPr>
        <w:pStyle w:val="Style3"/>
        <w:framePr w:w="9806" w:h="13975" w:hRule="exact" w:wrap="none" w:vAnchor="page" w:hAnchor="page" w:x="1670" w:y="1501"/>
        <w:widowControl w:val="0"/>
        <w:keepNext w:val="0"/>
        <w:keepLines w:val="0"/>
        <w:shd w:val="clear" w:color="auto" w:fill="auto"/>
        <w:bidi w:val="0"/>
        <w:spacing w:before="0" w:after="184" w:line="280" w:lineRule="exact"/>
        <w:ind w:left="3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Введение</w:t>
      </w:r>
    </w:p>
    <w:p>
      <w:pPr>
        <w:pStyle w:val="Style3"/>
        <w:framePr w:w="9806" w:h="13975" w:hRule="exact" w:wrap="none" w:vAnchor="page" w:hAnchor="page" w:x="1670" w:y="1501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4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Целью учебной дисциплины «Криминалистики» является выработка у обучающихся системы знаний, умений и навыков по использованию криминалистических средств и методов в профессиональной деятельности. Задачами учебной дисциплины «Криминалистики» являются: ознакомление с отдельными средствами и методами криминалистики, используемыми в раскрытии и расследовании преступлений;</w:t>
      </w:r>
    </w:p>
    <w:p>
      <w:pPr>
        <w:pStyle w:val="Style3"/>
        <w:framePr w:w="9806" w:h="13975" w:hRule="exact" w:wrap="none" w:vAnchor="page" w:hAnchor="page" w:x="1670" w:y="1501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4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формирование знаний о тактических особенностях проведения отдельных видов следственных действий.</w:t>
      </w:r>
    </w:p>
    <w:p>
      <w:pPr>
        <w:pStyle w:val="Style3"/>
        <w:framePr w:w="9806" w:h="13975" w:hRule="exact" w:wrap="none" w:vAnchor="page" w:hAnchor="page" w:x="1670" w:y="1501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Методами изучения дисциплины являются: проведение лекционных, семинарских и практических занятий; самостоятельная работа обучающихся с рекомендованными преподавателем литературными источниками и нормативными правовыми актами; решение ситуационных задач.</w:t>
      </w:r>
    </w:p>
    <w:p>
      <w:pPr>
        <w:pStyle w:val="Style3"/>
        <w:framePr w:w="9806" w:h="13975" w:hRule="exact" w:wrap="none" w:vAnchor="page" w:hAnchor="page" w:x="1670" w:y="1501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Средствами реализации учебной программы дисциплины являются: нормы законодательства; учебники и учебные пособия; компьютерные презентации, дидактические материалы.</w:t>
      </w:r>
    </w:p>
    <w:p>
      <w:pPr>
        <w:pStyle w:val="Style3"/>
        <w:framePr w:w="9806" w:h="13975" w:hRule="exact" w:wrap="none" w:vAnchor="page" w:hAnchor="page" w:x="1670" w:y="1501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требованиями образовательного стандарта Республики Беларусь по специальности 1-24 01 71 «Правоведение» по результатам изучения дисциплины «Криминалистика» слушатели должны обладать следующими:</w:t>
      </w:r>
    </w:p>
    <w:p>
      <w:pPr>
        <w:pStyle w:val="Style3"/>
        <w:framePr w:w="9806" w:h="13975" w:hRule="exact" w:wrap="none" w:vAnchor="page" w:hAnchor="page" w:x="1670" w:y="1501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социально-личностными компетенциями:</w:t>
      </w:r>
    </w:p>
    <w:p>
      <w:pPr>
        <w:pStyle w:val="Style3"/>
        <w:numPr>
          <w:ilvl w:val="0"/>
          <w:numId w:val="1"/>
        </w:numPr>
        <w:framePr w:w="9806" w:h="13975" w:hRule="exact" w:wrap="none" w:vAnchor="page" w:hAnchor="page" w:x="1670" w:y="1501"/>
        <w:tabs>
          <w:tab w:leader="none" w:pos="10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знать исторические и современные проблемы правовой и социальной жизни общества;</w:t>
      </w:r>
    </w:p>
    <w:p>
      <w:pPr>
        <w:pStyle w:val="Style3"/>
        <w:numPr>
          <w:ilvl w:val="0"/>
          <w:numId w:val="1"/>
        </w:numPr>
        <w:framePr w:w="9806" w:h="13975" w:hRule="exact" w:wrap="none" w:vAnchor="page" w:hAnchor="page" w:x="1670" w:y="1501"/>
        <w:tabs>
          <w:tab w:leader="none" w:pos="10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уметь самостоятельно работать и нести персональную ответственность за результаты своей деятельности;</w:t>
      </w:r>
    </w:p>
    <w:p>
      <w:pPr>
        <w:pStyle w:val="Style3"/>
        <w:framePr w:w="9806" w:h="13975" w:hRule="exact" w:wrap="none" w:vAnchor="page" w:hAnchor="page" w:x="1670" w:y="1501"/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академическими компетенциями:</w:t>
      </w:r>
    </w:p>
    <w:p>
      <w:pPr>
        <w:pStyle w:val="Style3"/>
        <w:numPr>
          <w:ilvl w:val="0"/>
          <w:numId w:val="1"/>
        </w:numPr>
        <w:framePr w:w="9806" w:h="13975" w:hRule="exact" w:wrap="none" w:vAnchor="page" w:hAnchor="page" w:x="1670" w:y="1501"/>
        <w:tabs>
          <w:tab w:leader="none" w:pos="10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понимать социальную роль выбранной сферы профессиональной деятельности;</w:t>
      </w:r>
    </w:p>
    <w:p>
      <w:pPr>
        <w:pStyle w:val="Style3"/>
        <w:numPr>
          <w:ilvl w:val="0"/>
          <w:numId w:val="1"/>
        </w:numPr>
        <w:framePr w:w="9806" w:h="13975" w:hRule="exact" w:wrap="none" w:vAnchor="page" w:hAnchor="page" w:x="1670" w:y="1501"/>
        <w:tabs>
          <w:tab w:leader="none" w:pos="10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уметь применять базовые теоретические знания для решения практических задач;</w:t>
      </w:r>
    </w:p>
    <w:p>
      <w:pPr>
        <w:pStyle w:val="Style3"/>
        <w:numPr>
          <w:ilvl w:val="0"/>
          <w:numId w:val="1"/>
        </w:numPr>
        <w:framePr w:w="9806" w:h="13975" w:hRule="exact" w:wrap="none" w:vAnchor="page" w:hAnchor="page" w:x="1670" w:y="1501"/>
        <w:tabs>
          <w:tab w:leader="none" w:pos="10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уметь аргументировать свою точку зрения и грамотно излагать правовое обоснование своей позиции;</w:t>
      </w:r>
    </w:p>
    <w:p>
      <w:pPr>
        <w:pStyle w:val="Style3"/>
        <w:numPr>
          <w:ilvl w:val="0"/>
          <w:numId w:val="1"/>
        </w:numPr>
        <w:framePr w:w="9806" w:h="13975" w:hRule="exact" w:wrap="none" w:vAnchor="page" w:hAnchor="page" w:x="1670" w:y="1501"/>
        <w:tabs>
          <w:tab w:leader="none" w:pos="10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уметь выявлять проблемы, определять цели, выбирать оптимальные варианты решения оценивать результаты и последствия принятых решений;</w:t>
      </w:r>
    </w:p>
    <w:p>
      <w:pPr>
        <w:pStyle w:val="Style3"/>
        <w:numPr>
          <w:ilvl w:val="0"/>
          <w:numId w:val="1"/>
        </w:numPr>
        <w:framePr w:w="9806" w:h="13975" w:hRule="exact" w:wrap="none" w:vAnchor="page" w:hAnchor="page" w:x="1670" w:y="1501"/>
        <w:tabs>
          <w:tab w:leader="none" w:pos="10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уметь вырабатывать и принимать эффективные правовые решения в условиях неопределенности и рисков;</w:t>
      </w:r>
    </w:p>
    <w:p>
      <w:pPr>
        <w:pStyle w:val="Style3"/>
        <w:numPr>
          <w:ilvl w:val="0"/>
          <w:numId w:val="1"/>
        </w:numPr>
        <w:framePr w:w="9806" w:h="13975" w:hRule="exact" w:wrap="none" w:vAnchor="page" w:hAnchor="page" w:x="1670" w:y="1501"/>
        <w:tabs>
          <w:tab w:leader="none" w:pos="10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иметь навыки использования технических устройств, применения новых информационных технологий и работы с компьютером;</w:t>
      </w:r>
    </w:p>
    <w:p>
      <w:pPr>
        <w:pStyle w:val="Style3"/>
        <w:framePr w:w="9806" w:h="13975" w:hRule="exact" w:wrap="none" w:vAnchor="page" w:hAnchor="page" w:x="1670" w:y="1501"/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профессиональными компетенциями:</w:t>
      </w:r>
    </w:p>
    <w:p>
      <w:pPr>
        <w:pStyle w:val="Style3"/>
        <w:numPr>
          <w:ilvl w:val="0"/>
          <w:numId w:val="1"/>
        </w:numPr>
        <w:framePr w:w="9806" w:h="13975" w:hRule="exact" w:wrap="none" w:vAnchor="page" w:hAnchor="page" w:x="1670" w:y="1501"/>
        <w:tabs>
          <w:tab w:leader="none" w:pos="10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знать, грамотно толковать и эффективно применять действующее законодательство в сфере своей профессиональной деятельности;</w:t>
      </w:r>
    </w:p>
    <w:p>
      <w:pPr>
        <w:pStyle w:val="Style3"/>
        <w:numPr>
          <w:ilvl w:val="0"/>
          <w:numId w:val="1"/>
        </w:numPr>
        <w:framePr w:w="9806" w:h="13975" w:hRule="exact" w:wrap="none" w:vAnchor="page" w:hAnchor="page" w:x="1670" w:y="1501"/>
        <w:tabs>
          <w:tab w:leader="none" w:pos="10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уметь анализировать действующее законодательство и практику его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framePr w:wrap="none" w:vAnchor="page" w:hAnchor="page" w:x="6439" w:y="709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</w:t>
      </w:r>
    </w:p>
    <w:p>
      <w:pPr>
        <w:pStyle w:val="Style3"/>
        <w:framePr w:w="9811" w:h="1794" w:hRule="exact" w:wrap="none" w:vAnchor="page" w:hAnchor="page" w:x="1668" w:y="1174"/>
        <w:widowControl w:val="0"/>
        <w:keepNext w:val="0"/>
        <w:keepLines w:val="0"/>
        <w:shd w:val="clear" w:color="auto" w:fill="auto"/>
        <w:bidi w:val="0"/>
        <w:jc w:val="left"/>
        <w:spacing w:before="0" w:after="278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применения.</w:t>
      </w:r>
    </w:p>
    <w:p>
      <w:pPr>
        <w:pStyle w:val="Style3"/>
        <w:framePr w:w="9811" w:h="1794" w:hRule="exact" w:wrap="none" w:vAnchor="page" w:hAnchor="page" w:x="1668" w:y="117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типовым учебным планом по специальности переподготовки 1-24 01 71 «Правоведение» (квалификация юрист) на изучение учебной дисциплины «Криминалистика» отводится 46 часа, из которых 20 часов - аудиторные занятия. Форма текущей аттестации - зачет.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framePr w:wrap="none" w:vAnchor="page" w:hAnchor="page" w:x="6445" w:y="709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5</w:t>
      </w:r>
    </w:p>
    <w:p>
      <w:pPr>
        <w:pStyle w:val="Style3"/>
        <w:framePr w:wrap="none" w:vAnchor="page" w:hAnchor="page" w:x="978" w:y="150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3500" w:right="0" w:firstLine="0"/>
      </w:pPr>
      <w:r>
        <w:fldChar w:fldCharType="begin"/>
      </w:r>
      <w:r>
        <w:rPr>
          <w:color w:val="000000"/>
        </w:rPr>
        <w:instrText> HYPERLINK "file:///J:/РџРµСЂРµРїРѕРґРіРѕС‚РѕРІРєР°/РЁРџРђР Р“РђР›РљРђ%20РїРµСЂРµРїРѕРґРіРѕС‚РѕРІРєРё%20СѓРі%20РїСЂРѕС†РµСЃСЃ%20.doc" </w:instrText>
      </w:r>
      <w:r>
        <w:fldChar w:fldCharType="separate"/>
      </w:r>
      <w:r>
        <w:rPr>
          <w:rStyle w:val="Hyperlink"/>
          <w:lang w:val="ru-RU" w:eastAsia="ru-RU" w:bidi="ru-RU"/>
          <w:w w:val="100"/>
          <w:spacing w:val="0"/>
          <w:position w:val="0"/>
        </w:rPr>
        <w:t>СОДЕРЖАНИЕ ПРОГРАММЫ</w:t>
      </w:r>
      <w:r>
        <w:fldChar w:fldCharType="end"/>
      </w:r>
    </w:p>
    <w:tbl>
      <w:tblPr>
        <w:tblOverlap w:val="never"/>
        <w:tblLayout w:type="fixed"/>
        <w:jc w:val="left"/>
      </w:tblPr>
      <w:tblGrid>
        <w:gridCol w:w="3418"/>
        <w:gridCol w:w="523"/>
        <w:gridCol w:w="523"/>
        <w:gridCol w:w="821"/>
        <w:gridCol w:w="821"/>
        <w:gridCol w:w="1123"/>
        <w:gridCol w:w="821"/>
        <w:gridCol w:w="826"/>
        <w:gridCol w:w="518"/>
        <w:gridCol w:w="523"/>
        <w:gridCol w:w="734"/>
      </w:tblGrid>
      <w:tr>
        <w:trPr>
          <w:trHeight w:val="31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51" w:h="12979" w:wrap="none" w:vAnchor="page" w:hAnchor="page" w:x="978" w:y="213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8" w:lineRule="exact"/>
              <w:ind w:left="0" w:right="0" w:firstLine="0"/>
            </w:pPr>
            <w:r>
              <w:rPr>
                <w:rStyle w:val="CharStyle10"/>
              </w:rPr>
              <w:t>Номер и наименование темы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651" w:h="12979" w:wrap="none" w:vAnchor="page" w:hAnchor="page" w:x="978" w:y="213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0"/>
              </w:rPr>
              <w:t>Количество учебных часов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651" w:h="12979" w:wrap="none" w:vAnchor="page" w:hAnchor="page" w:x="978" w:y="2138"/>
            </w:pP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651" w:h="12979" w:wrap="none" w:vAnchor="page" w:hAnchor="page" w:x="978" w:y="2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0"/>
              </w:rPr>
              <w:t>Всего</w:t>
            </w:r>
          </w:p>
        </w:tc>
        <w:tc>
          <w:tcPr>
            <w:shd w:val="clear" w:color="auto" w:fill="FFFFFF"/>
            <w:gridSpan w:val="9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651" w:h="12979" w:wrap="none" w:vAnchor="page" w:hAnchor="page" w:x="978" w:y="213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0"/>
              </w:rPr>
              <w:t>Распределение по видам занятий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651" w:h="12979" w:wrap="none" w:vAnchor="page" w:hAnchor="page" w:x="978" w:y="2138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0651" w:h="12979" w:wrap="none" w:vAnchor="page" w:hAnchor="page" w:x="978" w:y="2138"/>
            </w:pPr>
          </w:p>
        </w:tc>
        <w:tc>
          <w:tcPr>
            <w:shd w:val="clear" w:color="auto" w:fill="FFFFFF"/>
            <w:gridSpan w:val="8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651" w:h="12979" w:wrap="none" w:vAnchor="page" w:hAnchor="page" w:x="978" w:y="213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0"/>
              </w:rPr>
              <w:t>Аудиторные занятия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651" w:h="12979" w:wrap="none" w:vAnchor="page" w:hAnchor="page" w:x="978" w:y="213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240" w:lineRule="exact"/>
              <w:ind w:left="0" w:right="0" w:firstLine="0"/>
            </w:pPr>
            <w:r>
              <w:rPr>
                <w:rStyle w:val="CharStyle10"/>
              </w:rPr>
              <w:t>самостоятельная</w:t>
            </w:r>
          </w:p>
          <w:p>
            <w:pPr>
              <w:pStyle w:val="Style3"/>
              <w:framePr w:w="10651" w:h="12979" w:wrap="none" w:vAnchor="page" w:hAnchor="page" w:x="978" w:y="2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960" w:right="0" w:firstLine="0"/>
            </w:pPr>
            <w:r>
              <w:rPr>
                <w:rStyle w:val="CharStyle10"/>
              </w:rPr>
              <w:t>работа</w:t>
            </w: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651" w:h="12979" w:wrap="none" w:vAnchor="page" w:hAnchor="page" w:x="978" w:y="213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0"/>
              </w:rPr>
              <w:t>лекции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651" w:h="12979" w:wrap="none" w:vAnchor="page" w:hAnchor="page" w:x="978" w:y="2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40" w:lineRule="exact"/>
              <w:ind w:left="0" w:right="0" w:firstLine="0"/>
            </w:pPr>
            <w:r>
              <w:rPr>
                <w:rStyle w:val="CharStyle10"/>
              </w:rPr>
              <w:t>практические</w:t>
            </w:r>
          </w:p>
          <w:p>
            <w:pPr>
              <w:pStyle w:val="Style3"/>
              <w:framePr w:w="10651" w:h="12979" w:wrap="none" w:vAnchor="page" w:hAnchor="page" w:x="978" w:y="2138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40" w:lineRule="exact"/>
              <w:ind w:left="0" w:right="0" w:firstLine="0"/>
            </w:pPr>
            <w:r>
              <w:rPr>
                <w:rStyle w:val="CharStyle10"/>
              </w:rPr>
              <w:t>занятия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651" w:h="12979" w:wrap="none" w:vAnchor="page" w:hAnchor="page" w:x="978" w:y="2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40" w:lineRule="exact"/>
              <w:ind w:left="0" w:right="0" w:firstLine="0"/>
            </w:pPr>
            <w:r>
              <w:rPr>
                <w:rStyle w:val="CharStyle10"/>
              </w:rPr>
              <w:t>семинарские</w:t>
            </w:r>
          </w:p>
          <w:p>
            <w:pPr>
              <w:pStyle w:val="Style3"/>
              <w:framePr w:w="10651" w:h="12979" w:wrap="none" w:vAnchor="page" w:hAnchor="page" w:x="978" w:y="2138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40" w:lineRule="exact"/>
              <w:ind w:left="0" w:right="0" w:firstLine="0"/>
            </w:pPr>
            <w:r>
              <w:rPr>
                <w:rStyle w:val="CharStyle10"/>
              </w:rPr>
              <w:t>занятия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651" w:h="12979" w:wrap="none" w:vAnchor="page" w:hAnchor="page" w:x="978" w:y="213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80" w:lineRule="exact"/>
              <w:ind w:left="0" w:right="0" w:firstLine="0"/>
            </w:pPr>
            <w:r>
              <w:rPr>
                <w:rStyle w:val="CharStyle11"/>
              </w:rPr>
              <w:t>й а</w:t>
            </w:r>
          </w:p>
          <w:p>
            <w:pPr>
              <w:pStyle w:val="Style3"/>
              <w:framePr w:w="10651" w:h="12979" w:wrap="none" w:vAnchor="page" w:hAnchor="page" w:x="978" w:y="213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80" w:lineRule="exact"/>
              <w:ind w:left="0" w:right="0" w:firstLine="0"/>
            </w:pPr>
            <w:r>
              <w:rPr>
                <w:rStyle w:val="CharStyle10"/>
              </w:rPr>
              <w:t xml:space="preserve">§ </w:t>
            </w:r>
            <w:r>
              <w:rPr>
                <w:rStyle w:val="CharStyle11"/>
              </w:rPr>
              <w:t xml:space="preserve">§ </w:t>
            </w:r>
            <w:r>
              <w:rPr>
                <w:rStyle w:val="CharStyle10"/>
              </w:rPr>
              <w:t>|</w:t>
            </w:r>
          </w:p>
          <w:p>
            <w:pPr>
              <w:pStyle w:val="Style3"/>
              <w:numPr>
                <w:ilvl w:val="0"/>
                <w:numId w:val="3"/>
              </w:numPr>
              <w:framePr w:w="10651" w:h="12979" w:wrap="none" w:vAnchor="page" w:hAnchor="page" w:x="978" w:y="2138"/>
              <w:tabs>
                <w:tab w:leader="none" w:pos="30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120" w:line="380" w:lineRule="exact"/>
              <w:ind w:left="0" w:right="0" w:firstLine="0"/>
            </w:pPr>
            <w:r>
              <w:rPr>
                <w:rStyle w:val="CharStyle11"/>
              </w:rPr>
              <w:t>р 8</w:t>
            </w:r>
          </w:p>
          <w:p>
            <w:pPr>
              <w:pStyle w:val="Style3"/>
              <w:framePr w:w="10651" w:h="12979" w:wrap="none" w:vAnchor="page" w:hAnchor="page" w:x="978" w:y="213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120" w:after="120" w:line="440" w:lineRule="exact"/>
              <w:ind w:left="0" w:right="0" w:firstLine="0"/>
            </w:pPr>
            <w:r>
              <w:rPr>
                <w:rStyle w:val="CharStyle12"/>
              </w:rPr>
              <w:t>е а I</w:t>
            </w:r>
          </w:p>
          <w:p>
            <w:pPr>
              <w:pStyle w:val="Style3"/>
              <w:numPr>
                <w:ilvl w:val="0"/>
                <w:numId w:val="3"/>
              </w:numPr>
              <w:framePr w:w="10651" w:h="12979" w:wrap="none" w:vAnchor="page" w:hAnchor="page" w:x="978" w:y="2138"/>
              <w:tabs>
                <w:tab w:leader="none" w:pos="31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120" w:after="0" w:line="380" w:lineRule="exact"/>
              <w:ind w:left="0" w:right="0" w:firstLine="0"/>
            </w:pPr>
            <w:r>
              <w:rPr>
                <w:rStyle w:val="CharStyle11"/>
                <w:vertAlign w:val="superscript"/>
              </w:rPr>
              <w:t>н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651" w:h="12979" w:wrap="none" w:vAnchor="page" w:hAnchor="page" w:x="978" w:y="2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40" w:lineRule="exact"/>
              <w:ind w:left="0" w:right="0" w:firstLine="0"/>
            </w:pPr>
            <w:r>
              <w:rPr>
                <w:rStyle w:val="CharStyle10"/>
              </w:rPr>
              <w:t>лабораторные</w:t>
            </w:r>
          </w:p>
          <w:p>
            <w:pPr>
              <w:pStyle w:val="Style3"/>
              <w:framePr w:w="10651" w:h="12979" w:wrap="none" w:vAnchor="page" w:hAnchor="page" w:x="978" w:y="2138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40" w:lineRule="exact"/>
              <w:ind w:left="0" w:right="0" w:firstLine="0"/>
            </w:pPr>
            <w:r>
              <w:rPr>
                <w:rStyle w:val="CharStyle10"/>
              </w:rPr>
              <w:t>занятия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651" w:h="12979" w:wrap="none" w:vAnchor="page" w:hAnchor="page" w:x="978" w:y="2138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40" w:lineRule="exact"/>
              <w:ind w:left="0" w:right="0" w:firstLine="0"/>
            </w:pPr>
            <w:r>
              <w:rPr>
                <w:rStyle w:val="CharStyle10"/>
              </w:rPr>
              <w:t>деловые</w:t>
            </w:r>
          </w:p>
          <w:p>
            <w:pPr>
              <w:pStyle w:val="Style3"/>
              <w:framePr w:w="10651" w:h="12979" w:wrap="none" w:vAnchor="page" w:hAnchor="page" w:x="978" w:y="2138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40" w:lineRule="exact"/>
              <w:ind w:left="0" w:right="0" w:firstLine="0"/>
            </w:pPr>
            <w:r>
              <w:rPr>
                <w:rStyle w:val="CharStyle10"/>
              </w:rPr>
              <w:t>игры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651" w:h="12979" w:wrap="none" w:vAnchor="page" w:hAnchor="page" w:x="978" w:y="213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0"/>
              </w:rPr>
              <w:t>тренинги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651" w:h="12979" w:wrap="none" w:vAnchor="page" w:hAnchor="page" w:x="978" w:y="2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0"/>
              </w:rPr>
              <w:t>конференции</w:t>
            </w: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  <w:right w:val="single" w:sz="4"/>
            </w:tcBorders>
            <w:vAlign w:val="top"/>
          </w:tcPr>
          <w:p>
            <w:pPr>
              <w:framePr w:w="10651" w:h="12979" w:wrap="none" w:vAnchor="page" w:hAnchor="page" w:x="978" w:y="2138"/>
            </w:pPr>
          </w:p>
        </w:tc>
      </w:tr>
      <w:tr>
        <w:trPr>
          <w:trHeight w:val="9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51" w:h="12979" w:wrap="none" w:vAnchor="page" w:hAnchor="page" w:x="978" w:y="213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3" w:lineRule="exact"/>
              <w:ind w:left="0" w:right="0" w:firstLine="0"/>
            </w:pPr>
            <w:r>
              <w:rPr>
                <w:rStyle w:val="CharStyle10"/>
              </w:rPr>
              <w:t>Тема 1. Предмет, задачи, система и методы криминалистики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51" w:h="12979" w:wrap="none" w:vAnchor="page" w:hAnchor="page" w:x="978" w:y="2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51" w:h="12979" w:wrap="none" w:vAnchor="page" w:hAnchor="page" w:x="978" w:y="2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651" w:h="12979" w:wrap="none" w:vAnchor="page" w:hAnchor="page" w:x="978" w:y="2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10"/>
              </w:rPr>
              <w:t>2</w:t>
            </w:r>
          </w:p>
        </w:tc>
      </w:tr>
      <w:tr>
        <w:trPr>
          <w:trHeight w:val="12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51" w:h="12979" w:wrap="none" w:vAnchor="page" w:hAnchor="page" w:x="978" w:y="2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10"/>
              </w:rPr>
              <w:t>Тема 2. Криминалистическая идентификация и диагностика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51" w:h="12979" w:wrap="none" w:vAnchor="page" w:hAnchor="page" w:x="978" w:y="2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51" w:h="12979" w:wrap="none" w:vAnchor="page" w:hAnchor="page" w:x="978" w:y="213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651" w:h="12979" w:wrap="none" w:vAnchor="page" w:hAnchor="page" w:x="978" w:y="2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10"/>
              </w:rPr>
              <w:t>2</w:t>
            </w:r>
          </w:p>
        </w:tc>
      </w:tr>
      <w:tr>
        <w:trPr>
          <w:trHeight w:val="9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51" w:h="12979" w:wrap="none" w:vAnchor="page" w:hAnchor="page" w:x="978" w:y="213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8" w:lineRule="exact"/>
              <w:ind w:left="0" w:right="0" w:firstLine="0"/>
            </w:pPr>
            <w:r>
              <w:rPr>
                <w:rStyle w:val="CharStyle10"/>
              </w:rPr>
              <w:t>Тема 3. Общие положения</w:t>
            </w:r>
          </w:p>
          <w:p>
            <w:pPr>
              <w:pStyle w:val="Style3"/>
              <w:framePr w:w="10651" w:h="12979" w:wrap="none" w:vAnchor="page" w:hAnchor="page" w:x="978" w:y="213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8" w:lineRule="exact"/>
              <w:ind w:left="0" w:right="0" w:firstLine="0"/>
            </w:pPr>
            <w:r>
              <w:rPr>
                <w:rStyle w:val="CharStyle10"/>
              </w:rPr>
              <w:t>криминалистической</w:t>
            </w:r>
          </w:p>
          <w:p>
            <w:pPr>
              <w:pStyle w:val="Style3"/>
              <w:framePr w:w="10651" w:h="12979" w:wrap="none" w:vAnchor="page" w:hAnchor="page" w:x="978" w:y="213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8" w:lineRule="exact"/>
              <w:ind w:left="0" w:right="0" w:firstLine="0"/>
            </w:pPr>
            <w:r>
              <w:rPr>
                <w:rStyle w:val="CharStyle10"/>
              </w:rPr>
              <w:t>техники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51" w:h="12979" w:wrap="none" w:vAnchor="page" w:hAnchor="page" w:x="978" w:y="2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51" w:h="12979" w:wrap="none" w:vAnchor="page" w:hAnchor="page" w:x="978" w:y="2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651" w:h="12979" w:wrap="none" w:vAnchor="page" w:hAnchor="page" w:x="978" w:y="2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10"/>
              </w:rPr>
              <w:t>4</w:t>
            </w:r>
          </w:p>
        </w:tc>
      </w:tr>
      <w:tr>
        <w:trPr>
          <w:trHeight w:val="9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51" w:h="12979" w:wrap="none" w:vAnchor="page" w:hAnchor="page" w:x="978" w:y="2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10"/>
              </w:rPr>
              <w:t>Тема 4. Криминалистическая фотография и видеозапись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51" w:h="12979" w:wrap="none" w:vAnchor="page" w:hAnchor="page" w:x="978" w:y="2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51" w:h="12979" w:wrap="none" w:vAnchor="page" w:hAnchor="page" w:x="978" w:y="213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651" w:h="12979" w:wrap="none" w:vAnchor="page" w:hAnchor="page" w:x="978" w:y="2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10"/>
              </w:rPr>
              <w:t>2</w:t>
            </w:r>
          </w:p>
        </w:tc>
      </w:tr>
      <w:tr>
        <w:trPr>
          <w:trHeight w:val="9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51" w:h="12979" w:wrap="none" w:vAnchor="page" w:hAnchor="page" w:x="978" w:y="213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8" w:lineRule="exact"/>
              <w:ind w:left="0" w:right="0" w:firstLine="0"/>
            </w:pPr>
            <w:r>
              <w:rPr>
                <w:rStyle w:val="CharStyle10"/>
              </w:rPr>
              <w:t>Тема 5.</w:t>
            </w:r>
          </w:p>
          <w:p>
            <w:pPr>
              <w:pStyle w:val="Style3"/>
              <w:framePr w:w="10651" w:h="12979" w:wrap="none" w:vAnchor="page" w:hAnchor="page" w:x="978" w:y="213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8" w:lineRule="exact"/>
              <w:ind w:left="0" w:right="0" w:firstLine="0"/>
            </w:pPr>
            <w:r>
              <w:rPr>
                <w:rStyle w:val="CharStyle10"/>
              </w:rPr>
              <w:t>Криминалистическая</w:t>
            </w:r>
          </w:p>
          <w:p>
            <w:pPr>
              <w:pStyle w:val="Style3"/>
              <w:framePr w:w="10651" w:h="12979" w:wrap="none" w:vAnchor="page" w:hAnchor="page" w:x="978" w:y="213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8" w:lineRule="exact"/>
              <w:ind w:left="0" w:right="0" w:firstLine="0"/>
            </w:pPr>
            <w:r>
              <w:rPr>
                <w:rStyle w:val="CharStyle10"/>
              </w:rPr>
              <w:t>трасология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51" w:h="12979" w:wrap="none" w:vAnchor="page" w:hAnchor="page" w:x="978" w:y="2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51" w:h="12979" w:wrap="none" w:vAnchor="page" w:hAnchor="page" w:x="978" w:y="213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651" w:h="12979" w:wrap="none" w:vAnchor="page" w:hAnchor="page" w:x="978" w:y="2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10"/>
              </w:rPr>
              <w:t>2</w:t>
            </w:r>
          </w:p>
        </w:tc>
      </w:tr>
      <w:tr>
        <w:trPr>
          <w:trHeight w:val="12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651" w:h="12979" w:wrap="none" w:vAnchor="page" w:hAnchor="page" w:x="978" w:y="2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10"/>
              </w:rPr>
              <w:t>Тема 6. Технико</w:t>
              <w:softHyphen/>
              <w:t>криминалистическое исследование документов и письма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51" w:h="12979" w:wrap="none" w:vAnchor="page" w:hAnchor="page" w:x="978" w:y="2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51" w:h="12979" w:wrap="none" w:vAnchor="page" w:hAnchor="page" w:x="978" w:y="213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651" w:h="12979" w:wrap="none" w:vAnchor="page" w:hAnchor="page" w:x="978" w:y="2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10"/>
              </w:rPr>
              <w:t>2</w:t>
            </w:r>
          </w:p>
        </w:tc>
      </w:tr>
      <w:tr>
        <w:trPr>
          <w:trHeight w:val="9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51" w:h="12979" w:wrap="none" w:vAnchor="page" w:hAnchor="page" w:x="978" w:y="213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8" w:lineRule="exact"/>
              <w:ind w:left="0" w:right="0" w:firstLine="0"/>
            </w:pPr>
            <w:r>
              <w:rPr>
                <w:rStyle w:val="CharStyle10"/>
              </w:rPr>
              <w:t>Тема 7.</w:t>
            </w:r>
          </w:p>
          <w:p>
            <w:pPr>
              <w:pStyle w:val="Style3"/>
              <w:framePr w:w="10651" w:h="12979" w:wrap="none" w:vAnchor="page" w:hAnchor="page" w:x="978" w:y="213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8" w:lineRule="exact"/>
              <w:ind w:left="0" w:right="0" w:firstLine="0"/>
            </w:pPr>
            <w:r>
              <w:rPr>
                <w:rStyle w:val="CharStyle10"/>
              </w:rPr>
              <w:t>Криминалистическое</w:t>
            </w:r>
          </w:p>
          <w:p>
            <w:pPr>
              <w:pStyle w:val="Style3"/>
              <w:framePr w:w="10651" w:h="12979" w:wrap="none" w:vAnchor="page" w:hAnchor="page" w:x="978" w:y="213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8" w:lineRule="exact"/>
              <w:ind w:left="0" w:right="0" w:firstLine="0"/>
            </w:pPr>
            <w:r>
              <w:rPr>
                <w:rStyle w:val="CharStyle10"/>
              </w:rPr>
              <w:t>оружиеведение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51" w:h="12979" w:wrap="none" w:vAnchor="page" w:hAnchor="page" w:x="978" w:y="2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51" w:h="12979" w:wrap="none" w:vAnchor="page" w:hAnchor="page" w:x="978" w:y="213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651" w:h="12979" w:wrap="none" w:vAnchor="page" w:hAnchor="page" w:x="978" w:y="2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10"/>
              </w:rPr>
              <w:t>2</w:t>
            </w:r>
          </w:p>
        </w:tc>
      </w:tr>
      <w:tr>
        <w:trPr>
          <w:trHeight w:val="9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51" w:h="12979" w:wrap="none" w:vAnchor="page" w:hAnchor="page" w:x="978" w:y="2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10"/>
              </w:rPr>
              <w:t>Тема 8. Общие положения криминалистиче ской тактики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51" w:h="12979" w:wrap="none" w:vAnchor="page" w:hAnchor="page" w:x="978" w:y="2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51" w:h="12979" w:wrap="none" w:vAnchor="page" w:hAnchor="page" w:x="978" w:y="2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651" w:h="12979" w:wrap="none" w:vAnchor="page" w:hAnchor="page" w:x="978" w:y="2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10"/>
              </w:rPr>
              <w:t>4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51" w:h="12979" w:wrap="none" w:vAnchor="page" w:hAnchor="page" w:x="978" w:y="213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8" w:lineRule="exact"/>
              <w:ind w:left="0" w:right="0" w:firstLine="0"/>
            </w:pPr>
            <w:r>
              <w:rPr>
                <w:rStyle w:val="CharStyle10"/>
              </w:rPr>
              <w:t>Тема 9. Тактика осмотра и освидетельствования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51" w:h="12979" w:wrap="none" w:vAnchor="page" w:hAnchor="page" w:x="978" w:y="2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51" w:h="12979" w:wrap="none" w:vAnchor="page" w:hAnchor="page" w:x="978" w:y="213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651" w:h="12979" w:wrap="none" w:vAnchor="page" w:hAnchor="page" w:x="978" w:y="2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10"/>
              </w:rPr>
              <w:t>2</w:t>
            </w:r>
          </w:p>
        </w:tc>
      </w:tr>
      <w:tr>
        <w:trPr>
          <w:trHeight w:val="9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51" w:h="12979" w:wrap="none" w:vAnchor="page" w:hAnchor="page" w:x="978" w:y="213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3" w:lineRule="exact"/>
              <w:ind w:left="0" w:right="0" w:firstLine="0"/>
            </w:pPr>
            <w:r>
              <w:rPr>
                <w:rStyle w:val="CharStyle10"/>
              </w:rPr>
              <w:t>Тема 10. Общие положения</w:t>
            </w:r>
          </w:p>
          <w:p>
            <w:pPr>
              <w:pStyle w:val="Style3"/>
              <w:framePr w:w="10651" w:h="12979" w:wrap="none" w:vAnchor="page" w:hAnchor="page" w:x="978" w:y="213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3" w:lineRule="exact"/>
              <w:ind w:left="0" w:right="0" w:firstLine="0"/>
            </w:pPr>
            <w:r>
              <w:rPr>
                <w:rStyle w:val="CharStyle10"/>
              </w:rPr>
              <w:t>криминалистической</w:t>
            </w:r>
          </w:p>
          <w:p>
            <w:pPr>
              <w:pStyle w:val="Style3"/>
              <w:framePr w:w="10651" w:h="12979" w:wrap="none" w:vAnchor="page" w:hAnchor="page" w:x="978" w:y="213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3" w:lineRule="exact"/>
              <w:ind w:left="0" w:right="0" w:firstLine="0"/>
            </w:pPr>
            <w:r>
              <w:rPr>
                <w:rStyle w:val="CharStyle10"/>
              </w:rPr>
              <w:t>методики.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51" w:h="12979" w:wrap="none" w:vAnchor="page" w:hAnchor="page" w:x="978" w:y="2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51" w:h="12979" w:wrap="none" w:vAnchor="page" w:hAnchor="page" w:x="978" w:y="2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651" w:h="12979" w:wrap="none" w:vAnchor="page" w:hAnchor="page" w:x="978" w:y="2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10"/>
              </w:rPr>
              <w:t>4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651" w:h="12979" w:wrap="none" w:vAnchor="page" w:hAnchor="page" w:x="978" w:y="213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10"/>
              </w:rPr>
              <w:t>Зачет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651" w:h="12979" w:wrap="none" w:vAnchor="page" w:hAnchor="page" w:x="978" w:y="213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10"/>
              </w:rPr>
              <w:t>ИТОГО: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651" w:h="12979" w:wrap="none" w:vAnchor="page" w:hAnchor="page" w:x="978" w:y="2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10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651" w:h="12979" w:wrap="none" w:vAnchor="page" w:hAnchor="page" w:x="978" w:y="2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651" w:h="12979" w:wrap="none" w:vAnchor="page" w:hAnchor="page" w:x="978" w:y="213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651" w:h="12979" w:wrap="none" w:vAnchor="page" w:hAnchor="page" w:x="978" w:y="213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51" w:h="12979" w:wrap="none" w:vAnchor="page" w:hAnchor="page" w:x="978" w:y="21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651" w:h="12979" w:wrap="none" w:vAnchor="page" w:hAnchor="page" w:x="978" w:y="21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10"/>
              </w:rPr>
              <w:t>26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framePr w:wrap="none" w:vAnchor="page" w:hAnchor="page" w:x="6441" w:y="709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6</w:t>
      </w:r>
    </w:p>
    <w:p>
      <w:pPr>
        <w:pStyle w:val="Style3"/>
        <w:framePr w:w="10651" w:h="13827" w:hRule="exact" w:wrap="none" w:vAnchor="page" w:hAnchor="page" w:x="978" w:y="885"/>
        <w:widowControl w:val="0"/>
        <w:keepNext w:val="0"/>
        <w:keepLines w:val="0"/>
        <w:shd w:val="clear" w:color="auto" w:fill="auto"/>
        <w:bidi w:val="0"/>
        <w:jc w:val="left"/>
        <w:spacing w:before="0" w:after="0" w:line="643" w:lineRule="exact"/>
        <w:ind w:left="1460" w:right="0" w:hanging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Тема 1. ПРЕДМЕТ, ЗАДАЧИ, СИСТЕМА И МЕТОДЫ КРИМИНАЛИСТИКИ Лекция.</w:t>
      </w:r>
    </w:p>
    <w:p>
      <w:pPr>
        <w:pStyle w:val="Style3"/>
        <w:framePr w:w="10651" w:h="13827" w:hRule="exact" w:wrap="none" w:vAnchor="page" w:hAnchor="page" w:x="978" w:y="88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Предмет криминалистики.</w:t>
      </w:r>
    </w:p>
    <w:p>
      <w:pPr>
        <w:pStyle w:val="Style3"/>
        <w:framePr w:w="10651" w:h="13827" w:hRule="exact" w:wrap="none" w:vAnchor="page" w:hAnchor="page" w:x="978" w:y="88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Система криминалистики.</w:t>
      </w:r>
    </w:p>
    <w:p>
      <w:pPr>
        <w:pStyle w:val="Style3"/>
        <w:framePr w:w="10651" w:h="13827" w:hRule="exact" w:wrap="none" w:vAnchor="page" w:hAnchor="page" w:x="978" w:y="88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Задачи криминалистики.</w:t>
      </w:r>
    </w:p>
    <w:p>
      <w:pPr>
        <w:pStyle w:val="Style3"/>
        <w:framePr w:w="10651" w:h="13827" w:hRule="exact" w:wrap="none" w:vAnchor="page" w:hAnchor="page" w:x="978" w:y="885"/>
        <w:widowControl w:val="0"/>
        <w:keepNext w:val="0"/>
        <w:keepLines w:val="0"/>
        <w:shd w:val="clear" w:color="auto" w:fill="auto"/>
        <w:bidi w:val="0"/>
        <w:jc w:val="both"/>
        <w:spacing w:before="0" w:after="300" w:line="322" w:lineRule="exact"/>
        <w:ind w:left="1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Методы криминалистики.</w:t>
      </w:r>
    </w:p>
    <w:p>
      <w:pPr>
        <w:pStyle w:val="Style3"/>
        <w:framePr w:w="10651" w:h="13827" w:hRule="exact" w:wrap="none" w:vAnchor="page" w:hAnchor="page" w:x="978" w:y="88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Задания для самостоятельной работы:</w:t>
      </w:r>
    </w:p>
    <w:p>
      <w:pPr>
        <w:pStyle w:val="Style3"/>
        <w:framePr w:w="10651" w:h="13827" w:hRule="exact" w:wrap="none" w:vAnchor="page" w:hAnchor="page" w:x="978" w:y="88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Обучающиеся должны изучить и знать следующие вопросы:</w:t>
      </w:r>
    </w:p>
    <w:p>
      <w:pPr>
        <w:pStyle w:val="Style3"/>
        <w:numPr>
          <w:ilvl w:val="0"/>
          <w:numId w:val="5"/>
        </w:numPr>
        <w:framePr w:w="10651" w:h="13827" w:hRule="exact" w:wrap="none" w:vAnchor="page" w:hAnchor="page" w:x="978" w:y="885"/>
        <w:tabs>
          <w:tab w:leader="none" w:pos="18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История развития криминалистики;</w:t>
      </w:r>
    </w:p>
    <w:p>
      <w:pPr>
        <w:pStyle w:val="Style3"/>
        <w:numPr>
          <w:ilvl w:val="0"/>
          <w:numId w:val="5"/>
        </w:numPr>
        <w:framePr w:w="10651" w:h="13827" w:hRule="exact" w:wrap="none" w:vAnchor="page" w:hAnchor="page" w:x="978" w:y="885"/>
        <w:tabs>
          <w:tab w:leader="none" w:pos="18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643" w:lineRule="exact"/>
        <w:ind w:left="1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Закономерности, изучаемые криминалистикой.</w:t>
      </w:r>
    </w:p>
    <w:p>
      <w:pPr>
        <w:pStyle w:val="Style3"/>
        <w:framePr w:w="10651" w:h="13827" w:hRule="exact" w:wrap="none" w:vAnchor="page" w:hAnchor="page" w:x="978" w:y="885"/>
        <w:widowControl w:val="0"/>
        <w:keepNext w:val="0"/>
        <w:keepLines w:val="0"/>
        <w:shd w:val="clear" w:color="auto" w:fill="auto"/>
        <w:bidi w:val="0"/>
        <w:jc w:val="left"/>
        <w:spacing w:before="0" w:after="0" w:line="643" w:lineRule="exact"/>
        <w:ind w:left="1460" w:right="0" w:hanging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Тема 2. КРИМИНАЛИСТИЧЕСКАЯ ИДЕНТИФИКАЦИЯ И ДИАГНОСТИКА Семинарское занятие.</w:t>
      </w:r>
    </w:p>
    <w:p>
      <w:pPr>
        <w:pStyle w:val="Style3"/>
        <w:framePr w:w="10651" w:h="13827" w:hRule="exact" w:wrap="none" w:vAnchor="page" w:hAnchor="page" w:x="978" w:y="88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Понятие, предмет, методы криминалистической идентификации.</w:t>
      </w:r>
    </w:p>
    <w:p>
      <w:pPr>
        <w:pStyle w:val="Style3"/>
        <w:framePr w:w="10651" w:h="13827" w:hRule="exact" w:wrap="none" w:vAnchor="page" w:hAnchor="page" w:x="978" w:y="88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Стадии, виды, формы криминалистической идентификации.</w:t>
      </w:r>
    </w:p>
    <w:p>
      <w:pPr>
        <w:pStyle w:val="Style3"/>
        <w:framePr w:w="10651" w:h="13827" w:hRule="exact" w:wrap="none" w:vAnchor="page" w:hAnchor="page" w:x="978" w:y="885"/>
        <w:widowControl w:val="0"/>
        <w:keepNext w:val="0"/>
        <w:keepLines w:val="0"/>
        <w:shd w:val="clear" w:color="auto" w:fill="auto"/>
        <w:bidi w:val="0"/>
        <w:jc w:val="both"/>
        <w:spacing w:before="0" w:after="304" w:line="322" w:lineRule="exact"/>
        <w:ind w:left="1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и значение криминалистической диагностики.</w:t>
      </w:r>
    </w:p>
    <w:p>
      <w:pPr>
        <w:pStyle w:val="Style3"/>
        <w:framePr w:w="10651" w:h="13827" w:hRule="exact" w:wrap="none" w:vAnchor="page" w:hAnchor="page" w:x="978" w:y="885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Задания для самостоятельной работы:</w:t>
      </w:r>
    </w:p>
    <w:p>
      <w:pPr>
        <w:pStyle w:val="Style3"/>
        <w:framePr w:w="10651" w:h="13827" w:hRule="exact" w:wrap="none" w:vAnchor="page" w:hAnchor="page" w:x="978" w:y="885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Обучающиеся должны изучить и знать следующие вопросы:</w:t>
      </w:r>
    </w:p>
    <w:p>
      <w:pPr>
        <w:pStyle w:val="Style3"/>
        <w:numPr>
          <w:ilvl w:val="0"/>
          <w:numId w:val="7"/>
        </w:numPr>
        <w:framePr w:w="10651" w:h="13827" w:hRule="exact" w:wrap="none" w:vAnchor="page" w:hAnchor="page" w:x="978" w:y="885"/>
        <w:tabs>
          <w:tab w:leader="none" w:pos="18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и значение установления групповой принадлежности;</w:t>
      </w:r>
    </w:p>
    <w:p>
      <w:pPr>
        <w:pStyle w:val="Style3"/>
        <w:numPr>
          <w:ilvl w:val="0"/>
          <w:numId w:val="7"/>
        </w:numPr>
        <w:framePr w:w="10651" w:h="13827" w:hRule="exact" w:wrap="none" w:vAnchor="page" w:hAnchor="page" w:x="978" w:y="885"/>
        <w:tabs>
          <w:tab w:leader="none" w:pos="18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643" w:lineRule="exact"/>
        <w:ind w:left="1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Объекты криминалистической идентификации.</w:t>
      </w:r>
    </w:p>
    <w:p>
      <w:pPr>
        <w:pStyle w:val="Style3"/>
        <w:framePr w:w="10651" w:h="13827" w:hRule="exact" w:wrap="none" w:vAnchor="page" w:hAnchor="page" w:x="978" w:y="885"/>
        <w:widowControl w:val="0"/>
        <w:keepNext w:val="0"/>
        <w:keepLines w:val="0"/>
        <w:shd w:val="clear" w:color="auto" w:fill="auto"/>
        <w:bidi w:val="0"/>
        <w:jc w:val="left"/>
        <w:spacing w:before="0" w:after="0" w:line="643" w:lineRule="exact"/>
        <w:ind w:left="1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Тема 3. ОБЩИЕ ПОЛОЖЕНИЯ КРИМИНАЛИСТИЧЕСКОЙ ТЕХНИКИ Лекция.</w:t>
      </w:r>
    </w:p>
    <w:p>
      <w:pPr>
        <w:pStyle w:val="Style3"/>
        <w:framePr w:w="10651" w:h="13827" w:hRule="exact" w:wrap="none" w:vAnchor="page" w:hAnchor="page" w:x="978" w:y="88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и система криминалистической техники.</w:t>
      </w:r>
    </w:p>
    <w:p>
      <w:pPr>
        <w:pStyle w:val="Style3"/>
        <w:framePr w:w="10651" w:h="13827" w:hRule="exact" w:wrap="none" w:vAnchor="page" w:hAnchor="page" w:x="978" w:y="88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80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Правовые основы, принципы и формы применения научно-технических средств в уголовном процессе.</w:t>
      </w:r>
    </w:p>
    <w:p>
      <w:pPr>
        <w:pStyle w:val="Style3"/>
        <w:framePr w:w="10651" w:h="13827" w:hRule="exact" w:wrap="none" w:vAnchor="page" w:hAnchor="page" w:x="978" w:y="885"/>
        <w:widowControl w:val="0"/>
        <w:keepNext w:val="0"/>
        <w:keepLines w:val="0"/>
        <w:shd w:val="clear" w:color="auto" w:fill="auto"/>
        <w:bidi w:val="0"/>
        <w:jc w:val="both"/>
        <w:spacing w:before="0" w:after="300" w:line="322" w:lineRule="exact"/>
        <w:ind w:left="1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Система научно-технических средств.</w:t>
      </w:r>
    </w:p>
    <w:p>
      <w:pPr>
        <w:pStyle w:val="Style3"/>
        <w:framePr w:w="10651" w:h="13827" w:hRule="exact" w:wrap="none" w:vAnchor="page" w:hAnchor="page" w:x="978" w:y="88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Задания для самостоятельной работы.</w:t>
      </w:r>
    </w:p>
    <w:p>
      <w:pPr>
        <w:pStyle w:val="Style3"/>
        <w:framePr w:w="10651" w:h="13827" w:hRule="exact" w:wrap="none" w:vAnchor="page" w:hAnchor="page" w:x="978" w:y="88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Обучающиеся должны изучить и знать следующие вопросы:</w:t>
      </w:r>
    </w:p>
    <w:p>
      <w:pPr>
        <w:pStyle w:val="Style3"/>
        <w:numPr>
          <w:ilvl w:val="0"/>
          <w:numId w:val="9"/>
        </w:numPr>
        <w:framePr w:w="10651" w:h="13827" w:hRule="exact" w:wrap="none" w:vAnchor="page" w:hAnchor="page" w:x="978" w:y="885"/>
        <w:tabs>
          <w:tab w:leader="none" w:pos="16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Связь криминалистической техники как раздела криминалистики с другими разделами дисциплины и другими науками;</w:t>
      </w:r>
    </w:p>
    <w:p>
      <w:pPr>
        <w:pStyle w:val="Style3"/>
        <w:numPr>
          <w:ilvl w:val="0"/>
          <w:numId w:val="9"/>
        </w:numPr>
        <w:framePr w:w="10651" w:h="13827" w:hRule="exact" w:wrap="none" w:vAnchor="page" w:hAnchor="page" w:x="978" w:y="885"/>
        <w:tabs>
          <w:tab w:leader="none" w:pos="16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Отрасли криминалистической техники, их система и основные задачи;</w:t>
      </w:r>
    </w:p>
    <w:p>
      <w:pPr>
        <w:pStyle w:val="Style3"/>
        <w:numPr>
          <w:ilvl w:val="0"/>
          <w:numId w:val="9"/>
        </w:numPr>
        <w:framePr w:w="10651" w:h="13827" w:hRule="exact" w:wrap="none" w:vAnchor="page" w:hAnchor="page" w:x="978" w:y="885"/>
        <w:tabs>
          <w:tab w:leader="none" w:pos="16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Правовые основы применения научно-технических средств и методов;</w:t>
      </w:r>
    </w:p>
    <w:p>
      <w:pPr>
        <w:pStyle w:val="Style3"/>
        <w:numPr>
          <w:ilvl w:val="0"/>
          <w:numId w:val="9"/>
        </w:numPr>
        <w:framePr w:w="10651" w:h="13827" w:hRule="exact" w:wrap="none" w:vAnchor="page" w:hAnchor="page" w:x="978" w:y="885"/>
        <w:tabs>
          <w:tab w:leader="none" w:pos="16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33" w:line="322" w:lineRule="exact"/>
        <w:ind w:left="1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Субъекты и формы применения научно-технических средств и методов.</w:t>
      </w:r>
    </w:p>
    <w:p>
      <w:pPr>
        <w:pStyle w:val="Style3"/>
        <w:framePr w:w="10651" w:h="13827" w:hRule="exact" w:wrap="none" w:vAnchor="page" w:hAnchor="page" w:x="978" w:y="885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1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Тема 4. КРИМИНАЛИСТИЧЕСКАЯ ФОТОГРАФИЯ И ВИДЕОЗАПИСЬ</w:t>
      </w:r>
    </w:p>
    <w:p>
      <w:pPr>
        <w:pStyle w:val="Style3"/>
        <w:framePr w:wrap="none" w:vAnchor="page" w:hAnchor="page" w:x="978" w:y="15023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1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Практическое занятие.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framePr w:wrap="none" w:vAnchor="page" w:hAnchor="page" w:x="6441" w:y="709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7</w:t>
      </w:r>
    </w:p>
    <w:p>
      <w:pPr>
        <w:pStyle w:val="Style3"/>
        <w:framePr w:w="10651" w:h="4246" w:hRule="exact" w:wrap="none" w:vAnchor="page" w:hAnchor="page" w:x="978" w:y="1138"/>
        <w:widowControl w:val="0"/>
        <w:keepNext w:val="0"/>
        <w:keepLines w:val="0"/>
        <w:shd w:val="clear" w:color="auto" w:fill="auto"/>
        <w:bidi w:val="0"/>
        <w:jc w:val="left"/>
        <w:spacing w:before="0" w:after="244" w:line="326" w:lineRule="exact"/>
        <w:ind w:left="72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Отработка навыков производства и оформления результатов ориентирующей, обзорной, узловой и детальной фотосъемки.</w:t>
      </w:r>
    </w:p>
    <w:p>
      <w:pPr>
        <w:pStyle w:val="Style3"/>
        <w:framePr w:w="10651" w:h="4246" w:hRule="exact" w:wrap="none" w:vAnchor="page" w:hAnchor="page" w:x="978" w:y="1138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Задания для самостоятельной работы:</w:t>
      </w:r>
    </w:p>
    <w:p>
      <w:pPr>
        <w:pStyle w:val="Style3"/>
        <w:framePr w:w="10651" w:h="4246" w:hRule="exact" w:wrap="none" w:vAnchor="page" w:hAnchor="page" w:x="978" w:y="1138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Обучающиеся должны изучить и знать следующие вопросы:</w:t>
      </w:r>
    </w:p>
    <w:p>
      <w:pPr>
        <w:pStyle w:val="Style3"/>
        <w:numPr>
          <w:ilvl w:val="0"/>
          <w:numId w:val="11"/>
        </w:numPr>
        <w:framePr w:w="10651" w:h="4246" w:hRule="exact" w:wrap="none" w:vAnchor="page" w:hAnchor="page" w:x="978" w:y="1138"/>
        <w:tabs>
          <w:tab w:leader="none" w:pos="17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72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Понятие, значение, система и средства криминалистической фотографии;</w:t>
      </w:r>
    </w:p>
    <w:p>
      <w:pPr>
        <w:pStyle w:val="Style3"/>
        <w:numPr>
          <w:ilvl w:val="0"/>
          <w:numId w:val="11"/>
        </w:numPr>
        <w:framePr w:w="10651" w:h="4246" w:hRule="exact" w:wrap="none" w:vAnchor="page" w:hAnchor="page" w:x="978" w:y="1138"/>
        <w:tabs>
          <w:tab w:leader="none" w:pos="18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Методы криминалистической фотографии;</w:t>
      </w:r>
    </w:p>
    <w:p>
      <w:pPr>
        <w:pStyle w:val="Style3"/>
        <w:numPr>
          <w:ilvl w:val="0"/>
          <w:numId w:val="11"/>
        </w:numPr>
        <w:framePr w:w="10651" w:h="4246" w:hRule="exact" w:wrap="none" w:vAnchor="page" w:hAnchor="page" w:x="978" w:y="1138"/>
        <w:tabs>
          <w:tab w:leader="none" w:pos="181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72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Правила производства ориентирующей, обзорной, узловой и детальной фотосъемки;</w:t>
      </w:r>
    </w:p>
    <w:p>
      <w:pPr>
        <w:pStyle w:val="Style3"/>
        <w:numPr>
          <w:ilvl w:val="0"/>
          <w:numId w:val="11"/>
        </w:numPr>
        <w:framePr w:w="10651" w:h="4246" w:hRule="exact" w:wrap="none" w:vAnchor="page" w:hAnchor="page" w:x="978" w:y="1138"/>
        <w:tabs>
          <w:tab w:leader="none" w:pos="18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Понятие, значение и средства криминалистической видеозаписи;</w:t>
      </w:r>
    </w:p>
    <w:p>
      <w:pPr>
        <w:pStyle w:val="Style3"/>
        <w:numPr>
          <w:ilvl w:val="0"/>
          <w:numId w:val="11"/>
        </w:numPr>
        <w:framePr w:w="10651" w:h="4246" w:hRule="exact" w:wrap="none" w:vAnchor="page" w:hAnchor="page" w:x="978" w:y="1138"/>
        <w:tabs>
          <w:tab w:leader="none" w:pos="181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72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Процессуальное оформление результатов применения фото- и видеосъемки.</w:t>
      </w:r>
    </w:p>
    <w:p>
      <w:pPr>
        <w:pStyle w:val="Style3"/>
        <w:framePr w:w="10651" w:h="10003" w:hRule="exact" w:wrap="none" w:vAnchor="page" w:hAnchor="page" w:x="978" w:y="5682"/>
        <w:widowControl w:val="0"/>
        <w:keepNext w:val="0"/>
        <w:keepLines w:val="0"/>
        <w:shd w:val="clear" w:color="auto" w:fill="auto"/>
        <w:bidi w:val="0"/>
        <w:jc w:val="left"/>
        <w:spacing w:before="0" w:after="299" w:line="280" w:lineRule="exact"/>
        <w:ind w:left="2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Тема 5. КРИМИНАЛИСТИЧЕСКАЯ ТРАСОЛОГИЯ</w:t>
      </w:r>
    </w:p>
    <w:p>
      <w:pPr>
        <w:pStyle w:val="Style3"/>
        <w:framePr w:w="10651" w:h="10003" w:hRule="exact" w:wrap="none" w:vAnchor="page" w:hAnchor="page" w:x="978" w:y="5682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Практическое занятие.</w:t>
      </w:r>
    </w:p>
    <w:p>
      <w:pPr>
        <w:pStyle w:val="Style3"/>
        <w:framePr w:w="10651" w:h="10003" w:hRule="exact" w:wrap="none" w:vAnchor="page" w:hAnchor="page" w:x="978" w:y="5682"/>
        <w:widowControl w:val="0"/>
        <w:keepNext w:val="0"/>
        <w:keepLines w:val="0"/>
        <w:shd w:val="clear" w:color="auto" w:fill="auto"/>
        <w:bidi w:val="0"/>
        <w:jc w:val="left"/>
        <w:spacing w:before="0" w:after="240" w:line="322" w:lineRule="exact"/>
        <w:ind w:left="72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Отработка навыков дактилоскопирования живого лица и его процессуальное оформление.</w:t>
      </w:r>
    </w:p>
    <w:p>
      <w:pPr>
        <w:pStyle w:val="Style3"/>
        <w:framePr w:w="10651" w:h="10003" w:hRule="exact" w:wrap="none" w:vAnchor="page" w:hAnchor="page" w:x="978" w:y="5682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Задания для самостоятельной работы:</w:t>
      </w:r>
    </w:p>
    <w:p>
      <w:pPr>
        <w:pStyle w:val="Style3"/>
        <w:framePr w:w="10651" w:h="10003" w:hRule="exact" w:wrap="none" w:vAnchor="page" w:hAnchor="page" w:x="978" w:y="5682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Обучающиеся должны изучить и знать следующие вопросы:</w:t>
      </w:r>
    </w:p>
    <w:p>
      <w:pPr>
        <w:pStyle w:val="Style3"/>
        <w:numPr>
          <w:ilvl w:val="0"/>
          <w:numId w:val="13"/>
        </w:numPr>
        <w:framePr w:w="10651" w:h="10003" w:hRule="exact" w:wrap="none" w:vAnchor="page" w:hAnchor="page" w:x="978" w:y="5682"/>
        <w:tabs>
          <w:tab w:leader="none" w:pos="17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и значение криминалистической трасологии;</w:t>
      </w:r>
    </w:p>
    <w:p>
      <w:pPr>
        <w:pStyle w:val="Style3"/>
        <w:numPr>
          <w:ilvl w:val="0"/>
          <w:numId w:val="13"/>
        </w:numPr>
        <w:framePr w:w="10651" w:h="10003" w:hRule="exact" w:wrap="none" w:vAnchor="page" w:hAnchor="page" w:x="978" w:y="5682"/>
        <w:tabs>
          <w:tab w:leader="none" w:pos="18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Предмет, задачи и система криминалистической трасологии;</w:t>
      </w:r>
    </w:p>
    <w:p>
      <w:pPr>
        <w:pStyle w:val="Style3"/>
        <w:numPr>
          <w:ilvl w:val="0"/>
          <w:numId w:val="13"/>
        </w:numPr>
        <w:framePr w:w="10651" w:h="10003" w:hRule="exact" w:wrap="none" w:vAnchor="page" w:hAnchor="page" w:x="978" w:y="5682"/>
        <w:tabs>
          <w:tab w:leader="none" w:pos="18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криминалистическое исследование следов рук (дактилоскопия);</w:t>
      </w:r>
    </w:p>
    <w:p>
      <w:pPr>
        <w:pStyle w:val="Style3"/>
        <w:numPr>
          <w:ilvl w:val="0"/>
          <w:numId w:val="13"/>
        </w:numPr>
        <w:framePr w:w="10651" w:h="10003" w:hRule="exact" w:wrap="none" w:vAnchor="page" w:hAnchor="page" w:x="978" w:y="5682"/>
        <w:tabs>
          <w:tab w:leader="none" w:pos="181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6" w:lineRule="exact"/>
        <w:ind w:left="72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Следы орудий взлома, механизмов и инструментов, их классификация и значение;</w:t>
      </w:r>
    </w:p>
    <w:p>
      <w:pPr>
        <w:pStyle w:val="Style3"/>
        <w:numPr>
          <w:ilvl w:val="0"/>
          <w:numId w:val="13"/>
        </w:numPr>
        <w:framePr w:w="10651" w:h="10003" w:hRule="exact" w:wrap="none" w:vAnchor="page" w:hAnchor="page" w:x="978" w:y="5682"/>
        <w:tabs>
          <w:tab w:leader="none" w:pos="181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4" w:line="326" w:lineRule="exact"/>
        <w:ind w:left="72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Приемы и средства обнаружения, фиксации и изъятия следов орудий взлома и инструментов.</w:t>
      </w:r>
    </w:p>
    <w:p>
      <w:pPr>
        <w:pStyle w:val="Style3"/>
        <w:framePr w:w="10651" w:h="10003" w:hRule="exact" w:wrap="none" w:vAnchor="page" w:hAnchor="page" w:x="978" w:y="5682"/>
        <w:widowControl w:val="0"/>
        <w:keepNext w:val="0"/>
        <w:keepLines w:val="0"/>
        <w:shd w:val="clear" w:color="auto" w:fill="auto"/>
        <w:bidi w:val="0"/>
        <w:jc w:val="left"/>
        <w:spacing w:before="0" w:after="273" w:line="322" w:lineRule="exact"/>
        <w:ind w:left="3800" w:right="0" w:hanging="20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Тема 6. ТЕХНИКО-КРИМИНАЛИСТИЧЕСКОЕ ИССЛЕДОВАНИЕ ДОКУМЕНТОВ И ПИСЬМА</w:t>
      </w:r>
    </w:p>
    <w:p>
      <w:pPr>
        <w:pStyle w:val="Style3"/>
        <w:framePr w:w="10651" w:h="10003" w:hRule="exact" w:wrap="none" w:vAnchor="page" w:hAnchor="page" w:x="978" w:y="5682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1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Практическое занятие.</w:t>
      </w:r>
    </w:p>
    <w:p>
      <w:pPr>
        <w:pStyle w:val="Style3"/>
        <w:framePr w:w="10651" w:h="10003" w:hRule="exact" w:wrap="none" w:vAnchor="page" w:hAnchor="page" w:x="978" w:y="5682"/>
        <w:widowControl w:val="0"/>
        <w:keepNext w:val="0"/>
        <w:keepLines w:val="0"/>
        <w:shd w:val="clear" w:color="auto" w:fill="auto"/>
        <w:bidi w:val="0"/>
        <w:jc w:val="both"/>
        <w:spacing w:before="0" w:after="303" w:line="280" w:lineRule="exact"/>
        <w:ind w:left="1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Отработка навыков по выявлению признаков подделки документов.</w:t>
      </w:r>
    </w:p>
    <w:p>
      <w:pPr>
        <w:pStyle w:val="Style3"/>
        <w:framePr w:w="10651" w:h="10003" w:hRule="exact" w:wrap="none" w:vAnchor="page" w:hAnchor="page" w:x="978" w:y="5682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Задания для самостоятельной работы:</w:t>
      </w:r>
    </w:p>
    <w:p>
      <w:pPr>
        <w:pStyle w:val="Style3"/>
        <w:framePr w:w="10651" w:h="10003" w:hRule="exact" w:wrap="none" w:vAnchor="page" w:hAnchor="page" w:x="978" w:y="5682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Обучающиеся должны изучить и знать следующие вопросы:</w:t>
      </w:r>
    </w:p>
    <w:p>
      <w:pPr>
        <w:pStyle w:val="Style3"/>
        <w:numPr>
          <w:ilvl w:val="0"/>
          <w:numId w:val="15"/>
        </w:numPr>
        <w:framePr w:w="10651" w:h="10003" w:hRule="exact" w:wrap="none" w:vAnchor="page" w:hAnchor="page" w:x="978" w:y="5682"/>
        <w:tabs>
          <w:tab w:leader="none" w:pos="181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72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и система криминалистического документоведения. Виды документов и их реквизиты;</w:t>
      </w:r>
    </w:p>
    <w:p>
      <w:pPr>
        <w:pStyle w:val="Style3"/>
        <w:numPr>
          <w:ilvl w:val="0"/>
          <w:numId w:val="15"/>
        </w:numPr>
        <w:framePr w:w="10651" w:h="10003" w:hRule="exact" w:wrap="none" w:vAnchor="page" w:hAnchor="page" w:x="978" w:y="5682"/>
        <w:tabs>
          <w:tab w:leader="none" w:pos="181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720" w:right="54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Способы полной и частичной подделки документов. Признаки изменения первоначального содержания документов и способы их выявления;</w:t>
      </w:r>
    </w:p>
    <w:p>
      <w:pPr>
        <w:pStyle w:val="Style3"/>
        <w:numPr>
          <w:ilvl w:val="0"/>
          <w:numId w:val="15"/>
        </w:numPr>
        <w:framePr w:w="10651" w:h="10003" w:hRule="exact" w:wrap="none" w:vAnchor="page" w:hAnchor="page" w:x="978" w:y="5682"/>
        <w:tabs>
          <w:tab w:leader="none" w:pos="180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72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письма, письменной речи и почерка. Научные основы отождествления личности по признакам письменной речи и почерка;</w:t>
      </w:r>
    </w:p>
    <w:p>
      <w:pPr>
        <w:pStyle w:val="Style3"/>
        <w:numPr>
          <w:ilvl w:val="0"/>
          <w:numId w:val="15"/>
        </w:numPr>
        <w:framePr w:w="10651" w:h="10003" w:hRule="exact" w:wrap="none" w:vAnchor="page" w:hAnchor="page" w:x="978" w:y="5682"/>
        <w:tabs>
          <w:tab w:leader="none" w:pos="18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Признаки письменной речи и почерка.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framePr w:wrap="none" w:vAnchor="page" w:hAnchor="page" w:x="6445" w:y="709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8</w:t>
      </w:r>
    </w:p>
    <w:p>
      <w:pPr>
        <w:pStyle w:val="Style3"/>
        <w:framePr w:w="10651" w:h="14481" w:hRule="exact" w:wrap="none" w:vAnchor="page" w:hAnchor="page" w:x="978" w:y="881"/>
        <w:widowControl w:val="0"/>
        <w:keepNext w:val="0"/>
        <w:keepLines w:val="0"/>
        <w:shd w:val="clear" w:color="auto" w:fill="auto"/>
        <w:bidi w:val="0"/>
        <w:jc w:val="left"/>
        <w:spacing w:before="0" w:after="0" w:line="648" w:lineRule="exact"/>
        <w:ind w:left="1440" w:right="0" w:firstLine="9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Тема 7. КРИМИНАЛИСТИЧЕСКОЕ ОРУЖИЕВЕДЕНИЕ Семинарское занятие.</w:t>
      </w:r>
    </w:p>
    <w:p>
      <w:pPr>
        <w:pStyle w:val="Style3"/>
        <w:framePr w:w="10651" w:h="14481" w:hRule="exact" w:wrap="none" w:vAnchor="page" w:hAnchor="page" w:x="978" w:y="881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и система криминалистического оружиеведения.</w:t>
      </w:r>
    </w:p>
    <w:p>
      <w:pPr>
        <w:pStyle w:val="Style3"/>
        <w:framePr w:w="10651" w:h="14481" w:hRule="exact" w:wrap="none" w:vAnchor="page" w:hAnchor="page" w:x="978" w:y="881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Объекты криминалистического оружиеведения.</w:t>
      </w:r>
    </w:p>
    <w:p>
      <w:pPr>
        <w:pStyle w:val="Style3"/>
        <w:framePr w:w="10651" w:h="14481" w:hRule="exact" w:wrap="none" w:vAnchor="page" w:hAnchor="page" w:x="978" w:y="881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Понятие, признаки и классификация огнестрельного оружия.</w:t>
      </w:r>
    </w:p>
    <w:p>
      <w:pPr>
        <w:pStyle w:val="Style3"/>
        <w:framePr w:w="10651" w:h="14481" w:hRule="exact" w:wrap="none" w:vAnchor="page" w:hAnchor="page" w:x="978" w:y="881"/>
        <w:widowControl w:val="0"/>
        <w:keepNext w:val="0"/>
        <w:keepLines w:val="0"/>
        <w:shd w:val="clear" w:color="auto" w:fill="auto"/>
        <w:bidi w:val="0"/>
        <w:jc w:val="left"/>
        <w:spacing w:before="0" w:after="300" w:line="322" w:lineRule="exact"/>
        <w:ind w:left="72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Понятие, признаки и классификация холодного оружия и метательного оружия.</w:t>
      </w:r>
    </w:p>
    <w:p>
      <w:pPr>
        <w:pStyle w:val="Style3"/>
        <w:framePr w:w="10651" w:h="14481" w:hRule="exact" w:wrap="none" w:vAnchor="page" w:hAnchor="page" w:x="978" w:y="881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Задания для самостоятельной работы:</w:t>
      </w:r>
    </w:p>
    <w:p>
      <w:pPr>
        <w:pStyle w:val="Style3"/>
        <w:framePr w:w="10651" w:h="14481" w:hRule="exact" w:wrap="none" w:vAnchor="page" w:hAnchor="page" w:x="978" w:y="881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Обучающиеся должны изучить и знать следующие вопросы:</w:t>
      </w:r>
    </w:p>
    <w:p>
      <w:pPr>
        <w:pStyle w:val="Style3"/>
        <w:numPr>
          <w:ilvl w:val="0"/>
          <w:numId w:val="17"/>
        </w:numPr>
        <w:framePr w:w="10651" w:h="14481" w:hRule="exact" w:wrap="none" w:vAnchor="page" w:hAnchor="page" w:x="978" w:y="881"/>
        <w:tabs>
          <w:tab w:leader="none" w:pos="181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72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Понятие, научные основы и задачи криминалистической (судебной) баллистики;</w:t>
      </w:r>
    </w:p>
    <w:p>
      <w:pPr>
        <w:pStyle w:val="Style3"/>
        <w:numPr>
          <w:ilvl w:val="0"/>
          <w:numId w:val="17"/>
        </w:numPr>
        <w:framePr w:w="10651" w:h="14481" w:hRule="exact" w:wrap="none" w:vAnchor="page" w:hAnchor="page" w:x="978" w:y="881"/>
        <w:tabs>
          <w:tab w:leader="none" w:pos="181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72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Взрывчатые вещества и взрывные устройства. Средства и методы их обнаружения, фиксации и изъятия;</w:t>
      </w:r>
    </w:p>
    <w:p>
      <w:pPr>
        <w:pStyle w:val="Style3"/>
        <w:numPr>
          <w:ilvl w:val="0"/>
          <w:numId w:val="17"/>
        </w:numPr>
        <w:framePr w:w="10651" w:h="14481" w:hRule="exact" w:wrap="none" w:vAnchor="page" w:hAnchor="page" w:x="978" w:y="881"/>
        <w:tabs>
          <w:tab w:leader="none" w:pos="18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3" w:line="322" w:lineRule="exact"/>
        <w:ind w:left="1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Возможности взрывотехнической экспертизы.</w:t>
      </w:r>
    </w:p>
    <w:p>
      <w:pPr>
        <w:pStyle w:val="Style3"/>
        <w:framePr w:w="10651" w:h="14481" w:hRule="exact" w:wrap="none" w:vAnchor="page" w:hAnchor="page" w:x="978" w:y="881"/>
        <w:widowControl w:val="0"/>
        <w:keepNext w:val="0"/>
        <w:keepLines w:val="0"/>
        <w:shd w:val="clear" w:color="auto" w:fill="auto"/>
        <w:bidi w:val="0"/>
        <w:jc w:val="left"/>
        <w:spacing w:before="0" w:after="0" w:line="643" w:lineRule="exact"/>
        <w:ind w:left="1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Тема 8. ОБЩИЕ ПОЛОЖЕНИЯ КРИМИНАЛИСТИЧЕСКОЙ ТАКТИКИ Лекция.</w:t>
      </w:r>
    </w:p>
    <w:p>
      <w:pPr>
        <w:pStyle w:val="Style3"/>
        <w:framePr w:w="10651" w:h="14481" w:hRule="exact" w:wrap="none" w:vAnchor="page" w:hAnchor="page" w:x="978" w:y="881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Понятие, содержание и система криминалистической тактики.</w:t>
      </w:r>
    </w:p>
    <w:p>
      <w:pPr>
        <w:pStyle w:val="Style3"/>
        <w:framePr w:w="10651" w:h="14481" w:hRule="exact" w:wrap="none" w:vAnchor="page" w:hAnchor="page" w:x="978" w:y="881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440" w:right="9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Основные категории криминалистической тактики. Понятия и виды. Общие положения тактики следственного действия.</w:t>
      </w:r>
    </w:p>
    <w:p>
      <w:pPr>
        <w:pStyle w:val="Style3"/>
        <w:framePr w:w="10651" w:h="14481" w:hRule="exact" w:wrap="none" w:vAnchor="page" w:hAnchor="page" w:x="978" w:y="881"/>
        <w:widowControl w:val="0"/>
        <w:keepNext w:val="0"/>
        <w:keepLines w:val="0"/>
        <w:shd w:val="clear" w:color="auto" w:fill="auto"/>
        <w:bidi w:val="0"/>
        <w:jc w:val="both"/>
        <w:spacing w:before="0" w:after="304" w:line="322" w:lineRule="exact"/>
        <w:ind w:left="1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 и планирование расследования преступлений.</w:t>
      </w:r>
    </w:p>
    <w:p>
      <w:pPr>
        <w:pStyle w:val="Style3"/>
        <w:framePr w:w="10651" w:h="14481" w:hRule="exact" w:wrap="none" w:vAnchor="page" w:hAnchor="page" w:x="978" w:y="881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Задания для самостоятельной работы:</w:t>
      </w:r>
    </w:p>
    <w:p>
      <w:pPr>
        <w:pStyle w:val="Style3"/>
        <w:framePr w:w="10651" w:h="14481" w:hRule="exact" w:wrap="none" w:vAnchor="page" w:hAnchor="page" w:x="978" w:y="881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Обучающиеся должны изучить и знать следующие вопросы:</w:t>
      </w:r>
    </w:p>
    <w:p>
      <w:pPr>
        <w:pStyle w:val="Style3"/>
        <w:numPr>
          <w:ilvl w:val="0"/>
          <w:numId w:val="19"/>
        </w:numPr>
        <w:framePr w:w="10651" w:h="14481" w:hRule="exact" w:wrap="none" w:vAnchor="page" w:hAnchor="page" w:x="978" w:y="881"/>
        <w:tabs>
          <w:tab w:leader="none" w:pos="182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72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и классификация основных категорий криминалистической тактики;</w:t>
      </w:r>
    </w:p>
    <w:p>
      <w:pPr>
        <w:pStyle w:val="Style3"/>
        <w:numPr>
          <w:ilvl w:val="0"/>
          <w:numId w:val="19"/>
        </w:numPr>
        <w:framePr w:w="10651" w:h="14481" w:hRule="exact" w:wrap="none" w:vAnchor="page" w:hAnchor="page" w:x="978" w:y="881"/>
        <w:tabs>
          <w:tab w:leader="none" w:pos="181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72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Подготовительный, рабочий и заключительный этапы следственного действия;</w:t>
      </w:r>
    </w:p>
    <w:p>
      <w:pPr>
        <w:pStyle w:val="Style3"/>
        <w:numPr>
          <w:ilvl w:val="0"/>
          <w:numId w:val="19"/>
        </w:numPr>
        <w:framePr w:w="10651" w:h="14481" w:hRule="exact" w:wrap="none" w:vAnchor="page" w:hAnchor="page" w:x="978" w:y="881"/>
        <w:tabs>
          <w:tab w:leader="none" w:pos="18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5" w:line="317" w:lineRule="exact"/>
        <w:ind w:left="1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криминалистических версий и их классификация.</w:t>
      </w:r>
    </w:p>
    <w:p>
      <w:pPr>
        <w:pStyle w:val="Style3"/>
        <w:framePr w:w="10651" w:h="14481" w:hRule="exact" w:wrap="none" w:vAnchor="page" w:hAnchor="page" w:x="978" w:y="881"/>
        <w:widowControl w:val="0"/>
        <w:keepNext w:val="0"/>
        <w:keepLines w:val="0"/>
        <w:shd w:val="clear" w:color="auto" w:fill="auto"/>
        <w:bidi w:val="0"/>
        <w:jc w:val="left"/>
        <w:spacing w:before="0" w:after="0" w:line="648" w:lineRule="exact"/>
        <w:ind w:left="144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Тема 9. ТАКТИКА ОСМОТРА И ОСВИДЕТЕЛЬСТВОВАНИЯ Практическое занятие.</w:t>
      </w:r>
    </w:p>
    <w:p>
      <w:pPr>
        <w:pStyle w:val="Style3"/>
        <w:framePr w:w="10651" w:h="14481" w:hRule="exact" w:wrap="none" w:vAnchor="page" w:hAnchor="page" w:x="978" w:y="881"/>
        <w:widowControl w:val="0"/>
        <w:keepNext w:val="0"/>
        <w:keepLines w:val="0"/>
        <w:shd w:val="clear" w:color="auto" w:fill="auto"/>
        <w:bidi w:val="0"/>
        <w:jc w:val="left"/>
        <w:spacing w:before="0" w:after="304" w:line="322" w:lineRule="exact"/>
        <w:ind w:left="72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Отработка навыков производства осмотра места происшествия в помещении.</w:t>
      </w:r>
    </w:p>
    <w:p>
      <w:pPr>
        <w:pStyle w:val="Style3"/>
        <w:framePr w:w="10651" w:h="14481" w:hRule="exact" w:wrap="none" w:vAnchor="page" w:hAnchor="page" w:x="978" w:y="881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Задания для самостоятельной работы:</w:t>
      </w:r>
    </w:p>
    <w:p>
      <w:pPr>
        <w:pStyle w:val="Style3"/>
        <w:framePr w:w="10651" w:h="14481" w:hRule="exact" w:wrap="none" w:vAnchor="page" w:hAnchor="page" w:x="978" w:y="881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Обучающиеся должны изучить и знать следующие вопросы:</w:t>
      </w:r>
    </w:p>
    <w:p>
      <w:pPr>
        <w:pStyle w:val="Style3"/>
        <w:framePr w:w="10651" w:h="14481" w:hRule="exact" w:wrap="none" w:vAnchor="page" w:hAnchor="page" w:x="978" w:y="881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 .Понятие, сущность, виды и задачи осмотра;</w:t>
      </w:r>
    </w:p>
    <w:p>
      <w:pPr>
        <w:pStyle w:val="Style3"/>
        <w:framePr w:w="10651" w:h="14481" w:hRule="exact" w:wrap="none" w:vAnchor="page" w:hAnchor="page" w:x="978" w:y="881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2.Осмотр места происшествия: понятие, задачи, тактика проведения;</w:t>
      </w:r>
    </w:p>
    <w:p>
      <w:pPr>
        <w:pStyle w:val="Style3"/>
        <w:framePr w:w="10651" w:h="14481" w:hRule="exact" w:wrap="none" w:vAnchor="page" w:hAnchor="page" w:x="978" w:y="881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Э.Тактика освидетельствования.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framePr w:wrap="none" w:vAnchor="page" w:hAnchor="page" w:x="6445" w:y="709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9</w:t>
      </w:r>
    </w:p>
    <w:p>
      <w:pPr>
        <w:pStyle w:val="Style3"/>
        <w:framePr w:w="10651" w:h="5522" w:hRule="exact" w:wrap="none" w:vAnchor="page" w:hAnchor="page" w:x="978" w:y="1149"/>
        <w:widowControl w:val="0"/>
        <w:keepNext w:val="0"/>
        <w:keepLines w:val="0"/>
        <w:shd w:val="clear" w:color="auto" w:fill="auto"/>
        <w:bidi w:val="0"/>
        <w:spacing w:before="0" w:after="294" w:line="280" w:lineRule="exact"/>
        <w:ind w:left="0" w:right="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Тема 10. ОБЩИЕ ПОЛОЖЕНИЯ КРИМИНАЛИСТИЧЕСКОЙ МЕТОДИКИ</w:t>
      </w:r>
    </w:p>
    <w:p>
      <w:pPr>
        <w:pStyle w:val="Style3"/>
        <w:framePr w:w="10651" w:h="5522" w:hRule="exact" w:wrap="none" w:vAnchor="page" w:hAnchor="page" w:x="978" w:y="1149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Лекция.</w:t>
      </w:r>
    </w:p>
    <w:p>
      <w:pPr>
        <w:pStyle w:val="Style3"/>
        <w:framePr w:w="10651" w:h="5522" w:hRule="exact" w:wrap="none" w:vAnchor="page" w:hAnchor="page" w:x="978" w:y="1149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72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Понятие, источники, виды, задачи, система и принципы криминалистической методики.</w:t>
      </w:r>
    </w:p>
    <w:p>
      <w:pPr>
        <w:pStyle w:val="Style3"/>
        <w:framePr w:w="10651" w:h="5522" w:hRule="exact" w:wrap="none" w:vAnchor="page" w:hAnchor="page" w:x="978" w:y="1149"/>
        <w:widowControl w:val="0"/>
        <w:keepNext w:val="0"/>
        <w:keepLines w:val="0"/>
        <w:shd w:val="clear" w:color="auto" w:fill="auto"/>
        <w:bidi w:val="0"/>
        <w:jc w:val="left"/>
        <w:spacing w:before="0" w:after="300" w:line="322" w:lineRule="exact"/>
        <w:ind w:left="72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и структура частной криминалистической методики расследования преступлений отдельных видов и групп.</w:t>
      </w:r>
    </w:p>
    <w:p>
      <w:pPr>
        <w:pStyle w:val="Style3"/>
        <w:framePr w:w="10651" w:h="5522" w:hRule="exact" w:wrap="none" w:vAnchor="page" w:hAnchor="page" w:x="978" w:y="1149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Задания для самостоятельной работы:</w:t>
      </w:r>
    </w:p>
    <w:p>
      <w:pPr>
        <w:pStyle w:val="Style3"/>
        <w:framePr w:w="10651" w:h="5522" w:hRule="exact" w:wrap="none" w:vAnchor="page" w:hAnchor="page" w:x="978" w:y="1149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Обучающиеся должны изучить и знать следующие вопросы:</w:t>
      </w:r>
    </w:p>
    <w:p>
      <w:pPr>
        <w:pStyle w:val="Style3"/>
        <w:framePr w:w="10651" w:h="5522" w:hRule="exact" w:wrap="none" w:vAnchor="page" w:hAnchor="page" w:x="978" w:y="1149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 Прин</w:t>
      </w:r>
      <w:r>
        <w:rPr>
          <w:rStyle w:val="CharStyle13"/>
        </w:rPr>
        <w:t>ц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ипы криминалистической методики;</w:t>
      </w:r>
    </w:p>
    <w:p>
      <w:pPr>
        <w:pStyle w:val="Style3"/>
        <w:numPr>
          <w:ilvl w:val="0"/>
          <w:numId w:val="21"/>
        </w:numPr>
        <w:framePr w:w="10651" w:h="5522" w:hRule="exact" w:wrap="none" w:vAnchor="page" w:hAnchor="page" w:x="978" w:y="1149"/>
        <w:tabs>
          <w:tab w:leader="none" w:pos="18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этапы расследования преступлений;</w:t>
      </w:r>
    </w:p>
    <w:p>
      <w:pPr>
        <w:pStyle w:val="Style3"/>
        <w:numPr>
          <w:ilvl w:val="0"/>
          <w:numId w:val="21"/>
        </w:numPr>
        <w:framePr w:w="10651" w:h="5522" w:hRule="exact" w:wrap="none" w:vAnchor="page" w:hAnchor="page" w:x="978" w:y="1149"/>
        <w:tabs>
          <w:tab w:leader="none" w:pos="309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72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Понятие</w:t>
        <w:tab/>
        <w:t>и элементы криминалистической характеристики преступлений;</w:t>
      </w:r>
    </w:p>
    <w:p>
      <w:pPr>
        <w:pStyle w:val="Style3"/>
        <w:framePr w:w="10651" w:h="5522" w:hRule="exact" w:wrap="none" w:vAnchor="page" w:hAnchor="page" w:x="978" w:y="1149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72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4.Особенности применения специальных знаний при расследовании преступлений;</w:t>
      </w:r>
    </w:p>
    <w:p>
      <w:pPr>
        <w:pStyle w:val="Style3"/>
        <w:numPr>
          <w:ilvl w:val="0"/>
          <w:numId w:val="15"/>
        </w:numPr>
        <w:framePr w:w="10651" w:h="5522" w:hRule="exact" w:wrap="none" w:vAnchor="page" w:hAnchor="page" w:x="978" w:y="1149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Понятие, значение и виды криминалистических версий.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framePr w:wrap="none" w:vAnchor="page" w:hAnchor="page" w:x="6412" w:y="709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10</w:t>
      </w:r>
    </w:p>
    <w:p>
      <w:pPr>
        <w:pStyle w:val="Style3"/>
        <w:framePr w:w="10651" w:h="14800" w:hRule="exact" w:wrap="none" w:vAnchor="page" w:hAnchor="page" w:x="978" w:y="885"/>
        <w:widowControl w:val="0"/>
        <w:keepNext w:val="0"/>
        <w:keepLines w:val="0"/>
        <w:shd w:val="clear" w:color="auto" w:fill="auto"/>
        <w:bidi w:val="0"/>
        <w:jc w:val="left"/>
        <w:spacing w:before="0" w:after="0" w:line="643" w:lineRule="exact"/>
        <w:ind w:left="3480" w:right="1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МАТЕРИАЛЫ ДЛЯ ТЕКУЩЕЙ АТТЕСТАЦИИ СЛУШАТЕЛЕЙ Вопросы для подготовки к зачету:</w:t>
      </w:r>
    </w:p>
    <w:p>
      <w:pPr>
        <w:pStyle w:val="Style3"/>
        <w:numPr>
          <w:ilvl w:val="0"/>
          <w:numId w:val="23"/>
        </w:numPr>
        <w:framePr w:w="10651" w:h="14800" w:hRule="exact" w:wrap="none" w:vAnchor="page" w:hAnchor="page" w:x="978" w:y="885"/>
        <w:tabs>
          <w:tab w:leader="none" w:pos="18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643" w:lineRule="exact"/>
        <w:ind w:left="1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и предмет криминалистики.</w:t>
      </w:r>
    </w:p>
    <w:p>
      <w:pPr>
        <w:pStyle w:val="Style3"/>
        <w:numPr>
          <w:ilvl w:val="0"/>
          <w:numId w:val="23"/>
        </w:numPr>
        <w:framePr w:w="10651" w:h="14800" w:hRule="exact" w:wrap="none" w:vAnchor="page" w:hAnchor="page" w:x="978" w:y="885"/>
        <w:tabs>
          <w:tab w:leader="none" w:pos="18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Система криминалистики</w:t>
      </w:r>
    </w:p>
    <w:p>
      <w:pPr>
        <w:pStyle w:val="Style3"/>
        <w:numPr>
          <w:ilvl w:val="0"/>
          <w:numId w:val="23"/>
        </w:numPr>
        <w:framePr w:w="10651" w:h="14800" w:hRule="exact" w:wrap="none" w:vAnchor="page" w:hAnchor="page" w:x="978" w:y="885"/>
        <w:tabs>
          <w:tab w:leader="none" w:pos="18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Задачи криминалистики.</w:t>
      </w:r>
    </w:p>
    <w:p>
      <w:pPr>
        <w:pStyle w:val="Style3"/>
        <w:numPr>
          <w:ilvl w:val="0"/>
          <w:numId w:val="23"/>
        </w:numPr>
        <w:framePr w:w="10651" w:h="14800" w:hRule="exact" w:wrap="none" w:vAnchor="page" w:hAnchor="page" w:x="978" w:y="885"/>
        <w:tabs>
          <w:tab w:leader="none" w:pos="18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Методы криминалистики.</w:t>
      </w:r>
    </w:p>
    <w:p>
      <w:pPr>
        <w:pStyle w:val="Style3"/>
        <w:numPr>
          <w:ilvl w:val="0"/>
          <w:numId w:val="23"/>
        </w:numPr>
        <w:framePr w:w="10651" w:h="14800" w:hRule="exact" w:wrap="none" w:vAnchor="page" w:hAnchor="page" w:x="978" w:y="885"/>
        <w:tabs>
          <w:tab w:leader="none" w:pos="18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и значение криминалистической идентификации.</w:t>
      </w:r>
    </w:p>
    <w:p>
      <w:pPr>
        <w:pStyle w:val="Style3"/>
        <w:numPr>
          <w:ilvl w:val="0"/>
          <w:numId w:val="23"/>
        </w:numPr>
        <w:framePr w:w="10651" w:h="14800" w:hRule="exact" w:wrap="none" w:vAnchor="page" w:hAnchor="page" w:x="978" w:y="885"/>
        <w:tabs>
          <w:tab w:leader="none" w:pos="18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Предмет и методы криминалистической идентификации.</w:t>
      </w:r>
    </w:p>
    <w:p>
      <w:pPr>
        <w:pStyle w:val="Style3"/>
        <w:numPr>
          <w:ilvl w:val="0"/>
          <w:numId w:val="23"/>
        </w:numPr>
        <w:framePr w:w="10651" w:h="14800" w:hRule="exact" w:wrap="none" w:vAnchor="page" w:hAnchor="page" w:x="978" w:y="885"/>
        <w:tabs>
          <w:tab w:leader="none" w:pos="18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Объекты криминалистической идентификации.</w:t>
      </w:r>
    </w:p>
    <w:p>
      <w:pPr>
        <w:pStyle w:val="Style3"/>
        <w:numPr>
          <w:ilvl w:val="0"/>
          <w:numId w:val="23"/>
        </w:numPr>
        <w:framePr w:w="10651" w:h="14800" w:hRule="exact" w:wrap="none" w:vAnchor="page" w:hAnchor="page" w:x="978" w:y="885"/>
        <w:tabs>
          <w:tab w:leader="none" w:pos="18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Стадии криминалистической идентификации.</w:t>
      </w:r>
    </w:p>
    <w:p>
      <w:pPr>
        <w:pStyle w:val="Style3"/>
        <w:numPr>
          <w:ilvl w:val="0"/>
          <w:numId w:val="23"/>
        </w:numPr>
        <w:framePr w:w="10651" w:h="14800" w:hRule="exact" w:wrap="none" w:vAnchor="page" w:hAnchor="page" w:x="978" w:y="885"/>
        <w:tabs>
          <w:tab w:leader="none" w:pos="18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Виды и формы криминалистической идентификации.</w:t>
      </w:r>
    </w:p>
    <w:p>
      <w:pPr>
        <w:pStyle w:val="Style3"/>
        <w:numPr>
          <w:ilvl w:val="0"/>
          <w:numId w:val="23"/>
        </w:numPr>
        <w:framePr w:w="10651" w:h="14800" w:hRule="exact" w:wrap="none" w:vAnchor="page" w:hAnchor="page" w:x="978" w:y="885"/>
        <w:tabs>
          <w:tab w:leader="none" w:pos="19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и значение установления групповой принадлежности.</w:t>
      </w:r>
    </w:p>
    <w:p>
      <w:pPr>
        <w:pStyle w:val="Style3"/>
        <w:numPr>
          <w:ilvl w:val="0"/>
          <w:numId w:val="23"/>
        </w:numPr>
        <w:framePr w:w="10651" w:h="14800" w:hRule="exact" w:wrap="none" w:vAnchor="page" w:hAnchor="page" w:x="978" w:y="885"/>
        <w:tabs>
          <w:tab w:leader="none" w:pos="19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и значение криминалистической диагностики.</w:t>
      </w:r>
    </w:p>
    <w:p>
      <w:pPr>
        <w:pStyle w:val="Style3"/>
        <w:numPr>
          <w:ilvl w:val="0"/>
          <w:numId w:val="23"/>
        </w:numPr>
        <w:framePr w:w="10651" w:h="14800" w:hRule="exact" w:wrap="none" w:vAnchor="page" w:hAnchor="page" w:x="978" w:y="885"/>
        <w:tabs>
          <w:tab w:leader="none" w:pos="19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и значение криминалистической техники.</w:t>
      </w:r>
    </w:p>
    <w:p>
      <w:pPr>
        <w:pStyle w:val="Style3"/>
        <w:numPr>
          <w:ilvl w:val="0"/>
          <w:numId w:val="23"/>
        </w:numPr>
        <w:framePr w:w="10651" w:h="14800" w:hRule="exact" w:wrap="none" w:vAnchor="page" w:hAnchor="page" w:x="978" w:y="885"/>
        <w:tabs>
          <w:tab w:leader="none" w:pos="19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Система криминалистической техники.</w:t>
      </w:r>
    </w:p>
    <w:p>
      <w:pPr>
        <w:pStyle w:val="Style3"/>
        <w:numPr>
          <w:ilvl w:val="0"/>
          <w:numId w:val="23"/>
        </w:numPr>
        <w:framePr w:w="10651" w:h="14800" w:hRule="exact" w:wrap="none" w:vAnchor="page" w:hAnchor="page" w:x="978" w:y="885"/>
        <w:tabs>
          <w:tab w:leader="none" w:pos="196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72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Правовые основы применения научно-технических средств при расследовании преступлений.</w:t>
      </w:r>
    </w:p>
    <w:p>
      <w:pPr>
        <w:pStyle w:val="Style3"/>
        <w:numPr>
          <w:ilvl w:val="0"/>
          <w:numId w:val="23"/>
        </w:numPr>
        <w:framePr w:w="10651" w:h="14800" w:hRule="exact" w:wrap="none" w:vAnchor="page" w:hAnchor="page" w:x="978" w:y="885"/>
        <w:tabs>
          <w:tab w:leader="none" w:pos="196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72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Принципы и формы применения научно-технических средств при расследовании преступлений.</w:t>
      </w:r>
    </w:p>
    <w:p>
      <w:pPr>
        <w:pStyle w:val="Style3"/>
        <w:numPr>
          <w:ilvl w:val="0"/>
          <w:numId w:val="23"/>
        </w:numPr>
        <w:framePr w:w="10651" w:h="14800" w:hRule="exact" w:wrap="none" w:vAnchor="page" w:hAnchor="page" w:x="978" w:y="885"/>
        <w:tabs>
          <w:tab w:leader="none" w:pos="19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Система научно-технических средств.</w:t>
      </w:r>
    </w:p>
    <w:p>
      <w:pPr>
        <w:pStyle w:val="Style3"/>
        <w:numPr>
          <w:ilvl w:val="0"/>
          <w:numId w:val="23"/>
        </w:numPr>
        <w:framePr w:w="10651" w:h="14800" w:hRule="exact" w:wrap="none" w:vAnchor="page" w:hAnchor="page" w:x="978" w:y="885"/>
        <w:tabs>
          <w:tab w:leader="none" w:pos="196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72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Связь криминалистической техники как раздела криминалистики с другими разделами дисциплины и другими науками.</w:t>
      </w:r>
    </w:p>
    <w:p>
      <w:pPr>
        <w:pStyle w:val="Style3"/>
        <w:numPr>
          <w:ilvl w:val="0"/>
          <w:numId w:val="23"/>
        </w:numPr>
        <w:framePr w:w="10651" w:h="14800" w:hRule="exact" w:wrap="none" w:vAnchor="page" w:hAnchor="page" w:x="978" w:y="885"/>
        <w:tabs>
          <w:tab w:leader="none" w:pos="19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Субъекты применения научно-технических средств и методов</w:t>
      </w:r>
    </w:p>
    <w:p>
      <w:pPr>
        <w:pStyle w:val="Style3"/>
        <w:numPr>
          <w:ilvl w:val="0"/>
          <w:numId w:val="23"/>
        </w:numPr>
        <w:framePr w:w="10651" w:h="14800" w:hRule="exact" w:wrap="none" w:vAnchor="page" w:hAnchor="page" w:x="978" w:y="885"/>
        <w:tabs>
          <w:tab w:leader="none" w:pos="19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и значение криминалистической фотографии.</w:t>
      </w:r>
    </w:p>
    <w:p>
      <w:pPr>
        <w:pStyle w:val="Style3"/>
        <w:numPr>
          <w:ilvl w:val="0"/>
          <w:numId w:val="23"/>
        </w:numPr>
        <w:framePr w:w="10651" w:h="14800" w:hRule="exact" w:wrap="none" w:vAnchor="page" w:hAnchor="page" w:x="978" w:y="885"/>
        <w:tabs>
          <w:tab w:leader="none" w:pos="19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Система и средства криминалистической фотографии.</w:t>
      </w:r>
    </w:p>
    <w:p>
      <w:pPr>
        <w:pStyle w:val="Style3"/>
        <w:numPr>
          <w:ilvl w:val="0"/>
          <w:numId w:val="23"/>
        </w:numPr>
        <w:framePr w:w="10651" w:h="14800" w:hRule="exact" w:wrap="none" w:vAnchor="page" w:hAnchor="page" w:x="978" w:y="885"/>
        <w:tabs>
          <w:tab w:leader="none" w:pos="19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Методы криминалистической фотографии.</w:t>
      </w:r>
    </w:p>
    <w:p>
      <w:pPr>
        <w:pStyle w:val="Style3"/>
        <w:numPr>
          <w:ilvl w:val="0"/>
          <w:numId w:val="23"/>
        </w:numPr>
        <w:framePr w:w="10651" w:h="14800" w:hRule="exact" w:wrap="none" w:vAnchor="page" w:hAnchor="page" w:x="978" w:y="885"/>
        <w:tabs>
          <w:tab w:leader="none" w:pos="19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Правила производства ориентирующей фотосъемки.</w:t>
      </w:r>
    </w:p>
    <w:p>
      <w:pPr>
        <w:pStyle w:val="Style3"/>
        <w:numPr>
          <w:ilvl w:val="0"/>
          <w:numId w:val="23"/>
        </w:numPr>
        <w:framePr w:w="10651" w:h="14800" w:hRule="exact" w:wrap="none" w:vAnchor="page" w:hAnchor="page" w:x="978" w:y="885"/>
        <w:tabs>
          <w:tab w:leader="none" w:pos="19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Правила производства обзорной фотосъемки.</w:t>
      </w:r>
    </w:p>
    <w:p>
      <w:pPr>
        <w:pStyle w:val="Style3"/>
        <w:numPr>
          <w:ilvl w:val="0"/>
          <w:numId w:val="23"/>
        </w:numPr>
        <w:framePr w:w="10651" w:h="14800" w:hRule="exact" w:wrap="none" w:vAnchor="page" w:hAnchor="page" w:x="978" w:y="885"/>
        <w:tabs>
          <w:tab w:leader="none" w:pos="19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Правила производства узловой фотосъемки.</w:t>
      </w:r>
    </w:p>
    <w:p>
      <w:pPr>
        <w:pStyle w:val="Style3"/>
        <w:numPr>
          <w:ilvl w:val="0"/>
          <w:numId w:val="23"/>
        </w:numPr>
        <w:framePr w:w="10651" w:h="14800" w:hRule="exact" w:wrap="none" w:vAnchor="page" w:hAnchor="page" w:x="978" w:y="885"/>
        <w:tabs>
          <w:tab w:leader="none" w:pos="19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Правила производства детальной фотосъемки.</w:t>
      </w:r>
    </w:p>
    <w:p>
      <w:pPr>
        <w:pStyle w:val="Style3"/>
        <w:numPr>
          <w:ilvl w:val="0"/>
          <w:numId w:val="23"/>
        </w:numPr>
        <w:framePr w:w="10651" w:h="14800" w:hRule="exact" w:wrap="none" w:vAnchor="page" w:hAnchor="page" w:x="978" w:y="885"/>
        <w:tabs>
          <w:tab w:leader="none" w:pos="19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Понятие, значение и средства криминалистической видеозаписи.</w:t>
      </w:r>
    </w:p>
    <w:p>
      <w:pPr>
        <w:pStyle w:val="Style3"/>
        <w:numPr>
          <w:ilvl w:val="0"/>
          <w:numId w:val="23"/>
        </w:numPr>
        <w:framePr w:w="10651" w:h="14800" w:hRule="exact" w:wrap="none" w:vAnchor="page" w:hAnchor="page" w:x="978" w:y="885"/>
        <w:tabs>
          <w:tab w:leader="none" w:pos="196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72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Процессуальное оформление результатов применения фото- и видеосъемки.</w:t>
      </w:r>
    </w:p>
    <w:p>
      <w:pPr>
        <w:pStyle w:val="Style3"/>
        <w:numPr>
          <w:ilvl w:val="0"/>
          <w:numId w:val="23"/>
        </w:numPr>
        <w:framePr w:w="10651" w:h="14800" w:hRule="exact" w:wrap="none" w:vAnchor="page" w:hAnchor="page" w:x="978" w:y="885"/>
        <w:tabs>
          <w:tab w:leader="none" w:pos="19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и значение криминалистической трасологии</w:t>
      </w:r>
    </w:p>
    <w:p>
      <w:pPr>
        <w:pStyle w:val="Style3"/>
        <w:numPr>
          <w:ilvl w:val="0"/>
          <w:numId w:val="23"/>
        </w:numPr>
        <w:framePr w:w="10651" w:h="14800" w:hRule="exact" w:wrap="none" w:vAnchor="page" w:hAnchor="page" w:x="978" w:y="885"/>
        <w:tabs>
          <w:tab w:leader="none" w:pos="19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предмет, задачи и система криминалистической трасологии.</w:t>
      </w:r>
    </w:p>
    <w:p>
      <w:pPr>
        <w:pStyle w:val="Style3"/>
        <w:numPr>
          <w:ilvl w:val="0"/>
          <w:numId w:val="23"/>
        </w:numPr>
        <w:framePr w:w="10651" w:h="14800" w:hRule="exact" w:wrap="none" w:vAnchor="page" w:hAnchor="page" w:x="978" w:y="885"/>
        <w:tabs>
          <w:tab w:leader="none" w:pos="19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криминалистическое исследование следов рук (дактилоскопия).</w:t>
      </w:r>
    </w:p>
    <w:p>
      <w:pPr>
        <w:pStyle w:val="Style3"/>
        <w:numPr>
          <w:ilvl w:val="0"/>
          <w:numId w:val="23"/>
        </w:numPr>
        <w:framePr w:w="10651" w:h="14800" w:hRule="exact" w:wrap="none" w:vAnchor="page" w:hAnchor="page" w:x="978" w:y="885"/>
        <w:tabs>
          <w:tab w:leader="none" w:pos="196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72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следы орудий взлома, механизмов и инструментов, их классификация и значение</w:t>
      </w:r>
    </w:p>
    <w:p>
      <w:pPr>
        <w:pStyle w:val="Style3"/>
        <w:numPr>
          <w:ilvl w:val="0"/>
          <w:numId w:val="23"/>
        </w:numPr>
        <w:framePr w:w="10651" w:h="14800" w:hRule="exact" w:wrap="none" w:vAnchor="page" w:hAnchor="page" w:x="978" w:y="885"/>
        <w:tabs>
          <w:tab w:leader="none" w:pos="196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72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Приемы и средства обнаружения, фиксации и изъятия следов орудий взлома и инструментов.</w:t>
      </w:r>
    </w:p>
    <w:p>
      <w:pPr>
        <w:pStyle w:val="Style3"/>
        <w:numPr>
          <w:ilvl w:val="0"/>
          <w:numId w:val="23"/>
        </w:numPr>
        <w:framePr w:w="10651" w:h="14800" w:hRule="exact" w:wrap="none" w:vAnchor="page" w:hAnchor="page" w:x="978" w:y="885"/>
        <w:tabs>
          <w:tab w:leader="none" w:pos="19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и система криминалистического документоведения.</w:t>
      </w:r>
    </w:p>
    <w:p>
      <w:pPr>
        <w:pStyle w:val="Style3"/>
        <w:numPr>
          <w:ilvl w:val="0"/>
          <w:numId w:val="23"/>
        </w:numPr>
        <w:framePr w:w="10651" w:h="14800" w:hRule="exact" w:wrap="none" w:vAnchor="page" w:hAnchor="page" w:x="978" w:y="885"/>
        <w:tabs>
          <w:tab w:leader="none" w:pos="19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Виды документов и их реквизиты.</w:t>
      </w:r>
    </w:p>
    <w:p>
      <w:pPr>
        <w:pStyle w:val="Style3"/>
        <w:numPr>
          <w:ilvl w:val="0"/>
          <w:numId w:val="23"/>
        </w:numPr>
        <w:framePr w:w="10651" w:h="14800" w:hRule="exact" w:wrap="none" w:vAnchor="page" w:hAnchor="page" w:x="978" w:y="885"/>
        <w:tabs>
          <w:tab w:leader="none" w:pos="19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Способы полной подделки документов.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framePr w:wrap="none" w:vAnchor="page" w:hAnchor="page" w:x="6412" w:y="709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11</w:t>
      </w:r>
    </w:p>
    <w:p>
      <w:pPr>
        <w:pStyle w:val="Style3"/>
        <w:numPr>
          <w:ilvl w:val="0"/>
          <w:numId w:val="23"/>
        </w:numPr>
        <w:framePr w:w="10651" w:h="10678" w:hRule="exact" w:wrap="none" w:vAnchor="page" w:hAnchor="page" w:x="978" w:y="1142"/>
        <w:tabs>
          <w:tab w:leader="none" w:pos="19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Способы частичной подделки документов.</w:t>
      </w:r>
    </w:p>
    <w:p>
      <w:pPr>
        <w:pStyle w:val="Style3"/>
        <w:numPr>
          <w:ilvl w:val="0"/>
          <w:numId w:val="23"/>
        </w:numPr>
        <w:framePr w:w="10651" w:h="10678" w:hRule="exact" w:wrap="none" w:vAnchor="page" w:hAnchor="page" w:x="978" w:y="1142"/>
        <w:tabs>
          <w:tab w:leader="none" w:pos="195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72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Признаки изменения первоначального содержания документов и способы их выявления.</w:t>
      </w:r>
    </w:p>
    <w:p>
      <w:pPr>
        <w:pStyle w:val="Style3"/>
        <w:numPr>
          <w:ilvl w:val="0"/>
          <w:numId w:val="23"/>
        </w:numPr>
        <w:framePr w:w="10651" w:h="10678" w:hRule="exact" w:wrap="none" w:vAnchor="page" w:hAnchor="page" w:x="978" w:y="1142"/>
        <w:tabs>
          <w:tab w:leader="none" w:pos="19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письма, письменной речи и почерка.</w:t>
      </w:r>
    </w:p>
    <w:p>
      <w:pPr>
        <w:pStyle w:val="Style3"/>
        <w:numPr>
          <w:ilvl w:val="0"/>
          <w:numId w:val="23"/>
        </w:numPr>
        <w:framePr w:w="10651" w:h="10678" w:hRule="exact" w:wrap="none" w:vAnchor="page" w:hAnchor="page" w:x="978" w:y="1142"/>
        <w:tabs>
          <w:tab w:leader="none" w:pos="196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72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Научные основы отождествления личности по признакам письменной речи и почерка.</w:t>
      </w:r>
    </w:p>
    <w:p>
      <w:pPr>
        <w:pStyle w:val="Style3"/>
        <w:numPr>
          <w:ilvl w:val="0"/>
          <w:numId w:val="23"/>
        </w:numPr>
        <w:framePr w:w="10651" w:h="10678" w:hRule="exact" w:wrap="none" w:vAnchor="page" w:hAnchor="page" w:x="978" w:y="1142"/>
        <w:tabs>
          <w:tab w:leader="none" w:pos="19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Признаки письменной речи.</w:t>
      </w:r>
    </w:p>
    <w:p>
      <w:pPr>
        <w:pStyle w:val="Style3"/>
        <w:numPr>
          <w:ilvl w:val="0"/>
          <w:numId w:val="23"/>
        </w:numPr>
        <w:framePr w:w="10651" w:h="10678" w:hRule="exact" w:wrap="none" w:vAnchor="page" w:hAnchor="page" w:x="978" w:y="1142"/>
        <w:tabs>
          <w:tab w:leader="none" w:pos="19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Признаки почерка.</w:t>
      </w:r>
    </w:p>
    <w:p>
      <w:pPr>
        <w:pStyle w:val="Style3"/>
        <w:numPr>
          <w:ilvl w:val="0"/>
          <w:numId w:val="23"/>
        </w:numPr>
        <w:framePr w:w="10651" w:h="10678" w:hRule="exact" w:wrap="none" w:vAnchor="page" w:hAnchor="page" w:x="978" w:y="1142"/>
        <w:tabs>
          <w:tab w:leader="none" w:pos="19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и система криминалистического оружиеведения.</w:t>
      </w:r>
    </w:p>
    <w:p>
      <w:pPr>
        <w:pStyle w:val="Style3"/>
        <w:numPr>
          <w:ilvl w:val="0"/>
          <w:numId w:val="23"/>
        </w:numPr>
        <w:framePr w:w="10651" w:h="10678" w:hRule="exact" w:wrap="none" w:vAnchor="page" w:hAnchor="page" w:x="978" w:y="1142"/>
        <w:tabs>
          <w:tab w:leader="none" w:pos="19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Объекты криминалистического оружиеведения.</w:t>
      </w:r>
    </w:p>
    <w:p>
      <w:pPr>
        <w:pStyle w:val="Style3"/>
        <w:numPr>
          <w:ilvl w:val="0"/>
          <w:numId w:val="23"/>
        </w:numPr>
        <w:framePr w:w="10651" w:h="10678" w:hRule="exact" w:wrap="none" w:vAnchor="page" w:hAnchor="page" w:x="978" w:y="1142"/>
        <w:tabs>
          <w:tab w:leader="none" w:pos="19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Понятие, признаки и классификация огнестрельного оружия.</w:t>
      </w:r>
    </w:p>
    <w:p>
      <w:pPr>
        <w:pStyle w:val="Style3"/>
        <w:numPr>
          <w:ilvl w:val="0"/>
          <w:numId w:val="23"/>
        </w:numPr>
        <w:framePr w:w="10651" w:h="10678" w:hRule="exact" w:wrap="none" w:vAnchor="page" w:hAnchor="page" w:x="978" w:y="1142"/>
        <w:tabs>
          <w:tab w:leader="none" w:pos="196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72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Понятие, признаки и классификация холодного оружия и метательного оружия.</w:t>
      </w:r>
    </w:p>
    <w:p>
      <w:pPr>
        <w:pStyle w:val="Style3"/>
        <w:numPr>
          <w:ilvl w:val="0"/>
          <w:numId w:val="23"/>
        </w:numPr>
        <w:framePr w:w="10651" w:h="10678" w:hRule="exact" w:wrap="none" w:vAnchor="page" w:hAnchor="page" w:x="978" w:y="1142"/>
        <w:tabs>
          <w:tab w:leader="none" w:pos="195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72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Понятие, научные основы и задачи криминалистической (судебной) баллистики.</w:t>
      </w:r>
    </w:p>
    <w:p>
      <w:pPr>
        <w:pStyle w:val="Style3"/>
        <w:numPr>
          <w:ilvl w:val="0"/>
          <w:numId w:val="23"/>
        </w:numPr>
        <w:framePr w:w="10651" w:h="10678" w:hRule="exact" w:wrap="none" w:vAnchor="page" w:hAnchor="page" w:x="978" w:y="1142"/>
        <w:tabs>
          <w:tab w:leader="none" w:pos="195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72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Взрывчатые вещества и взрывные устройства. Средства и методы их обнаружения, фиксации и изъятия.</w:t>
      </w:r>
    </w:p>
    <w:p>
      <w:pPr>
        <w:pStyle w:val="Style3"/>
        <w:numPr>
          <w:ilvl w:val="0"/>
          <w:numId w:val="23"/>
        </w:numPr>
        <w:framePr w:w="10651" w:h="10678" w:hRule="exact" w:wrap="none" w:vAnchor="page" w:hAnchor="page" w:x="978" w:y="1142"/>
        <w:tabs>
          <w:tab w:leader="none" w:pos="19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Возможности взрывотехнической экспертизы.</w:t>
      </w:r>
    </w:p>
    <w:p>
      <w:pPr>
        <w:pStyle w:val="Style3"/>
        <w:numPr>
          <w:ilvl w:val="0"/>
          <w:numId w:val="23"/>
        </w:numPr>
        <w:framePr w:w="10651" w:h="10678" w:hRule="exact" w:wrap="none" w:vAnchor="page" w:hAnchor="page" w:x="978" w:y="1142"/>
        <w:tabs>
          <w:tab w:leader="none" w:pos="19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Понятие, содержание и система криминалистической тактики.</w:t>
      </w:r>
    </w:p>
    <w:p>
      <w:pPr>
        <w:pStyle w:val="Style3"/>
        <w:numPr>
          <w:ilvl w:val="0"/>
          <w:numId w:val="23"/>
        </w:numPr>
        <w:framePr w:w="10651" w:h="10678" w:hRule="exact" w:wrap="none" w:vAnchor="page" w:hAnchor="page" w:x="978" w:y="1142"/>
        <w:tabs>
          <w:tab w:leader="none" w:pos="19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Основные категории криминалистической тактики.</w:t>
      </w:r>
    </w:p>
    <w:p>
      <w:pPr>
        <w:pStyle w:val="Style3"/>
        <w:numPr>
          <w:ilvl w:val="0"/>
          <w:numId w:val="23"/>
        </w:numPr>
        <w:framePr w:w="10651" w:h="10678" w:hRule="exact" w:wrap="none" w:vAnchor="page" w:hAnchor="page" w:x="978" w:y="1142"/>
        <w:tabs>
          <w:tab w:leader="none" w:pos="19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Общие положения тактики следственного действия.</w:t>
      </w:r>
    </w:p>
    <w:p>
      <w:pPr>
        <w:pStyle w:val="Style3"/>
        <w:numPr>
          <w:ilvl w:val="0"/>
          <w:numId w:val="23"/>
        </w:numPr>
        <w:framePr w:w="10651" w:h="10678" w:hRule="exact" w:wrap="none" w:vAnchor="page" w:hAnchor="page" w:x="978" w:y="1142"/>
        <w:tabs>
          <w:tab w:leader="none" w:pos="19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 и планирование расследования преступлений.</w:t>
      </w:r>
    </w:p>
    <w:p>
      <w:pPr>
        <w:pStyle w:val="Style3"/>
        <w:numPr>
          <w:ilvl w:val="0"/>
          <w:numId w:val="23"/>
        </w:numPr>
        <w:framePr w:w="10651" w:h="10678" w:hRule="exact" w:wrap="none" w:vAnchor="page" w:hAnchor="page" w:x="978" w:y="1142"/>
        <w:tabs>
          <w:tab w:leader="none" w:pos="197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72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Подготовительный, рабочий и заключительный этапы следственного действия.</w:t>
      </w:r>
    </w:p>
    <w:p>
      <w:pPr>
        <w:pStyle w:val="Style3"/>
        <w:numPr>
          <w:ilvl w:val="0"/>
          <w:numId w:val="23"/>
        </w:numPr>
        <w:framePr w:w="10651" w:h="10678" w:hRule="exact" w:wrap="none" w:vAnchor="page" w:hAnchor="page" w:x="978" w:y="1142"/>
        <w:tabs>
          <w:tab w:leader="none" w:pos="19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криминалистических версий и их классификация.</w:t>
      </w:r>
    </w:p>
    <w:p>
      <w:pPr>
        <w:pStyle w:val="Style3"/>
        <w:numPr>
          <w:ilvl w:val="0"/>
          <w:numId w:val="23"/>
        </w:numPr>
        <w:framePr w:w="10651" w:h="10678" w:hRule="exact" w:wrap="none" w:vAnchor="page" w:hAnchor="page" w:x="978" w:y="1142"/>
        <w:tabs>
          <w:tab w:leader="none" w:pos="19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Понятие, сущность, виды и задачи осмотра.</w:t>
      </w:r>
    </w:p>
    <w:p>
      <w:pPr>
        <w:pStyle w:val="Style3"/>
        <w:numPr>
          <w:ilvl w:val="0"/>
          <w:numId w:val="23"/>
        </w:numPr>
        <w:framePr w:w="10651" w:h="10678" w:hRule="exact" w:wrap="none" w:vAnchor="page" w:hAnchor="page" w:x="978" w:y="1142"/>
        <w:tabs>
          <w:tab w:leader="none" w:pos="19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Осмотр места происшествия: понятие, задачи, тактика проведения.</w:t>
      </w:r>
    </w:p>
    <w:p>
      <w:pPr>
        <w:pStyle w:val="Style3"/>
        <w:numPr>
          <w:ilvl w:val="0"/>
          <w:numId w:val="23"/>
        </w:numPr>
        <w:framePr w:w="10651" w:h="10678" w:hRule="exact" w:wrap="none" w:vAnchor="page" w:hAnchor="page" w:x="978" w:y="1142"/>
        <w:tabs>
          <w:tab w:leader="none" w:pos="19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Тактика освидетельствования.</w:t>
      </w:r>
    </w:p>
    <w:p>
      <w:pPr>
        <w:pStyle w:val="Style3"/>
        <w:numPr>
          <w:ilvl w:val="0"/>
          <w:numId w:val="23"/>
        </w:numPr>
        <w:framePr w:w="10651" w:h="10678" w:hRule="exact" w:wrap="none" w:vAnchor="page" w:hAnchor="page" w:x="978" w:y="1142"/>
        <w:tabs>
          <w:tab w:leader="none" w:pos="19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Понятие, задачи и система криминалистической методики.</w:t>
      </w:r>
    </w:p>
    <w:p>
      <w:pPr>
        <w:pStyle w:val="Style3"/>
        <w:numPr>
          <w:ilvl w:val="0"/>
          <w:numId w:val="23"/>
        </w:numPr>
        <w:framePr w:w="10651" w:h="10678" w:hRule="exact" w:wrap="none" w:vAnchor="page" w:hAnchor="page" w:x="978" w:y="1142"/>
        <w:tabs>
          <w:tab w:leader="none" w:pos="197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72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и структура частной криминалистической методики расследования преступлений отдельных видов и групп.</w:t>
      </w:r>
    </w:p>
    <w:p>
      <w:pPr>
        <w:pStyle w:val="Style3"/>
        <w:numPr>
          <w:ilvl w:val="0"/>
          <w:numId w:val="23"/>
        </w:numPr>
        <w:framePr w:w="10651" w:h="10678" w:hRule="exact" w:wrap="none" w:vAnchor="page" w:hAnchor="page" w:x="978" w:y="1142"/>
        <w:tabs>
          <w:tab w:leader="none" w:pos="196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72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и элементы криминалистической характеристики преступлений.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framePr w:wrap="none" w:vAnchor="page" w:hAnchor="page" w:x="6412" w:y="709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12</w:t>
      </w:r>
    </w:p>
    <w:p>
      <w:pPr>
        <w:pStyle w:val="Style3"/>
        <w:framePr w:w="10651" w:h="7450" w:hRule="exact" w:wrap="none" w:vAnchor="page" w:hAnchor="page" w:x="978" w:y="1149"/>
        <w:widowControl w:val="0"/>
        <w:keepNext w:val="0"/>
        <w:keepLines w:val="0"/>
        <w:shd w:val="clear" w:color="auto" w:fill="auto"/>
        <w:bidi w:val="0"/>
        <w:spacing w:before="0" w:after="299" w:line="280" w:lineRule="exact"/>
        <w:ind w:left="0" w:right="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СПИСОК РЕКОМЕДУЕМОЙ ЛИТЕРАТУРЫ:</w:t>
      </w:r>
    </w:p>
    <w:p>
      <w:pPr>
        <w:pStyle w:val="Style3"/>
        <w:framePr w:w="10651" w:h="7450" w:hRule="exact" w:wrap="none" w:vAnchor="page" w:hAnchor="page" w:x="978" w:y="114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правовые акты</w:t>
      </w:r>
    </w:p>
    <w:p>
      <w:pPr>
        <w:pStyle w:val="Style3"/>
        <w:numPr>
          <w:ilvl w:val="0"/>
          <w:numId w:val="25"/>
        </w:numPr>
        <w:framePr w:w="10651" w:h="7450" w:hRule="exact" w:wrap="none" w:vAnchor="page" w:hAnchor="page" w:x="978" w:y="1149"/>
        <w:tabs>
          <w:tab w:leader="none" w:pos="17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20" w:right="30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Конституция Республики Беларусь, 15 марта 1994 г. // Эталон-Беларусь [Электронный ресурс] / Нац. центр правовой информ. Респ. Беларусь. -Минск, 2017.</w:t>
      </w:r>
    </w:p>
    <w:p>
      <w:pPr>
        <w:pStyle w:val="Style3"/>
        <w:numPr>
          <w:ilvl w:val="0"/>
          <w:numId w:val="25"/>
        </w:numPr>
        <w:framePr w:w="10651" w:h="7450" w:hRule="exact" w:wrap="none" w:vAnchor="page" w:hAnchor="page" w:x="978" w:y="1149"/>
        <w:tabs>
          <w:tab w:leader="none" w:pos="17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4" w:line="322" w:lineRule="exact"/>
        <w:ind w:left="720" w:right="30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Уголовно-процессуальный кодекс Республики Беларусь, 16 июля 1999 г., № 295-3, с изм и доп. // Эталон-Беларусь [Электронный ресурс] / Нац. центр правовой информ. Респ. Беларусь. - Минск, 2017.</w:t>
      </w:r>
    </w:p>
    <w:p>
      <w:pPr>
        <w:pStyle w:val="Style3"/>
        <w:framePr w:w="10651" w:h="7450" w:hRule="exact" w:wrap="none" w:vAnchor="page" w:hAnchor="page" w:x="978" w:y="1149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Основная литература</w:t>
      </w:r>
    </w:p>
    <w:p>
      <w:pPr>
        <w:pStyle w:val="Style3"/>
        <w:numPr>
          <w:ilvl w:val="0"/>
          <w:numId w:val="27"/>
        </w:numPr>
        <w:framePr w:w="10651" w:h="7450" w:hRule="exact" w:wrap="none" w:vAnchor="page" w:hAnchor="page" w:x="978" w:y="1149"/>
        <w:tabs>
          <w:tab w:leader="none" w:pos="18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720" w:right="30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Криминалистика: учебник: в 3 ч. Ч.1. Теоретические основы криминалистики. Криминалистическая техника / под ред. Г.Н. Мухина; М-во внутрен. дел Респ. Беларусь, учреждение образования «Акад. М-ва внутрен.дел Респ. Беларусь». - Минск: Акад. МВД, 2010.-215 с.</w:t>
      </w:r>
    </w:p>
    <w:p>
      <w:pPr>
        <w:pStyle w:val="Style3"/>
        <w:numPr>
          <w:ilvl w:val="0"/>
          <w:numId w:val="27"/>
        </w:numPr>
        <w:framePr w:w="10651" w:h="7450" w:hRule="exact" w:wrap="none" w:vAnchor="page" w:hAnchor="page" w:x="978" w:y="1149"/>
        <w:tabs>
          <w:tab w:leader="none" w:pos="17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72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Криминалистика: учебник: в 3 ч. Ч.2. Криминалистическая тактика /</w:t>
      </w:r>
    </w:p>
    <w:p>
      <w:pPr>
        <w:pStyle w:val="Style3"/>
        <w:framePr w:w="10651" w:h="7450" w:hRule="exact" w:wrap="none" w:vAnchor="page" w:hAnchor="page" w:x="978" w:y="1149"/>
        <w:tabs>
          <w:tab w:leader="none" w:pos="2112" w:val="left"/>
          <w:tab w:leader="none" w:pos="2682" w:val="left"/>
          <w:tab w:leader="none" w:pos="3939" w:val="left"/>
          <w:tab w:leader="none" w:pos="6029" w:val="left"/>
          <w:tab w:leader="none" w:pos="74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7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 ред.</w:t>
        <w:tab/>
        <w:t>Г.Н.</w:t>
        <w:tab/>
        <w:t>Мухина;</w:t>
        <w:tab/>
        <w:t>М-во внутрен.</w:t>
        <w:tab/>
        <w:t>дел Респ.</w:t>
        <w:tab/>
        <w:t>Беларусь, учреждение</w:t>
      </w:r>
    </w:p>
    <w:p>
      <w:pPr>
        <w:pStyle w:val="Style3"/>
        <w:framePr w:w="10651" w:h="7450" w:hRule="exact" w:wrap="none" w:vAnchor="page" w:hAnchor="page" w:x="978" w:y="1149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7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образования «Акад. М-ва внутрен. дел Респ. Беларусь». - Минск: Акад. МВД, 2010. - 243 с.</w:t>
      </w:r>
    </w:p>
    <w:p>
      <w:pPr>
        <w:pStyle w:val="Style3"/>
        <w:numPr>
          <w:ilvl w:val="0"/>
          <w:numId w:val="27"/>
        </w:numPr>
        <w:framePr w:w="10651" w:h="7450" w:hRule="exact" w:wrap="none" w:vAnchor="page" w:hAnchor="page" w:x="978" w:y="1149"/>
        <w:tabs>
          <w:tab w:leader="none" w:pos="17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72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Криминалистика: учебник: в 3ч. Ч.3 Криминалистическая методика/</w:t>
      </w:r>
    </w:p>
    <w:p>
      <w:pPr>
        <w:pStyle w:val="Style3"/>
        <w:framePr w:w="10651" w:h="7450" w:hRule="exact" w:wrap="none" w:vAnchor="page" w:hAnchor="page" w:x="978" w:y="1149"/>
        <w:tabs>
          <w:tab w:leader="none" w:pos="2112" w:val="left"/>
          <w:tab w:leader="none" w:pos="2674" w:val="left"/>
          <w:tab w:leader="none" w:pos="3931" w:val="left"/>
          <w:tab w:leader="none" w:pos="6037" w:val="left"/>
          <w:tab w:leader="none" w:pos="75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7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 ред.</w:t>
        <w:tab/>
        <w:t>Г.Н.</w:t>
        <w:tab/>
        <w:t>Мухина;</w:t>
        <w:tab/>
        <w:t>М-во внутрен.</w:t>
        <w:tab/>
        <w:t>дел Респ.</w:t>
        <w:tab/>
        <w:t>Беларусь, учреждение</w:t>
      </w:r>
    </w:p>
    <w:p>
      <w:pPr>
        <w:pStyle w:val="Style3"/>
        <w:framePr w:w="10651" w:h="7450" w:hRule="exact" w:wrap="none" w:vAnchor="page" w:hAnchor="page" w:x="978" w:y="1149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7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образования «Акад. М-ва внутрен. дел Респ. Беларусь». - Минск: Акад. МВД, 2010. - 295 с.</w:t>
      </w:r>
    </w:p>
    <w:p>
      <w:pPr>
        <w:pStyle w:val="Style3"/>
        <w:framePr w:w="10651" w:h="5208" w:hRule="exact" w:wrap="none" w:vAnchor="page" w:hAnchor="page" w:x="978" w:y="886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Дополнительная литература</w:t>
      </w:r>
    </w:p>
    <w:p>
      <w:pPr>
        <w:pStyle w:val="Style3"/>
        <w:numPr>
          <w:ilvl w:val="0"/>
          <w:numId w:val="29"/>
        </w:numPr>
        <w:framePr w:w="10651" w:h="5208" w:hRule="exact" w:wrap="none" w:vAnchor="page" w:hAnchor="page" w:x="978" w:y="8869"/>
        <w:tabs>
          <w:tab w:leader="none" w:pos="179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72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Осмотр места происшествия : практ. пособие / И. А. Анищенко [и др.] ; под ред. В. М. Логвина ; М-во внутрен. дел Респ. Беларусь, Акад. МВД. - Минск: Акад. МВД Респ. Беларусь, 2010. - 311 с.</w:t>
      </w:r>
    </w:p>
    <w:p>
      <w:pPr>
        <w:pStyle w:val="Style3"/>
        <w:numPr>
          <w:ilvl w:val="0"/>
          <w:numId w:val="29"/>
        </w:numPr>
        <w:framePr w:w="10651" w:h="5208" w:hRule="exact" w:wrap="none" w:vAnchor="page" w:hAnchor="page" w:x="978" w:y="8869"/>
        <w:tabs>
          <w:tab w:leader="none" w:pos="17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20" w:right="30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Справочная книга криминалиста. Руководитель авторского коллектива и ответственный редактор - доктор юридических наук, профессор, Заслуженный деятель науки Российской федерации Н.А. Селиванов. - М. : Издательство НОРМА (Издательская группа НОРМА - ИНФРА М), 2000. - 727 с.</w:t>
      </w:r>
    </w:p>
    <w:p>
      <w:pPr>
        <w:pStyle w:val="Style3"/>
        <w:numPr>
          <w:ilvl w:val="0"/>
          <w:numId w:val="29"/>
        </w:numPr>
        <w:framePr w:w="10651" w:h="5208" w:hRule="exact" w:wrap="none" w:vAnchor="page" w:hAnchor="page" w:x="978" w:y="8869"/>
        <w:tabs>
          <w:tab w:leader="none" w:pos="17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20" w:right="30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Логвин, В. М. Криминалистическое исследование органами уголовного преследования огнестрельного оружия, боеприпасов к нему, холодного и метательного оружия и следов их применения. : практ. пособие / В. М. Логвин, М-во Внутрен. дел Респ. Беларусь, Акад. МВД. - Минск : Акад. МВД Респ. Беларусь, 2006. - 223 с.</w:t>
      </w:r>
    </w:p>
    <w:p>
      <w:pPr>
        <w:pStyle w:val="Style3"/>
        <w:numPr>
          <w:ilvl w:val="0"/>
          <w:numId w:val="29"/>
        </w:numPr>
        <w:framePr w:w="10651" w:h="5208" w:hRule="exact" w:wrap="none" w:vAnchor="page" w:hAnchor="page" w:x="978" w:y="8869"/>
        <w:tabs>
          <w:tab w:leader="none" w:pos="17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20" w:right="30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Криминалистика: учебник для вузов / Аверьянова Т. В. [и др.] ; под ред. Р. С. Белкина. - М. : НОРМА, 2001. - 990 с.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5"/>
      <w:numFmt w:val="decimal"/>
      <w:lvlText w:val="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2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 w:val="0"/>
      <w:bCs w:val="0"/>
      <w:i/>
      <w:iCs/>
      <w:u w:val="none"/>
      <w:strike w:val="0"/>
      <w:smallCaps w:val="0"/>
      <w:sz w:val="60"/>
      <w:szCs w:val="60"/>
      <w:rFonts w:ascii="Candara" w:eastAsia="Candara" w:hAnsi="Candara" w:cs="Candara"/>
    </w:rPr>
  </w:style>
  <w:style w:type="character" w:customStyle="1" w:styleId="CharStyle7">
    <w:name w:val="Основной текст (2) + Courier New,13 pt,Полужирный,Интервал -1 pt"/>
    <w:basedOn w:val="CharStyle4"/>
    <w:rPr>
      <w:lang w:val="ru-RU" w:eastAsia="ru-RU" w:bidi="ru-RU"/>
      <w:b/>
      <w:bCs/>
      <w:sz w:val="26"/>
      <w:szCs w:val="26"/>
      <w:rFonts w:ascii="Courier New" w:eastAsia="Courier New" w:hAnsi="Courier New" w:cs="Courier New"/>
      <w:w w:val="100"/>
      <w:spacing w:val="-20"/>
      <w:color w:val="000000"/>
      <w:position w:val="0"/>
    </w:rPr>
  </w:style>
  <w:style w:type="character" w:customStyle="1" w:styleId="CharStyle9">
    <w:name w:val="Колонтитул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0">
    <w:name w:val="Основной текст (2) + 12 pt"/>
    <w:basedOn w:val="CharStyle4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11">
    <w:name w:val="Основной текст (2) + 19 pt,Полужирный"/>
    <w:basedOn w:val="CharStyle4"/>
    <w:rPr>
      <w:lang w:val="ru-RU" w:eastAsia="ru-RU" w:bidi="ru-RU"/>
      <w:b/>
      <w:bCs/>
      <w:sz w:val="38"/>
      <w:szCs w:val="38"/>
      <w:w w:val="100"/>
      <w:spacing w:val="0"/>
      <w:color w:val="000000"/>
      <w:position w:val="0"/>
    </w:rPr>
  </w:style>
  <w:style w:type="character" w:customStyle="1" w:styleId="CharStyle12">
    <w:name w:val="Основной текст (2) + 22 pt,Полужирный,Масштаб 60%"/>
    <w:basedOn w:val="CharStyle4"/>
    <w:rPr>
      <w:lang w:val="ru-RU" w:eastAsia="ru-RU" w:bidi="ru-RU"/>
      <w:b/>
      <w:bCs/>
      <w:sz w:val="44"/>
      <w:szCs w:val="44"/>
      <w:w w:val="60"/>
      <w:spacing w:val="0"/>
      <w:color w:val="000000"/>
      <w:position w:val="0"/>
    </w:rPr>
  </w:style>
  <w:style w:type="character" w:customStyle="1" w:styleId="CharStyle13">
    <w:name w:val="Основной текст (2)"/>
    <w:basedOn w:val="CharStyle4"/>
    <w:rPr>
      <w:lang w:val="ru-RU" w:eastAsia="ru-RU" w:bidi="ru-RU"/>
      <w:u w:val="single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before="420" w:line="278" w:lineRule="exact"/>
      <w:ind w:hanging="2020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right"/>
      <w:spacing w:after="420" w:line="0" w:lineRule="exact"/>
    </w:pPr>
    <w:rPr>
      <w:b w:val="0"/>
      <w:bCs w:val="0"/>
      <w:i/>
      <w:iCs/>
      <w:u w:val="none"/>
      <w:strike w:val="0"/>
      <w:smallCaps w:val="0"/>
      <w:sz w:val="60"/>
      <w:szCs w:val="60"/>
      <w:rFonts w:ascii="Candara" w:eastAsia="Candara" w:hAnsi="Candara" w:cs="Candara"/>
    </w:rPr>
  </w:style>
  <w:style w:type="paragraph" w:customStyle="1" w:styleId="Style8">
    <w:name w:val="Колонтитул"/>
    <w:basedOn w:val="Normal"/>
    <w:link w:val="CharStyle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