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BE" w:rsidRDefault="006067BE" w:rsidP="006067BE">
      <w:pPr>
        <w:shd w:val="clear" w:color="auto" w:fill="FFFFFF"/>
        <w:ind w:right="14"/>
        <w:jc w:val="center"/>
        <w:rPr>
          <w:sz w:val="24"/>
          <w:szCs w:val="24"/>
        </w:rPr>
      </w:pPr>
      <w:r>
        <w:rPr>
          <w:b/>
          <w:bCs/>
          <w:color w:val="000000"/>
          <w:sz w:val="24"/>
          <w:szCs w:val="24"/>
        </w:rPr>
        <w:t>ДОГОВОР №___</w:t>
      </w:r>
    </w:p>
    <w:p w:rsidR="006067BE" w:rsidRDefault="006067BE" w:rsidP="006067BE">
      <w:pPr>
        <w:shd w:val="clear" w:color="auto" w:fill="FFFFFF"/>
        <w:ind w:right="24"/>
        <w:jc w:val="center"/>
        <w:rPr>
          <w:b/>
          <w:bCs/>
          <w:color w:val="000000"/>
          <w:sz w:val="24"/>
          <w:szCs w:val="24"/>
        </w:rPr>
      </w:pPr>
      <w:r>
        <w:rPr>
          <w:b/>
          <w:bCs/>
          <w:color w:val="000000"/>
          <w:sz w:val="24"/>
          <w:szCs w:val="24"/>
        </w:rPr>
        <w:t>о передаче исключительного права на объект авторского права</w:t>
      </w:r>
    </w:p>
    <w:p w:rsidR="006067BE" w:rsidRDefault="006067BE" w:rsidP="006067BE">
      <w:pPr>
        <w:shd w:val="clear" w:color="auto" w:fill="FFFFFF"/>
        <w:ind w:right="24"/>
        <w:jc w:val="center"/>
        <w:rPr>
          <w:sz w:val="24"/>
          <w:szCs w:val="24"/>
        </w:rPr>
      </w:pPr>
    </w:p>
    <w:p w:rsidR="006067BE" w:rsidRDefault="006067BE" w:rsidP="006067BE">
      <w:pPr>
        <w:shd w:val="clear" w:color="auto" w:fill="FFFFFF"/>
        <w:ind w:left="10"/>
      </w:pPr>
      <w:r>
        <w:rPr>
          <w:color w:val="000000"/>
        </w:rPr>
        <w:t xml:space="preserve">г. </w:t>
      </w:r>
      <w:r w:rsidR="00DC3B0C">
        <w:rPr>
          <w:color w:val="000000"/>
        </w:rPr>
        <w:t>Могилев</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«____» ________________20   г.</w:t>
      </w:r>
    </w:p>
    <w:p w:rsidR="006067BE" w:rsidRDefault="006067BE" w:rsidP="006067BE">
      <w:pPr>
        <w:shd w:val="clear" w:color="auto" w:fill="FFFFFF"/>
        <w:tabs>
          <w:tab w:val="left" w:leader="underscore" w:pos="9019"/>
        </w:tabs>
        <w:rPr>
          <w:color w:val="000000"/>
        </w:rPr>
      </w:pPr>
    </w:p>
    <w:p w:rsidR="006067BE" w:rsidRPr="0048288E" w:rsidRDefault="006067BE" w:rsidP="006067BE">
      <w:pPr>
        <w:shd w:val="clear" w:color="auto" w:fill="FFFFFF"/>
        <w:rPr>
          <w:color w:val="000000"/>
          <w:u w:val="single"/>
        </w:rPr>
      </w:pPr>
      <w:r>
        <w:rPr>
          <w:color w:val="000000"/>
        </w:rPr>
        <w:tab/>
        <w:t xml:space="preserve">Автор (Соавторы) </w:t>
      </w:r>
      <w:r>
        <w:rPr>
          <w:color w:val="000000"/>
          <w:u w:val="single"/>
        </w:rPr>
        <w:t>__</w:t>
      </w:r>
      <w:r w:rsidR="003945FB">
        <w:rPr>
          <w:color w:val="000000"/>
          <w:u w:val="single"/>
        </w:rPr>
        <w:t>__________________________________________</w:t>
      </w:r>
      <w:r w:rsidR="0048288E">
        <w:rPr>
          <w:color w:val="000000"/>
          <w:u w:val="single"/>
        </w:rPr>
        <w:t>_________________________,</w:t>
      </w:r>
    </w:p>
    <w:p w:rsidR="006067BE" w:rsidRDefault="006067BE" w:rsidP="006067BE">
      <w:pPr>
        <w:shd w:val="clear" w:color="auto" w:fill="FFFFFF"/>
        <w:jc w:val="center"/>
        <w:rPr>
          <w:i/>
          <w:color w:val="000000"/>
          <w:sz w:val="16"/>
          <w:szCs w:val="16"/>
        </w:rPr>
      </w:pPr>
      <w:r>
        <w:rPr>
          <w:i/>
          <w:color w:val="000000"/>
          <w:sz w:val="16"/>
          <w:szCs w:val="16"/>
        </w:rPr>
        <w:t>(фамилия, имя, отчество автора и всех соавторов)</w:t>
      </w:r>
    </w:p>
    <w:p w:rsidR="006067BE" w:rsidRDefault="006067BE" w:rsidP="006067BE">
      <w:pPr>
        <w:shd w:val="clear" w:color="auto" w:fill="FFFFFF"/>
        <w:tabs>
          <w:tab w:val="left" w:leader="underscore" w:pos="9850"/>
        </w:tabs>
        <w:ind w:left="14"/>
        <w:jc w:val="both"/>
        <w:rPr>
          <w:i/>
          <w:color w:val="000000"/>
          <w:u w:val="single"/>
        </w:rPr>
      </w:pPr>
      <w:r>
        <w:rPr>
          <w:color w:val="000000"/>
        </w:rPr>
        <w:t>именуемы</w:t>
      </w:r>
      <w:proofErr w:type="gramStart"/>
      <w:r>
        <w:rPr>
          <w:color w:val="000000"/>
        </w:rPr>
        <w:t>й(</w:t>
      </w:r>
      <w:proofErr w:type="gramEnd"/>
      <w:r>
        <w:rPr>
          <w:color w:val="000000"/>
        </w:rPr>
        <w:t>е) в дальнейшем по отдельности или совместно «Авт</w:t>
      </w:r>
      <w:r w:rsidR="0048288E">
        <w:rPr>
          <w:color w:val="000000"/>
        </w:rPr>
        <w:t>ор (Соавторы)», с одной стороны</w:t>
      </w:r>
      <w:r>
        <w:rPr>
          <w:color w:val="000000"/>
        </w:rPr>
        <w:t xml:space="preserve"> </w:t>
      </w:r>
      <w:r>
        <w:t xml:space="preserve">и учреждение образования </w:t>
      </w:r>
      <w:r>
        <w:rPr>
          <w:color w:val="000000"/>
        </w:rPr>
        <w:t>«</w:t>
      </w:r>
      <w:r w:rsidR="003945FB">
        <w:rPr>
          <w:color w:val="000000"/>
        </w:rPr>
        <w:t>Могилевский институт Министерства внутренних дел Республики Беларусь</w:t>
      </w:r>
      <w:r>
        <w:rPr>
          <w:color w:val="000000"/>
        </w:rPr>
        <w:t>», именуемое в дальнейшем «</w:t>
      </w:r>
      <w:r w:rsidRPr="003A7697">
        <w:rPr>
          <w:color w:val="000000"/>
        </w:rPr>
        <w:t xml:space="preserve">Издатель», в лице </w:t>
      </w:r>
      <w:r w:rsidR="00DF1CFA" w:rsidRPr="00DF1CFA">
        <w:rPr>
          <w:i/>
          <w:color w:val="000000"/>
        </w:rPr>
        <w:t>первого заместителя начальник</w:t>
      </w:r>
      <w:r w:rsidR="00DF1CFA">
        <w:rPr>
          <w:i/>
          <w:color w:val="000000"/>
        </w:rPr>
        <w:t>а института</w:t>
      </w:r>
      <w:r w:rsidRPr="003A7697">
        <w:rPr>
          <w:i/>
          <w:color w:val="000000"/>
        </w:rPr>
        <w:t xml:space="preserve"> </w:t>
      </w:r>
      <w:r w:rsidR="00DC3B0C" w:rsidRPr="003A7697">
        <w:rPr>
          <w:i/>
          <w:color w:val="000000"/>
        </w:rPr>
        <w:t xml:space="preserve">кандидата </w:t>
      </w:r>
      <w:r w:rsidR="00DF1CFA">
        <w:rPr>
          <w:i/>
          <w:color w:val="000000"/>
        </w:rPr>
        <w:t>юридических</w:t>
      </w:r>
      <w:r w:rsidR="00DC3B0C" w:rsidRPr="003A7697">
        <w:rPr>
          <w:i/>
          <w:color w:val="000000"/>
        </w:rPr>
        <w:t xml:space="preserve"> наук</w:t>
      </w:r>
      <w:r w:rsidRPr="003A7697">
        <w:rPr>
          <w:i/>
          <w:color w:val="000000"/>
        </w:rPr>
        <w:t xml:space="preserve">, </w:t>
      </w:r>
      <w:r w:rsidR="00DC3B0C" w:rsidRPr="003A7697">
        <w:rPr>
          <w:i/>
          <w:color w:val="000000"/>
        </w:rPr>
        <w:t xml:space="preserve">доцента </w:t>
      </w:r>
      <w:r w:rsidR="00132C79">
        <w:rPr>
          <w:i/>
          <w:color w:val="000000"/>
        </w:rPr>
        <w:t>Сазон</w:t>
      </w:r>
      <w:r w:rsidR="00825CD1">
        <w:rPr>
          <w:i/>
          <w:color w:val="000000"/>
        </w:rPr>
        <w:t>а</w:t>
      </w:r>
      <w:r w:rsidR="00132C79">
        <w:rPr>
          <w:i/>
          <w:color w:val="000000"/>
        </w:rPr>
        <w:t xml:space="preserve"> Константин</w:t>
      </w:r>
      <w:r w:rsidR="00825CD1">
        <w:rPr>
          <w:i/>
          <w:color w:val="000000"/>
        </w:rPr>
        <w:t>а</w:t>
      </w:r>
      <w:r w:rsidR="00132C79">
        <w:rPr>
          <w:i/>
          <w:color w:val="000000"/>
        </w:rPr>
        <w:t xml:space="preserve"> Дмитриевич</w:t>
      </w:r>
      <w:r w:rsidR="00825CD1">
        <w:rPr>
          <w:i/>
          <w:color w:val="000000"/>
        </w:rPr>
        <w:t>а</w:t>
      </w:r>
      <w:r w:rsidRPr="003A7697">
        <w:rPr>
          <w:color w:val="000000"/>
        </w:rPr>
        <w:t>,</w:t>
      </w:r>
      <w:r w:rsidRPr="00DC3B0C">
        <w:rPr>
          <w:color w:val="000000"/>
        </w:rPr>
        <w:t xml:space="preserve"> действующего на основ</w:t>
      </w:r>
      <w:r w:rsidR="003A7697">
        <w:rPr>
          <w:color w:val="000000"/>
        </w:rPr>
        <w:t xml:space="preserve">ании Доверенности </w:t>
      </w:r>
      <w:r w:rsidR="003A7697" w:rsidRPr="00E12BCF">
        <w:rPr>
          <w:color w:val="000000"/>
        </w:rPr>
        <w:t xml:space="preserve">№ </w:t>
      </w:r>
      <w:r w:rsidR="00132C79" w:rsidRPr="00E12BCF">
        <w:rPr>
          <w:color w:val="000000"/>
        </w:rPr>
        <w:t>20</w:t>
      </w:r>
      <w:r w:rsidRPr="00E12BCF">
        <w:t xml:space="preserve"> от </w:t>
      </w:r>
      <w:r w:rsidR="00132C79" w:rsidRPr="00E12BCF">
        <w:t>18</w:t>
      </w:r>
      <w:r w:rsidR="00FE5F33" w:rsidRPr="00E12BCF">
        <w:t xml:space="preserve"> </w:t>
      </w:r>
      <w:r w:rsidR="00132C79" w:rsidRPr="00E12BCF">
        <w:t>октября</w:t>
      </w:r>
      <w:r w:rsidR="003A7697" w:rsidRPr="00E12BCF">
        <w:t xml:space="preserve"> 202</w:t>
      </w:r>
      <w:r w:rsidR="00FE5F33" w:rsidRPr="00E12BCF">
        <w:t>4</w:t>
      </w:r>
      <w:r w:rsidRPr="00E12BCF">
        <w:t xml:space="preserve"> г.,</w:t>
      </w:r>
      <w:r w:rsidRPr="00E12BCF">
        <w:rPr>
          <w:color w:val="000000"/>
        </w:rPr>
        <w:t xml:space="preserve"> </w:t>
      </w:r>
      <w:r w:rsidR="0048288E" w:rsidRPr="00E12BCF">
        <w:rPr>
          <w:color w:val="000000"/>
        </w:rPr>
        <w:t>с</w:t>
      </w:r>
      <w:r w:rsidR="0048288E" w:rsidRPr="008428DB">
        <w:rPr>
          <w:color w:val="000000"/>
        </w:rPr>
        <w:t xml:space="preserve"> другой</w:t>
      </w:r>
      <w:r w:rsidR="0048288E">
        <w:rPr>
          <w:color w:val="000000"/>
        </w:rPr>
        <w:t xml:space="preserve"> стороны </w:t>
      </w:r>
      <w:r>
        <w:rPr>
          <w:color w:val="000000"/>
        </w:rPr>
        <w:t>заключили настоящий договор о нижеследующем:</w:t>
      </w:r>
    </w:p>
    <w:p w:rsidR="006067BE" w:rsidRDefault="006067BE" w:rsidP="006067BE">
      <w:pPr>
        <w:shd w:val="clear" w:color="auto" w:fill="FFFFFF"/>
        <w:tabs>
          <w:tab w:val="left" w:leader="underscore" w:pos="6720"/>
        </w:tabs>
        <w:jc w:val="center"/>
        <w:rPr>
          <w:b/>
          <w:color w:val="000000"/>
        </w:rPr>
      </w:pPr>
    </w:p>
    <w:p w:rsidR="006067BE" w:rsidRDefault="006067BE" w:rsidP="006067BE">
      <w:pPr>
        <w:shd w:val="clear" w:color="auto" w:fill="FFFFFF"/>
        <w:tabs>
          <w:tab w:val="left" w:leader="underscore" w:pos="6720"/>
        </w:tabs>
        <w:jc w:val="center"/>
        <w:rPr>
          <w:b/>
          <w:color w:val="000000"/>
        </w:rPr>
      </w:pPr>
      <w:r>
        <w:rPr>
          <w:b/>
          <w:color w:val="000000"/>
        </w:rPr>
        <w:t>1. Предмет договора</w:t>
      </w:r>
    </w:p>
    <w:p w:rsidR="006067BE" w:rsidRPr="00FE5F33" w:rsidRDefault="006067BE" w:rsidP="006067BE">
      <w:pPr>
        <w:shd w:val="clear" w:color="auto" w:fill="FFFFFF"/>
        <w:tabs>
          <w:tab w:val="left" w:leader="underscore" w:pos="6720"/>
        </w:tabs>
        <w:jc w:val="center"/>
        <w:rPr>
          <w:b/>
        </w:rPr>
      </w:pPr>
    </w:p>
    <w:p w:rsidR="006067BE" w:rsidRDefault="006067BE" w:rsidP="006067BE">
      <w:pPr>
        <w:pStyle w:val="ConsNormal"/>
        <w:jc w:val="both"/>
        <w:rPr>
          <w:rFonts w:ascii="Times New Roman" w:hAnsi="Times New Roman" w:cs="Times New Roman"/>
        </w:rPr>
      </w:pPr>
      <w:r>
        <w:rPr>
          <w:rFonts w:ascii="Times New Roman" w:hAnsi="Times New Roman" w:cs="Times New Roman"/>
        </w:rPr>
        <w:t>1.1. Автор (Соавторы) предоставляет Издателю на безвозмездной основе на срок действия авторского права, предусмотренного действующим законодательством Республики Беларусь, все исключительные права на использование созданного Автором (Соавторами) научного произведения (далее – Статья)</w:t>
      </w:r>
    </w:p>
    <w:p w:rsidR="006067BE" w:rsidRDefault="003945FB" w:rsidP="003945FB">
      <w:pPr>
        <w:pStyle w:val="ConsNormal"/>
        <w:ind w:firstLine="0"/>
        <w:jc w:val="both"/>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_____________________________________________________________________________________________</w:t>
      </w:r>
    </w:p>
    <w:p w:rsidR="003945FB" w:rsidRDefault="003945FB" w:rsidP="003945FB">
      <w:pPr>
        <w:pStyle w:val="ConsNormal"/>
        <w:ind w:firstLine="0"/>
        <w:jc w:val="both"/>
        <w:rPr>
          <w:rFonts w:ascii="Times New Roman" w:hAnsi="Times New Roman" w:cs="Times New Roman"/>
          <w:i/>
          <w:iCs/>
          <w:u w:val="single"/>
        </w:rPr>
      </w:pPr>
      <w:r>
        <w:rPr>
          <w:rFonts w:ascii="Times New Roman" w:hAnsi="Times New Roman" w:cs="Times New Roman"/>
          <w:i/>
          <w:iCs/>
          <w:u w:val="single"/>
        </w:rPr>
        <w:t>_____________________________________________________________________________________________</w:t>
      </w:r>
    </w:p>
    <w:p w:rsidR="003945FB" w:rsidRDefault="003945FB" w:rsidP="003945FB">
      <w:pPr>
        <w:pStyle w:val="ConsNormal"/>
        <w:ind w:firstLine="0"/>
        <w:jc w:val="both"/>
        <w:rPr>
          <w:rFonts w:ascii="Times New Roman" w:hAnsi="Times New Roman" w:cs="Times New Roman"/>
          <w:i/>
          <w:iCs/>
          <w:u w:val="single"/>
        </w:rPr>
      </w:pPr>
      <w:r>
        <w:rPr>
          <w:rFonts w:ascii="Times New Roman" w:hAnsi="Times New Roman" w:cs="Times New Roman"/>
          <w:i/>
          <w:iCs/>
          <w:u w:val="single"/>
        </w:rPr>
        <w:t>_____________________________________________________________________________________________</w:t>
      </w:r>
    </w:p>
    <w:p w:rsidR="006067BE" w:rsidRDefault="006067BE" w:rsidP="006067BE">
      <w:pPr>
        <w:pStyle w:val="ConsNormal"/>
        <w:jc w:val="center"/>
        <w:rPr>
          <w:rFonts w:ascii="Times New Roman" w:hAnsi="Times New Roman" w:cs="Times New Roman"/>
          <w:i/>
          <w:iCs/>
          <w:sz w:val="16"/>
          <w:szCs w:val="16"/>
        </w:rPr>
      </w:pPr>
      <w:r>
        <w:rPr>
          <w:rFonts w:ascii="Times New Roman" w:hAnsi="Times New Roman" w:cs="Times New Roman"/>
          <w:i/>
          <w:iCs/>
          <w:sz w:val="16"/>
          <w:szCs w:val="16"/>
        </w:rPr>
        <w:t>(название статьи)</w:t>
      </w:r>
    </w:p>
    <w:p w:rsidR="006067BE" w:rsidRDefault="006067BE" w:rsidP="006067BE">
      <w:pPr>
        <w:pStyle w:val="ConsNormal"/>
        <w:ind w:firstLine="0"/>
        <w:jc w:val="both"/>
        <w:rPr>
          <w:rFonts w:ascii="Times New Roman" w:hAnsi="Times New Roman" w:cs="Times New Roman"/>
        </w:rPr>
      </w:pPr>
      <w:r>
        <w:rPr>
          <w:rFonts w:ascii="Times New Roman" w:hAnsi="Times New Roman" w:cs="Times New Roman"/>
        </w:rPr>
        <w:t>одобренного и принятого к печати редколлегией журнала «</w:t>
      </w:r>
      <w:r w:rsidR="003945FB">
        <w:rPr>
          <w:rFonts w:ascii="Times New Roman" w:hAnsi="Times New Roman" w:cs="Times New Roman"/>
        </w:rPr>
        <w:t>Вестник Могилевского института МВД</w:t>
      </w:r>
      <w:r>
        <w:rPr>
          <w:rFonts w:ascii="Times New Roman" w:hAnsi="Times New Roman" w:cs="Times New Roman"/>
        </w:rPr>
        <w:t>» (далее – Журнал), на срок, определяемый настоящим Договором, без сохранения за Автором (Соавторами) права выдачи аналогичных прав на эту Статью другим лицам.</w:t>
      </w:r>
    </w:p>
    <w:p w:rsidR="006067BE" w:rsidRDefault="006067BE" w:rsidP="006067BE">
      <w:pPr>
        <w:pStyle w:val="ConsNormal"/>
        <w:ind w:firstLine="0"/>
        <w:jc w:val="both"/>
        <w:rPr>
          <w:rFonts w:ascii="Times New Roman" w:hAnsi="Times New Roman" w:cs="Times New Roman"/>
        </w:rPr>
      </w:pPr>
      <w:r>
        <w:rPr>
          <w:rFonts w:ascii="Times New Roman" w:hAnsi="Times New Roman" w:cs="Times New Roman"/>
        </w:rPr>
        <w:tab/>
        <w:t>Если Статья была подготовлена в порядке выполнения служебного задания и является собственностью Работодателя Автора (Соавторов), то Автор (Соавторы) должен получить (в дополнение к своей подписи) подпись Работодателя Автора (Соавторов) в Приложении № 1 к настоящему договору. Настоящим договором Работодатель передает Издателю все авторские права на использование Статьи на условиях, предусмотренных настоящим договором.</w:t>
      </w:r>
    </w:p>
    <w:p w:rsidR="006067BE" w:rsidRDefault="006067BE" w:rsidP="006067BE">
      <w:pPr>
        <w:pStyle w:val="ConsNormal"/>
        <w:jc w:val="both"/>
        <w:rPr>
          <w:rFonts w:ascii="Times New Roman" w:hAnsi="Times New Roman" w:cs="Times New Roman"/>
        </w:rPr>
      </w:pPr>
      <w:r>
        <w:rPr>
          <w:rFonts w:ascii="Times New Roman" w:hAnsi="Times New Roman" w:cs="Times New Roman"/>
        </w:rPr>
        <w:t>1.2. Права, переданные по настоящему Договору, включают в себя:</w:t>
      </w:r>
    </w:p>
    <w:p w:rsidR="006067BE" w:rsidRDefault="006067BE" w:rsidP="006067BE">
      <w:pPr>
        <w:pStyle w:val="ConsNormal"/>
        <w:jc w:val="both"/>
        <w:rPr>
          <w:rFonts w:ascii="Times New Roman" w:hAnsi="Times New Roman" w:cs="Times New Roman"/>
        </w:rPr>
      </w:pPr>
      <w:r>
        <w:rPr>
          <w:rFonts w:ascii="Times New Roman" w:hAnsi="Times New Roman" w:cs="Times New Roman"/>
        </w:rPr>
        <w:t>1.2.1. Воспроизведение Статьи или ее отдельной части в любой материальной форме, в том числе на бумажном и электронном носителях в виде отдельного произведения, в составе Журнала(</w:t>
      </w:r>
      <w:proofErr w:type="spellStart"/>
      <w:r>
        <w:rPr>
          <w:rFonts w:ascii="Times New Roman" w:hAnsi="Times New Roman" w:cs="Times New Roman"/>
        </w:rPr>
        <w:t>ов</w:t>
      </w:r>
      <w:proofErr w:type="spellEnd"/>
      <w:r>
        <w:rPr>
          <w:rFonts w:ascii="Times New Roman" w:hAnsi="Times New Roman" w:cs="Times New Roman"/>
        </w:rPr>
        <w:t>) и/или в базах данных Издателя и/или иных лиц, по усмотрению Издателя без ограничения тиража экземпляров по всему миру. При этом каждый экземпляр Статьи должен содержать имя Автора Статьи.</w:t>
      </w:r>
    </w:p>
    <w:p w:rsidR="006067BE" w:rsidRDefault="006067BE" w:rsidP="006067BE">
      <w:pPr>
        <w:pStyle w:val="ConsNormal"/>
        <w:jc w:val="both"/>
        <w:rPr>
          <w:rFonts w:ascii="Times New Roman" w:hAnsi="Times New Roman" w:cs="Times New Roman"/>
        </w:rPr>
      </w:pPr>
      <w:r>
        <w:rPr>
          <w:rFonts w:ascii="Times New Roman" w:hAnsi="Times New Roman" w:cs="Times New Roman"/>
        </w:rPr>
        <w:t>1.2.2. Распространение Статьи или ее отдельной части любым способом на любом носителе в виде отдельного произве</w:t>
      </w:r>
      <w:r w:rsidR="0048288E">
        <w:rPr>
          <w:rFonts w:ascii="Times New Roman" w:hAnsi="Times New Roman" w:cs="Times New Roman"/>
        </w:rPr>
        <w:t>дения, в составе Журнал</w:t>
      </w:r>
      <w:proofErr w:type="gramStart"/>
      <w:r w:rsidR="0048288E">
        <w:rPr>
          <w:rFonts w:ascii="Times New Roman" w:hAnsi="Times New Roman" w:cs="Times New Roman"/>
        </w:rPr>
        <w:t>а</w:t>
      </w:r>
      <w:r>
        <w:rPr>
          <w:rFonts w:ascii="Times New Roman" w:hAnsi="Times New Roman" w:cs="Times New Roman"/>
        </w:rPr>
        <w:t>(</w:t>
      </w:r>
      <w:proofErr w:type="gramEnd"/>
      <w:r>
        <w:rPr>
          <w:rFonts w:ascii="Times New Roman" w:hAnsi="Times New Roman" w:cs="Times New Roman"/>
        </w:rPr>
        <w:t>лов) и/или в базах данных Издателя или иных лиц, по усмотрению Издателя и/или Учредителя Журнала по всему миру.</w:t>
      </w:r>
    </w:p>
    <w:p w:rsidR="006067BE" w:rsidRDefault="006067BE" w:rsidP="006067BE">
      <w:pPr>
        <w:pStyle w:val="ConsNormal"/>
        <w:jc w:val="both"/>
        <w:rPr>
          <w:rFonts w:ascii="Times New Roman" w:hAnsi="Times New Roman" w:cs="Times New Roman"/>
        </w:rPr>
      </w:pPr>
      <w:r>
        <w:rPr>
          <w:rFonts w:ascii="Times New Roman" w:hAnsi="Times New Roman" w:cs="Times New Roman"/>
        </w:rPr>
        <w:t>1.2.3. Доведение Статьи или ее отдельной части до всеобщего сведения с возможностью любому лицу получить доступ к Статье из любого места и в любое время по собственному выбору (в том числе через Интернет).</w:t>
      </w:r>
    </w:p>
    <w:p w:rsidR="009951A4" w:rsidRDefault="006067BE" w:rsidP="009951A4">
      <w:pPr>
        <w:pStyle w:val="ConsNormal"/>
        <w:jc w:val="both"/>
        <w:rPr>
          <w:rFonts w:ascii="Times New Roman" w:hAnsi="Times New Roman" w:cs="Times New Roman"/>
        </w:rPr>
      </w:pPr>
      <w:r>
        <w:rPr>
          <w:rFonts w:ascii="Times New Roman" w:hAnsi="Times New Roman" w:cs="Times New Roman"/>
        </w:rPr>
        <w:t xml:space="preserve">1.2.4. Публичный показ экземпляров Статьи </w:t>
      </w:r>
      <w:r w:rsidR="003945FB">
        <w:rPr>
          <w:rFonts w:ascii="Times New Roman" w:hAnsi="Times New Roman" w:cs="Times New Roman"/>
        </w:rPr>
        <w:t xml:space="preserve">или ее отдельной части во всех </w:t>
      </w:r>
      <w:r>
        <w:rPr>
          <w:rFonts w:ascii="Times New Roman" w:hAnsi="Times New Roman" w:cs="Times New Roman"/>
        </w:rPr>
        <w:t>средствах и форматах, существующих на данный момент и которые могут возникнуть в будущем.</w:t>
      </w:r>
    </w:p>
    <w:p w:rsidR="006067BE" w:rsidRDefault="006067BE" w:rsidP="009951A4">
      <w:pPr>
        <w:pStyle w:val="ConsNormal"/>
        <w:jc w:val="both"/>
        <w:rPr>
          <w:rFonts w:ascii="Times New Roman" w:hAnsi="Times New Roman" w:cs="Times New Roman"/>
        </w:rPr>
      </w:pPr>
      <w:r>
        <w:rPr>
          <w:rFonts w:ascii="Times New Roman" w:hAnsi="Times New Roman" w:cs="Times New Roman"/>
        </w:rPr>
        <w:t>1.2.</w:t>
      </w:r>
      <w:r w:rsidR="009951A4">
        <w:rPr>
          <w:rFonts w:ascii="Times New Roman" w:hAnsi="Times New Roman" w:cs="Times New Roman"/>
        </w:rPr>
        <w:t>5</w:t>
      </w:r>
      <w:r>
        <w:rPr>
          <w:rFonts w:ascii="Times New Roman" w:hAnsi="Times New Roman" w:cs="Times New Roman"/>
        </w:rPr>
        <w:t xml:space="preserve">. </w:t>
      </w:r>
      <w:proofErr w:type="spellStart"/>
      <w:r>
        <w:rPr>
          <w:rFonts w:ascii="Times New Roman" w:hAnsi="Times New Roman" w:cs="Times New Roman"/>
        </w:rPr>
        <w:t>Сублицензирование</w:t>
      </w:r>
      <w:proofErr w:type="spellEnd"/>
      <w:r>
        <w:rPr>
          <w:rFonts w:ascii="Times New Roman" w:hAnsi="Times New Roman" w:cs="Times New Roman"/>
        </w:rPr>
        <w:t xml:space="preserve"> (предоставление прав использования Статьи и ее отдельных частей, полученных по настоящему Договору, третьим лицам без выплаты Автору вознаграждения).</w:t>
      </w:r>
    </w:p>
    <w:p w:rsidR="006067BE" w:rsidRDefault="006067BE" w:rsidP="006067BE">
      <w:pPr>
        <w:ind w:firstLine="720"/>
        <w:jc w:val="both"/>
      </w:pPr>
      <w:r>
        <w:t>1.2.</w:t>
      </w:r>
      <w:r w:rsidR="009951A4">
        <w:t>6</w:t>
      </w:r>
      <w:r>
        <w:t>. Право на использование метаданных</w:t>
      </w:r>
      <w:r>
        <w:rPr>
          <w:bCs/>
        </w:rPr>
        <w:t xml:space="preserve"> Статьи</w:t>
      </w:r>
      <w:r>
        <w:t xml:space="preserve"> </w:t>
      </w:r>
      <w:r>
        <w:rPr>
          <w:bCs/>
        </w:rPr>
        <w:t xml:space="preserve">(название, фамилия, имя, отчество автора (правообладателя), дата рождения, сведения об образовании, </w:t>
      </w:r>
      <w:r>
        <w:t>сведения о месте работы и занимаемой должности; сведения о наличии опубликованных статей,</w:t>
      </w:r>
      <w:r>
        <w:rPr>
          <w:bCs/>
        </w:rPr>
        <w:t xml:space="preserve"> аннотации, библиографические материалы и пр.) </w:t>
      </w:r>
      <w:r>
        <w:t>без ограничения по сроку путем распространения и доведения до всеобщего сведения, обработки и систематизации, а также включения в различные базы данных и информационные системы. Персональные данные предоставляются для их хранения и обработки в различных базах данных и информационных системах, включения их в аналитические и статистические отчетности, создания обоснованных взаимосвязей объектов произведений науки с персональными данными и т. п.</w:t>
      </w:r>
    </w:p>
    <w:p w:rsidR="006067BE" w:rsidRDefault="006067BE" w:rsidP="006067BE">
      <w:pPr>
        <w:pStyle w:val="a3"/>
        <w:ind w:left="0" w:firstLine="720"/>
        <w:jc w:val="both"/>
        <w:rPr>
          <w:sz w:val="20"/>
          <w:szCs w:val="20"/>
        </w:rPr>
      </w:pPr>
      <w:r>
        <w:rPr>
          <w:sz w:val="20"/>
          <w:szCs w:val="20"/>
        </w:rPr>
        <w:t>1.2.</w:t>
      </w:r>
      <w:r w:rsidR="009951A4">
        <w:rPr>
          <w:sz w:val="20"/>
          <w:szCs w:val="20"/>
        </w:rPr>
        <w:t>7</w:t>
      </w:r>
      <w:r>
        <w:rPr>
          <w:sz w:val="20"/>
          <w:szCs w:val="20"/>
        </w:rPr>
        <w:t>. Право на обработку формы представления Статьи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w:t>
      </w:r>
    </w:p>
    <w:p w:rsidR="006067BE" w:rsidRDefault="006067BE" w:rsidP="006067BE">
      <w:pPr>
        <w:pStyle w:val="a3"/>
        <w:ind w:left="0" w:firstLine="720"/>
        <w:jc w:val="both"/>
        <w:rPr>
          <w:sz w:val="20"/>
          <w:szCs w:val="20"/>
        </w:rPr>
      </w:pPr>
      <w:r>
        <w:rPr>
          <w:sz w:val="20"/>
          <w:szCs w:val="20"/>
        </w:rPr>
        <w:t>1.3. Автор (соавторы) или Работодатель Автора (соавторов) Статьи сохраняет все права (за исключением прав, переданных Издателю по настоящему Договору) собственника Статьи, включая патентные права на любые процессы, способы, методы и проч., описанные Автором (соавторами) в Материалах, а также права на товарные знаки.</w:t>
      </w:r>
    </w:p>
    <w:p w:rsidR="006067BE" w:rsidRDefault="006067BE" w:rsidP="006067BE">
      <w:pPr>
        <w:pStyle w:val="ConsNormal"/>
        <w:jc w:val="both"/>
        <w:rPr>
          <w:rFonts w:ascii="Times New Roman" w:hAnsi="Times New Roman" w:cs="Times New Roman"/>
        </w:rPr>
      </w:pPr>
      <w:r>
        <w:rPr>
          <w:rFonts w:ascii="Times New Roman" w:hAnsi="Times New Roman" w:cs="Times New Roman"/>
        </w:rPr>
        <w:t>1.4. Территория, на которой действуют права, указанные в п.1.1–1.3 настоящего Договора, не ограничена.</w:t>
      </w:r>
    </w:p>
    <w:p w:rsidR="006067BE" w:rsidRDefault="006067BE" w:rsidP="006067BE">
      <w:pPr>
        <w:pStyle w:val="ConsNormal"/>
        <w:jc w:val="both"/>
        <w:rPr>
          <w:rFonts w:ascii="Times New Roman" w:hAnsi="Times New Roman" w:cs="Times New Roman"/>
        </w:rPr>
      </w:pPr>
    </w:p>
    <w:p w:rsidR="006067BE" w:rsidRDefault="006067BE" w:rsidP="006067BE">
      <w:pPr>
        <w:pStyle w:val="ConsNormal"/>
        <w:jc w:val="both"/>
        <w:rPr>
          <w:rFonts w:ascii="Times New Roman" w:hAnsi="Times New Roman" w:cs="Times New Roman"/>
        </w:rPr>
      </w:pPr>
      <w:r>
        <w:rPr>
          <w:rFonts w:ascii="Times New Roman" w:hAnsi="Times New Roman" w:cs="Times New Roman"/>
        </w:rPr>
        <w:t>1.5. Стороны договорились распространить действия настоящего Договора на ранее возникшие отношения, начиная с момента направления Статьи в Журнал.</w:t>
      </w:r>
    </w:p>
    <w:p w:rsidR="006067BE" w:rsidRDefault="006067BE" w:rsidP="006067BE">
      <w:pPr>
        <w:pStyle w:val="ConsNormal"/>
        <w:jc w:val="both"/>
        <w:rPr>
          <w:rFonts w:ascii="Times New Roman" w:hAnsi="Times New Roman" w:cs="Times New Roman"/>
        </w:rPr>
      </w:pPr>
    </w:p>
    <w:p w:rsidR="006067BE" w:rsidRDefault="006067BE" w:rsidP="006067BE">
      <w:pPr>
        <w:pStyle w:val="ConsNormal"/>
        <w:ind w:firstLine="0"/>
        <w:jc w:val="center"/>
        <w:rPr>
          <w:rFonts w:ascii="Times New Roman" w:hAnsi="Times New Roman" w:cs="Times New Roman"/>
          <w:b/>
          <w:bCs/>
        </w:rPr>
      </w:pPr>
      <w:r>
        <w:rPr>
          <w:rFonts w:ascii="Times New Roman" w:hAnsi="Times New Roman" w:cs="Times New Roman"/>
          <w:b/>
          <w:bCs/>
        </w:rPr>
        <w:t>2. Автор (Соавторы) гарантирует</w:t>
      </w:r>
    </w:p>
    <w:p w:rsidR="006067BE" w:rsidRDefault="006067BE" w:rsidP="006067BE">
      <w:pPr>
        <w:pStyle w:val="ConsNormal"/>
        <w:ind w:firstLine="0"/>
        <w:jc w:val="center"/>
        <w:rPr>
          <w:rFonts w:ascii="Times New Roman" w:hAnsi="Times New Roman" w:cs="Times New Roman"/>
          <w:b/>
          <w:bCs/>
        </w:rPr>
      </w:pPr>
    </w:p>
    <w:p w:rsidR="006067BE" w:rsidRDefault="006067BE" w:rsidP="006067BE">
      <w:pPr>
        <w:pStyle w:val="ConsNormal"/>
        <w:jc w:val="both"/>
        <w:rPr>
          <w:rFonts w:ascii="Times New Roman" w:hAnsi="Times New Roman" w:cs="Times New Roman"/>
        </w:rPr>
      </w:pPr>
      <w:r>
        <w:rPr>
          <w:rFonts w:ascii="Times New Roman" w:hAnsi="Times New Roman" w:cs="Times New Roman"/>
        </w:rPr>
        <w:t>2.1. Он (Они) (или Работодатель) является(</w:t>
      </w:r>
      <w:proofErr w:type="spellStart"/>
      <w:r>
        <w:rPr>
          <w:rFonts w:ascii="Times New Roman" w:hAnsi="Times New Roman" w:cs="Times New Roman"/>
        </w:rPr>
        <w:t>ются</w:t>
      </w:r>
      <w:proofErr w:type="spellEnd"/>
      <w:r>
        <w:rPr>
          <w:rFonts w:ascii="Times New Roman" w:hAnsi="Times New Roman" w:cs="Times New Roman"/>
        </w:rPr>
        <w:t>) действительным(и) правообладателем(</w:t>
      </w:r>
      <w:proofErr w:type="spellStart"/>
      <w:r>
        <w:rPr>
          <w:rFonts w:ascii="Times New Roman" w:hAnsi="Times New Roman" w:cs="Times New Roman"/>
        </w:rPr>
        <w:t>лями</w:t>
      </w:r>
      <w:proofErr w:type="spellEnd"/>
      <w:r>
        <w:rPr>
          <w:rFonts w:ascii="Times New Roman" w:hAnsi="Times New Roman" w:cs="Times New Roman"/>
        </w:rPr>
        <w:t>) исключительных прав на Статью; права, предоставленные Издателю по настоящему Договору, не передавались им (ими) ранее и не будут передаваться в будущем третьим лицам.</w:t>
      </w:r>
    </w:p>
    <w:p w:rsidR="006067BE" w:rsidRDefault="006067BE" w:rsidP="006067BE">
      <w:pPr>
        <w:pStyle w:val="ConsNormal"/>
        <w:jc w:val="both"/>
        <w:rPr>
          <w:rFonts w:ascii="Times New Roman" w:hAnsi="Times New Roman" w:cs="Times New Roman"/>
        </w:rPr>
      </w:pPr>
      <w:r>
        <w:rPr>
          <w:rFonts w:ascii="Times New Roman" w:hAnsi="Times New Roman" w:cs="Times New Roman"/>
        </w:rPr>
        <w:t xml:space="preserve">2.2. Статья является оригинальным произведением, не предоставлялась на рассмотрение и не публиковалась ранее в объеме более 25 % в других печатных и (или) электронных изданиях, кроме публикации препринта (рукописи) Статьи Авторов (Соавторов) на собственном сайте. </w:t>
      </w:r>
    </w:p>
    <w:p w:rsidR="006067BE" w:rsidRDefault="006067BE" w:rsidP="006067BE">
      <w:pPr>
        <w:pStyle w:val="ConsNormal"/>
        <w:jc w:val="both"/>
        <w:rPr>
          <w:rFonts w:ascii="Times New Roman" w:hAnsi="Times New Roman" w:cs="Times New Roman"/>
        </w:rPr>
      </w:pPr>
      <w:r>
        <w:rPr>
          <w:rFonts w:ascii="Times New Roman" w:hAnsi="Times New Roman" w:cs="Times New Roman"/>
        </w:rPr>
        <w:t>2.3. Статья содержит все предусмотренные действующим законодательством ссылки на цитируемых авторов и источники опубликования заимствованных материалов, Автором (Соавторами) получены все необходимые разрешения на использование в Статье материалов, правообладателем(</w:t>
      </w:r>
      <w:proofErr w:type="spellStart"/>
      <w:r>
        <w:rPr>
          <w:rFonts w:ascii="Times New Roman" w:hAnsi="Times New Roman" w:cs="Times New Roman"/>
        </w:rPr>
        <w:t>лями</w:t>
      </w:r>
      <w:proofErr w:type="spellEnd"/>
      <w:r>
        <w:rPr>
          <w:rFonts w:ascii="Times New Roman" w:hAnsi="Times New Roman" w:cs="Times New Roman"/>
        </w:rPr>
        <w:t>) которых Автор (Соавторы) не является(</w:t>
      </w:r>
      <w:proofErr w:type="spellStart"/>
      <w:r>
        <w:rPr>
          <w:rFonts w:ascii="Times New Roman" w:hAnsi="Times New Roman" w:cs="Times New Roman"/>
        </w:rPr>
        <w:t>ются</w:t>
      </w:r>
      <w:proofErr w:type="spellEnd"/>
      <w:r>
        <w:rPr>
          <w:rFonts w:ascii="Times New Roman" w:hAnsi="Times New Roman" w:cs="Times New Roman"/>
        </w:rPr>
        <w:t>).</w:t>
      </w:r>
    </w:p>
    <w:p w:rsidR="006067BE" w:rsidRDefault="006067BE" w:rsidP="006067BE">
      <w:pPr>
        <w:pStyle w:val="ConsNormal"/>
        <w:jc w:val="both"/>
        <w:rPr>
          <w:rFonts w:ascii="Times New Roman" w:hAnsi="Times New Roman" w:cs="Times New Roman"/>
        </w:rPr>
      </w:pPr>
      <w:r>
        <w:rPr>
          <w:rFonts w:ascii="Times New Roman" w:hAnsi="Times New Roman" w:cs="Times New Roman"/>
        </w:rPr>
        <w:t xml:space="preserve">2.4. Статья не содержит материалы, не подлежащие опубликованию в открытой печати, в соответствии с действующими законодательными актами Республики Беларусь. </w:t>
      </w:r>
    </w:p>
    <w:p w:rsidR="006067BE" w:rsidRDefault="006067BE" w:rsidP="006067BE">
      <w:pPr>
        <w:pStyle w:val="a3"/>
        <w:ind w:left="0" w:firstLine="720"/>
        <w:jc w:val="both"/>
        <w:rPr>
          <w:sz w:val="20"/>
          <w:szCs w:val="20"/>
        </w:rPr>
      </w:pPr>
      <w:r>
        <w:rPr>
          <w:sz w:val="20"/>
          <w:szCs w:val="20"/>
        </w:rPr>
        <w:t>2.5. Автор (Соавторы) также гарантирует, что Статья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p w:rsidR="006067BE" w:rsidRDefault="006067BE" w:rsidP="006067BE">
      <w:pPr>
        <w:pStyle w:val="a3"/>
        <w:ind w:left="0" w:firstLine="720"/>
        <w:jc w:val="both"/>
        <w:rPr>
          <w:sz w:val="20"/>
          <w:szCs w:val="20"/>
        </w:rPr>
      </w:pPr>
    </w:p>
    <w:p w:rsidR="006067BE" w:rsidRDefault="006067BE" w:rsidP="006067BE">
      <w:pPr>
        <w:shd w:val="clear" w:color="auto" w:fill="FFFFFF"/>
        <w:tabs>
          <w:tab w:val="left" w:pos="605"/>
        </w:tabs>
        <w:jc w:val="center"/>
        <w:rPr>
          <w:b/>
          <w:bCs/>
          <w:color w:val="000000"/>
        </w:rPr>
      </w:pPr>
      <w:r>
        <w:rPr>
          <w:b/>
          <w:bCs/>
          <w:color w:val="000000"/>
        </w:rPr>
        <w:t>3. Права и обязанности Автора (Соавторов)</w:t>
      </w:r>
    </w:p>
    <w:p w:rsidR="006067BE" w:rsidRDefault="006067BE" w:rsidP="006067BE">
      <w:pPr>
        <w:shd w:val="clear" w:color="auto" w:fill="FFFFFF"/>
        <w:tabs>
          <w:tab w:val="left" w:pos="605"/>
        </w:tabs>
        <w:jc w:val="center"/>
        <w:rPr>
          <w:b/>
          <w:bCs/>
          <w:color w:val="000000"/>
        </w:rPr>
      </w:pPr>
    </w:p>
    <w:p w:rsidR="006067BE" w:rsidRDefault="006067BE" w:rsidP="006067BE">
      <w:pPr>
        <w:shd w:val="clear" w:color="auto" w:fill="FFFFFF"/>
      </w:pPr>
      <w:r>
        <w:rPr>
          <w:b/>
          <w:bCs/>
          <w:color w:val="000000"/>
        </w:rPr>
        <w:tab/>
        <w:t>3.1. Автор (Соавторы) обязуется:</w:t>
      </w:r>
    </w:p>
    <w:p w:rsidR="006067BE" w:rsidRDefault="006067BE" w:rsidP="00400E5F">
      <w:pPr>
        <w:shd w:val="clear" w:color="auto" w:fill="FFFFFF"/>
        <w:ind w:left="5"/>
        <w:jc w:val="both"/>
        <w:rPr>
          <w:color w:val="000000"/>
        </w:rPr>
      </w:pPr>
      <w:r>
        <w:rPr>
          <w:color w:val="000000"/>
        </w:rPr>
        <w:tab/>
        <w:t>3.1.1 Внести в текст статьи исправления, указанные рецензентами и принятые редколлегией Журнала.</w:t>
      </w:r>
    </w:p>
    <w:p w:rsidR="006067BE" w:rsidRDefault="006067BE" w:rsidP="006067BE">
      <w:pPr>
        <w:shd w:val="clear" w:color="auto" w:fill="FFFFFF"/>
        <w:rPr>
          <w:color w:val="000000"/>
        </w:rPr>
      </w:pPr>
      <w:r>
        <w:rPr>
          <w:color w:val="000000"/>
        </w:rPr>
        <w:tab/>
        <w:t xml:space="preserve">3.1.2. Читать корректуру(ы) статьи в сроки, </w:t>
      </w:r>
      <w:r w:rsidRPr="00BB34B5">
        <w:rPr>
          <w:color w:val="000000"/>
        </w:rPr>
        <w:t>предусмотренные графиком выхода Журнала.</w:t>
      </w:r>
    </w:p>
    <w:p w:rsidR="006067BE" w:rsidRDefault="006067BE" w:rsidP="006067BE">
      <w:pPr>
        <w:shd w:val="clear" w:color="auto" w:fill="FFFFFF"/>
        <w:ind w:firstLine="720"/>
        <w:jc w:val="both"/>
        <w:rPr>
          <w:color w:val="000000"/>
        </w:rPr>
      </w:pPr>
      <w:r>
        <w:rPr>
          <w:color w:val="000000"/>
        </w:rPr>
        <w:t>3.1.3. Не публиковать статью в объеме более 25 % в других печатных и (или) электронных изданиях до выхода в свет Журнала со статьей Автора (Соавторов), права на которую являются предметом настоящего договора.</w:t>
      </w:r>
    </w:p>
    <w:p w:rsidR="006067BE" w:rsidRDefault="006067BE" w:rsidP="006067BE">
      <w:pPr>
        <w:shd w:val="clear" w:color="auto" w:fill="FFFFFF"/>
        <w:ind w:firstLine="720"/>
        <w:jc w:val="both"/>
        <w:rPr>
          <w:color w:val="000000"/>
        </w:rPr>
      </w:pPr>
      <w:r>
        <w:rPr>
          <w:color w:val="000000"/>
        </w:rPr>
        <w:t>3.1.4. Представить оригинал Статьи в электронном виде с распечаткой на бумаге, а в случае отсутствия таких возможностей – в форме, согласованной с редакцией Журнала.</w:t>
      </w:r>
    </w:p>
    <w:p w:rsidR="006067BE" w:rsidRDefault="006067BE" w:rsidP="006067BE">
      <w:pPr>
        <w:shd w:val="clear" w:color="auto" w:fill="FFFFFF"/>
        <w:ind w:firstLine="720"/>
        <w:jc w:val="both"/>
      </w:pPr>
      <w:r>
        <w:rPr>
          <w:color w:val="000000"/>
        </w:rPr>
        <w:t xml:space="preserve">3.1.5. Вносить в корректуру Статьи только тот минимум правки, который связан с необходимостью исправления допущенных в оригинале Статьи ошибок и (или) внесения </w:t>
      </w:r>
      <w:proofErr w:type="spellStart"/>
      <w:r>
        <w:rPr>
          <w:color w:val="000000"/>
        </w:rPr>
        <w:t>фактологических</w:t>
      </w:r>
      <w:proofErr w:type="spellEnd"/>
      <w:r>
        <w:rPr>
          <w:color w:val="000000"/>
        </w:rPr>
        <w:t xml:space="preserve"> и конъюнктурных изменений.</w:t>
      </w:r>
    </w:p>
    <w:p w:rsidR="006067BE" w:rsidRDefault="006067BE" w:rsidP="006067BE">
      <w:pPr>
        <w:shd w:val="clear" w:color="auto" w:fill="FFFFFF"/>
        <w:ind w:left="5"/>
        <w:jc w:val="both"/>
      </w:pPr>
      <w:r>
        <w:tab/>
        <w:t>3.1.6. Не распространять Статью без согласия Издателя.</w:t>
      </w:r>
    </w:p>
    <w:p w:rsidR="006067BE" w:rsidRDefault="006067BE" w:rsidP="006067BE">
      <w:pPr>
        <w:pStyle w:val="ConsNormal"/>
        <w:jc w:val="both"/>
        <w:rPr>
          <w:rFonts w:ascii="Times New Roman" w:hAnsi="Times New Roman" w:cs="Times New Roman"/>
        </w:rPr>
      </w:pPr>
      <w:r>
        <w:rPr>
          <w:rFonts w:ascii="Times New Roman" w:hAnsi="Times New Roman" w:cs="Times New Roman"/>
        </w:rPr>
        <w:t>3.1.7. Использовать электронную копию Статьи, подготовленную Издателем и переданную Автору (Соавторам), исключительно в соответствии с условиями настоящего Договора.</w:t>
      </w:r>
    </w:p>
    <w:p w:rsidR="006067BE" w:rsidRDefault="006067BE" w:rsidP="006067BE">
      <w:pPr>
        <w:pStyle w:val="a3"/>
        <w:ind w:left="0" w:firstLine="720"/>
        <w:jc w:val="both"/>
        <w:rPr>
          <w:sz w:val="20"/>
          <w:szCs w:val="20"/>
        </w:rPr>
      </w:pPr>
      <w:r>
        <w:rPr>
          <w:sz w:val="20"/>
          <w:szCs w:val="20"/>
        </w:rPr>
        <w:t xml:space="preserve">3.1.8. </w:t>
      </w:r>
      <w:proofErr w:type="gramStart"/>
      <w:r>
        <w:rPr>
          <w:sz w:val="20"/>
          <w:szCs w:val="20"/>
        </w:rPr>
        <w:t>Воспроизведение, размещение, передача или иное распространение или использование Статьи или любой отдельной части (фрагмента) Статьи, содержащейся в ней, любым разрешенным настоящим Договором способом должно сопровождаться ссылкой на Журнал и упоминанием Издателя, а именно: название статьи, имя Автора (соавторов), название Журнала, том/номер, копирайт Издателя «</w:t>
      </w:r>
      <w:r w:rsidR="003945FB">
        <w:rPr>
          <w:sz w:val="20"/>
          <w:szCs w:val="20"/>
        </w:rPr>
        <w:t>Могилевский институт МВД</w:t>
      </w:r>
      <w:r>
        <w:rPr>
          <w:sz w:val="20"/>
          <w:szCs w:val="20"/>
        </w:rPr>
        <w:t>» или иного обладателя авторских прав, указанного в Журнале, год первого опубликования.</w:t>
      </w:r>
      <w:proofErr w:type="gramEnd"/>
    </w:p>
    <w:p w:rsidR="006067BE" w:rsidRDefault="006067BE" w:rsidP="006067BE">
      <w:pPr>
        <w:pStyle w:val="ConsNormal"/>
        <w:jc w:val="both"/>
        <w:rPr>
          <w:rFonts w:ascii="Times New Roman" w:hAnsi="Times New Roman" w:cs="Times New Roman"/>
          <w:b/>
          <w:bCs/>
        </w:rPr>
      </w:pPr>
      <w:r>
        <w:rPr>
          <w:rFonts w:ascii="Times New Roman" w:hAnsi="Times New Roman" w:cs="Times New Roman"/>
          <w:b/>
          <w:bCs/>
        </w:rPr>
        <w:t xml:space="preserve">3.2. Автор (Соавторы) вправе: </w:t>
      </w:r>
    </w:p>
    <w:p w:rsidR="006067BE" w:rsidRDefault="006067BE" w:rsidP="006067BE">
      <w:pPr>
        <w:pStyle w:val="a3"/>
        <w:ind w:left="0" w:firstLine="720"/>
        <w:jc w:val="both"/>
        <w:rPr>
          <w:sz w:val="20"/>
          <w:szCs w:val="20"/>
        </w:rPr>
      </w:pPr>
      <w:r>
        <w:rPr>
          <w:sz w:val="20"/>
          <w:szCs w:val="20"/>
        </w:rPr>
        <w:t xml:space="preserve">3.2.1. Пользоваться печатными или электронными препринтами рукописи Статьи. Такие препринты могут быть размещены в виде электронных файлов на </w:t>
      </w:r>
      <w:r>
        <w:rPr>
          <w:sz w:val="20"/>
          <w:szCs w:val="20"/>
          <w:lang w:val="en-US"/>
        </w:rPr>
        <w:t>web</w:t>
      </w:r>
      <w:r>
        <w:rPr>
          <w:sz w:val="20"/>
          <w:szCs w:val="20"/>
        </w:rPr>
        <w:t xml:space="preserve">-сайте Автора (Соавторов) или на защищенном внешнем </w:t>
      </w:r>
      <w:r>
        <w:rPr>
          <w:sz w:val="20"/>
          <w:szCs w:val="20"/>
          <w:lang w:val="en-US"/>
        </w:rPr>
        <w:t>web</w:t>
      </w:r>
      <w:r>
        <w:rPr>
          <w:sz w:val="20"/>
          <w:szCs w:val="20"/>
        </w:rPr>
        <w:t xml:space="preserve">-сайте работодателя Автора (Соавторов) Статьи, но не для систематического внешнего распространения другим лицам. При этом Автор (Соавторы) должен(ы): </w:t>
      </w:r>
    </w:p>
    <w:p w:rsidR="006067BE" w:rsidRDefault="006067BE" w:rsidP="006067BE">
      <w:pPr>
        <w:pStyle w:val="a3"/>
        <w:ind w:left="0" w:firstLine="720"/>
        <w:jc w:val="both"/>
        <w:rPr>
          <w:sz w:val="20"/>
          <w:szCs w:val="20"/>
        </w:rPr>
      </w:pPr>
      <w:r>
        <w:rPr>
          <w:sz w:val="20"/>
          <w:szCs w:val="20"/>
        </w:rPr>
        <w:t>3.2.1.1. Включить в препринт следующее предупреждение: «Это препринт Статьи, принятой для опубликования в (название Журнала, (©), авторское право (год), владелец авторского права, указанный в Журнале)».</w:t>
      </w:r>
    </w:p>
    <w:p w:rsidR="006067BE" w:rsidRPr="003945FB" w:rsidRDefault="006067BE" w:rsidP="006067BE">
      <w:pPr>
        <w:pStyle w:val="a3"/>
        <w:ind w:left="0" w:firstLine="720"/>
        <w:jc w:val="both"/>
        <w:rPr>
          <w:sz w:val="20"/>
          <w:szCs w:val="20"/>
        </w:rPr>
      </w:pPr>
      <w:r>
        <w:rPr>
          <w:sz w:val="20"/>
          <w:szCs w:val="20"/>
        </w:rPr>
        <w:t xml:space="preserve">3.2.1.2. Обеспечить электронную ссылку на сайты Издателя, имеющие </w:t>
      </w:r>
      <w:r w:rsidRPr="003945FB">
        <w:rPr>
          <w:sz w:val="20"/>
          <w:szCs w:val="20"/>
        </w:rPr>
        <w:t xml:space="preserve">URL </w:t>
      </w:r>
      <w:r w:rsidR="0048288E" w:rsidRPr="0048288E">
        <w:rPr>
          <w:sz w:val="20"/>
          <w:szCs w:val="20"/>
        </w:rPr>
        <w:t>https://www.institutemvd.by/</w:t>
      </w:r>
      <w:r>
        <w:rPr>
          <w:sz w:val="20"/>
          <w:szCs w:val="20"/>
        </w:rPr>
        <w:t>.</w:t>
      </w:r>
    </w:p>
    <w:p w:rsidR="006067BE" w:rsidRDefault="006067BE" w:rsidP="006067BE">
      <w:pPr>
        <w:pStyle w:val="ConsNormal"/>
        <w:jc w:val="both"/>
        <w:rPr>
          <w:rFonts w:ascii="Times New Roman" w:hAnsi="Times New Roman" w:cs="Times New Roman"/>
        </w:rPr>
      </w:pPr>
      <w:r>
        <w:rPr>
          <w:rFonts w:ascii="Times New Roman" w:hAnsi="Times New Roman" w:cs="Times New Roman"/>
        </w:rPr>
        <w:t>3.2.2.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w:t>
      </w:r>
    </w:p>
    <w:p w:rsidR="006067BE" w:rsidRDefault="006067BE" w:rsidP="006067BE">
      <w:pPr>
        <w:pStyle w:val="ConsNormal"/>
        <w:jc w:val="both"/>
        <w:rPr>
          <w:rFonts w:ascii="Times New Roman" w:hAnsi="Times New Roman" w:cs="Times New Roman"/>
        </w:rPr>
      </w:pPr>
      <w:r>
        <w:rPr>
          <w:rFonts w:ascii="Times New Roman" w:hAnsi="Times New Roman" w:cs="Times New Roman"/>
        </w:rPr>
        <w:t>3.2.3. Использовать отдельные материалы из опубликованной Статьи в написанной Автором (Соавторами) книге.</w:t>
      </w:r>
    </w:p>
    <w:p w:rsidR="006067BE" w:rsidRDefault="006067BE" w:rsidP="006067BE">
      <w:pPr>
        <w:pStyle w:val="ConsNormal"/>
        <w:jc w:val="both"/>
        <w:rPr>
          <w:rFonts w:ascii="Times New Roman" w:hAnsi="Times New Roman" w:cs="Times New Roman"/>
        </w:rPr>
      </w:pPr>
      <w:r>
        <w:rPr>
          <w:rFonts w:ascii="Times New Roman" w:hAnsi="Times New Roman" w:cs="Times New Roman"/>
        </w:rPr>
        <w:t xml:space="preserve">3.2.4. Включать материалы Статьи в учебные сборники для использования в аудитории, безвозмездно распространять материалы Автора (Соавторов) среди </w:t>
      </w:r>
      <w:r w:rsidR="0048288E">
        <w:rPr>
          <w:rFonts w:ascii="Times New Roman" w:hAnsi="Times New Roman" w:cs="Times New Roman"/>
        </w:rPr>
        <w:t>курсантов</w:t>
      </w:r>
      <w:r>
        <w:rPr>
          <w:rFonts w:ascii="Times New Roman" w:hAnsi="Times New Roman" w:cs="Times New Roman"/>
        </w:rPr>
        <w:t xml:space="preserve">, сохранять материалы как </w:t>
      </w:r>
      <w:r>
        <w:rPr>
          <w:rFonts w:ascii="Times New Roman" w:hAnsi="Times New Roman" w:cs="Times New Roman"/>
        </w:rPr>
        <w:lastRenderedPageBreak/>
        <w:t xml:space="preserve">часть курса обучения в электронном формате на локальном сервере для доступа </w:t>
      </w:r>
      <w:r w:rsidR="0048288E">
        <w:rPr>
          <w:rFonts w:ascii="Times New Roman" w:hAnsi="Times New Roman" w:cs="Times New Roman"/>
        </w:rPr>
        <w:t>курсантам</w:t>
      </w:r>
      <w:r>
        <w:rPr>
          <w:rFonts w:ascii="Times New Roman" w:hAnsi="Times New Roman" w:cs="Times New Roman"/>
        </w:rPr>
        <w:t>, а также использовать для внутренних обучающих программ в учреждении работодателя, но не для систематического распространения или свободного доступа.</w:t>
      </w:r>
    </w:p>
    <w:p w:rsidR="006067BE" w:rsidRDefault="006067BE" w:rsidP="006067BE">
      <w:pPr>
        <w:pStyle w:val="a3"/>
        <w:ind w:left="0" w:firstLine="720"/>
        <w:jc w:val="both"/>
        <w:rPr>
          <w:sz w:val="20"/>
          <w:szCs w:val="20"/>
        </w:rPr>
      </w:pPr>
      <w:r>
        <w:rPr>
          <w:sz w:val="20"/>
          <w:szCs w:val="20"/>
        </w:rPr>
        <w:t xml:space="preserve">3.3. Использовать отдельные рисунки или таблицы и отрывки текста из Материалов в собственных целях обучения или для включения их в другую работу,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внешнем </w:t>
      </w:r>
      <w:proofErr w:type="spellStart"/>
      <w:r>
        <w:rPr>
          <w:sz w:val="20"/>
          <w:szCs w:val="20"/>
        </w:rPr>
        <w:t>web</w:t>
      </w:r>
      <w:proofErr w:type="spellEnd"/>
      <w:r>
        <w:rPr>
          <w:sz w:val="20"/>
          <w:szCs w:val="20"/>
        </w:rPr>
        <w:t xml:space="preserve">-сайте Автора (соавторов) или его работодателя. </w:t>
      </w:r>
    </w:p>
    <w:p w:rsidR="00564178" w:rsidRDefault="00564178" w:rsidP="006067BE">
      <w:pPr>
        <w:shd w:val="clear" w:color="auto" w:fill="FFFFFF"/>
        <w:jc w:val="center"/>
        <w:rPr>
          <w:b/>
          <w:bCs/>
          <w:color w:val="000000"/>
        </w:rPr>
      </w:pPr>
    </w:p>
    <w:p w:rsidR="006067BE" w:rsidRDefault="006067BE" w:rsidP="006067BE">
      <w:pPr>
        <w:shd w:val="clear" w:color="auto" w:fill="FFFFFF"/>
        <w:jc w:val="center"/>
        <w:rPr>
          <w:b/>
          <w:bCs/>
          <w:color w:val="000000"/>
        </w:rPr>
      </w:pPr>
      <w:r>
        <w:rPr>
          <w:b/>
          <w:bCs/>
          <w:color w:val="000000"/>
        </w:rPr>
        <w:t>4. Права и обязанности Издателя</w:t>
      </w:r>
    </w:p>
    <w:p w:rsidR="006067BE" w:rsidRDefault="006067BE" w:rsidP="006067BE">
      <w:pPr>
        <w:shd w:val="clear" w:color="auto" w:fill="FFFFFF"/>
        <w:jc w:val="center"/>
        <w:rPr>
          <w:b/>
          <w:bCs/>
          <w:color w:val="000000"/>
        </w:rPr>
      </w:pPr>
    </w:p>
    <w:p w:rsidR="006067BE" w:rsidRDefault="006067BE" w:rsidP="006067BE">
      <w:pPr>
        <w:shd w:val="clear" w:color="auto" w:fill="FFFFFF"/>
        <w:ind w:firstLine="720"/>
      </w:pPr>
      <w:r>
        <w:rPr>
          <w:b/>
          <w:bCs/>
          <w:color w:val="000000"/>
        </w:rPr>
        <w:t>4.1. Издатель обязуется:</w:t>
      </w:r>
    </w:p>
    <w:p w:rsidR="006067BE" w:rsidRPr="00E87149" w:rsidRDefault="006067BE" w:rsidP="0048288E">
      <w:pPr>
        <w:shd w:val="clear" w:color="auto" w:fill="FFFFFF"/>
        <w:ind w:firstLine="709"/>
        <w:jc w:val="both"/>
      </w:pPr>
      <w:r w:rsidRPr="00E87149">
        <w:rPr>
          <w:color w:val="000000"/>
        </w:rPr>
        <w:t>4.1.1</w:t>
      </w:r>
      <w:r w:rsidRPr="00E87149">
        <w:t>. За свой счет обеспечить рецензирование Статьи, научное, литературное и художественно-техническое редактирование, изготовление и (или) обработку иллюстративного материала, изготовление бумажного и электронного оригинала-макета, полиграфическое воспроизведение Журнала со статьей Автора и его распространение в соответствии с условиями настоящего договора</w:t>
      </w:r>
      <w:r w:rsidR="00E87149" w:rsidRPr="00E87149">
        <w:t>.</w:t>
      </w:r>
    </w:p>
    <w:p w:rsidR="006067BE" w:rsidRPr="002555E1" w:rsidRDefault="006067BE" w:rsidP="0048288E">
      <w:pPr>
        <w:shd w:val="clear" w:color="auto" w:fill="FFFFFF"/>
        <w:ind w:firstLine="709"/>
        <w:jc w:val="both"/>
        <w:rPr>
          <w:color w:val="000000" w:themeColor="text1"/>
        </w:rPr>
      </w:pPr>
      <w:r w:rsidRPr="002555E1">
        <w:rPr>
          <w:color w:val="000000" w:themeColor="text1"/>
        </w:rPr>
        <w:t>4.1.2. Согласовать с Автором (Соавторами) вносимую в Статью правку с учетом условий п. 3.1.5 настоящего договора.</w:t>
      </w:r>
    </w:p>
    <w:p w:rsidR="006067BE" w:rsidRDefault="0048288E" w:rsidP="0048288E">
      <w:pPr>
        <w:pStyle w:val="a3"/>
        <w:ind w:left="0" w:firstLine="709"/>
        <w:jc w:val="both"/>
        <w:rPr>
          <w:sz w:val="20"/>
          <w:szCs w:val="20"/>
        </w:rPr>
      </w:pPr>
      <w:r>
        <w:rPr>
          <w:sz w:val="20"/>
          <w:szCs w:val="20"/>
        </w:rPr>
        <w:t>4.1.3</w:t>
      </w:r>
      <w:r w:rsidR="006067BE" w:rsidRPr="006F4842">
        <w:rPr>
          <w:sz w:val="20"/>
          <w:szCs w:val="20"/>
        </w:rPr>
        <w:t xml:space="preserve">. Издатель обязуется опубликовать Статью в установленные Издателем сроки и предоставить Автору (Соавторам) по его требованию электронный оттиск Статьи после их опубликования при условии предоставления Издателю </w:t>
      </w:r>
      <w:r w:rsidR="006067BE" w:rsidRPr="006F4842">
        <w:rPr>
          <w:sz w:val="20"/>
          <w:szCs w:val="20"/>
          <w:lang w:val="en-US"/>
        </w:rPr>
        <w:t>e</w:t>
      </w:r>
      <w:r w:rsidR="006067BE" w:rsidRPr="006F4842">
        <w:rPr>
          <w:sz w:val="20"/>
          <w:szCs w:val="20"/>
        </w:rPr>
        <w:t>-</w:t>
      </w:r>
      <w:r w:rsidR="006067BE" w:rsidRPr="006F4842">
        <w:rPr>
          <w:sz w:val="20"/>
          <w:szCs w:val="20"/>
          <w:lang w:val="en-US"/>
        </w:rPr>
        <w:t>mail</w:t>
      </w:r>
      <w:r w:rsidR="006067BE" w:rsidRPr="006F4842">
        <w:rPr>
          <w:sz w:val="20"/>
          <w:szCs w:val="20"/>
        </w:rPr>
        <w:t xml:space="preserve"> адреса</w:t>
      </w:r>
      <w:r w:rsidR="006067BE">
        <w:rPr>
          <w:sz w:val="20"/>
          <w:szCs w:val="20"/>
        </w:rPr>
        <w:t>.</w:t>
      </w:r>
    </w:p>
    <w:p w:rsidR="006067BE" w:rsidRDefault="006067BE" w:rsidP="006067BE">
      <w:pPr>
        <w:shd w:val="clear" w:color="auto" w:fill="FFFFFF"/>
      </w:pPr>
      <w:r>
        <w:rPr>
          <w:b/>
          <w:bCs/>
          <w:color w:val="000000"/>
        </w:rPr>
        <w:tab/>
        <w:t>4.2. Издатель имеет право:</w:t>
      </w:r>
    </w:p>
    <w:p w:rsidR="006067BE" w:rsidRDefault="006067BE" w:rsidP="006067BE">
      <w:pPr>
        <w:pStyle w:val="ConsNormal"/>
        <w:jc w:val="both"/>
        <w:rPr>
          <w:rFonts w:ascii="Times New Roman" w:hAnsi="Times New Roman" w:cs="Times New Roman"/>
        </w:rPr>
      </w:pPr>
      <w:r>
        <w:rPr>
          <w:rFonts w:ascii="Times New Roman" w:hAnsi="Times New Roman" w:cs="Times New Roman"/>
        </w:rPr>
        <w:t xml:space="preserve">4.2.1. При любом использовании Автором (Соавторами) (и/или иными лицами) Статьи (в том числе любой ее отдельной части, фрагмента) требовать от указанных лиц указания (ссылки) на Журнал и на Издателя, с указанием Автора (Соавторов), названия Статьи, тома, номера Журнала и года опубликования, указанных в (на) Журнале. </w:t>
      </w:r>
    </w:p>
    <w:p w:rsidR="006067BE" w:rsidRDefault="006067BE" w:rsidP="006067BE">
      <w:pPr>
        <w:pStyle w:val="ConsNormal"/>
        <w:jc w:val="both"/>
        <w:rPr>
          <w:rFonts w:ascii="Times New Roman" w:hAnsi="Times New Roman" w:cs="Times New Roman"/>
        </w:rPr>
      </w:pPr>
      <w:r>
        <w:rPr>
          <w:rFonts w:ascii="Times New Roman" w:hAnsi="Times New Roman" w:cs="Times New Roman"/>
        </w:rPr>
        <w:t xml:space="preserve">4.2.2. Устанавливать правила (условия) приема и опубликования материалов в Журнале. </w:t>
      </w:r>
    </w:p>
    <w:p w:rsidR="006067BE" w:rsidRDefault="006067BE" w:rsidP="006067BE">
      <w:pPr>
        <w:pStyle w:val="ConsNormal"/>
        <w:jc w:val="both"/>
        <w:rPr>
          <w:rFonts w:ascii="Times New Roman" w:hAnsi="Times New Roman" w:cs="Times New Roman"/>
        </w:rPr>
      </w:pPr>
      <w:r>
        <w:rPr>
          <w:rFonts w:ascii="Times New Roman" w:hAnsi="Times New Roman" w:cs="Times New Roman"/>
        </w:rPr>
        <w:t>4.2.3. Использовать Статью по своему усмотрению любыми способами, в пределах прав, полученных по настоящему Договору.</w:t>
      </w:r>
    </w:p>
    <w:p w:rsidR="006067BE" w:rsidRDefault="006067BE" w:rsidP="0048288E">
      <w:pPr>
        <w:shd w:val="clear" w:color="auto" w:fill="FFFFFF"/>
        <w:tabs>
          <w:tab w:val="left" w:pos="778"/>
        </w:tabs>
        <w:ind w:firstLine="709"/>
        <w:jc w:val="both"/>
        <w:rPr>
          <w:color w:val="000000"/>
        </w:rPr>
      </w:pPr>
      <w:r>
        <w:rPr>
          <w:color w:val="000000"/>
        </w:rPr>
        <w:t>4.2.4. Допечатывать тираж Журнала со Статьей Автора (Соавторов) при поступлении дополнительных заявок.</w:t>
      </w:r>
    </w:p>
    <w:p w:rsidR="006067BE" w:rsidRDefault="006067BE" w:rsidP="0048288E">
      <w:pPr>
        <w:shd w:val="clear" w:color="auto" w:fill="FFFFFF"/>
        <w:tabs>
          <w:tab w:val="left" w:pos="778"/>
        </w:tabs>
        <w:ind w:firstLine="709"/>
        <w:jc w:val="both"/>
        <w:rPr>
          <w:color w:val="000000"/>
        </w:rPr>
      </w:pPr>
      <w:r>
        <w:rPr>
          <w:color w:val="000000"/>
        </w:rPr>
        <w:t>4.2.5. Размещать в СМИ предварительную и (или) рекламную информацию о предстоящей публикации Статьи и вышедших в свет Журналах.</w:t>
      </w:r>
    </w:p>
    <w:p w:rsidR="006067BE" w:rsidRDefault="006067BE" w:rsidP="006067BE">
      <w:pPr>
        <w:shd w:val="clear" w:color="auto" w:fill="FFFFFF"/>
        <w:tabs>
          <w:tab w:val="left" w:pos="778"/>
        </w:tabs>
        <w:jc w:val="both"/>
        <w:rPr>
          <w:color w:val="000000"/>
        </w:rPr>
      </w:pPr>
    </w:p>
    <w:p w:rsidR="006067BE" w:rsidRDefault="006067BE" w:rsidP="006067BE">
      <w:pPr>
        <w:pStyle w:val="ConsNormal"/>
        <w:ind w:firstLine="0"/>
        <w:jc w:val="center"/>
        <w:rPr>
          <w:rFonts w:ascii="Times New Roman" w:hAnsi="Times New Roman" w:cs="Times New Roman"/>
          <w:b/>
          <w:bCs/>
        </w:rPr>
      </w:pPr>
      <w:r>
        <w:rPr>
          <w:rFonts w:ascii="Times New Roman" w:hAnsi="Times New Roman" w:cs="Times New Roman"/>
          <w:b/>
          <w:bCs/>
        </w:rPr>
        <w:t>5. Другие условия Договора</w:t>
      </w:r>
    </w:p>
    <w:p w:rsidR="006067BE" w:rsidRDefault="006067BE" w:rsidP="006067BE">
      <w:pPr>
        <w:pStyle w:val="ConsNormal"/>
        <w:ind w:firstLine="0"/>
        <w:jc w:val="center"/>
        <w:rPr>
          <w:rFonts w:ascii="Times New Roman" w:hAnsi="Times New Roman" w:cs="Times New Roman"/>
          <w:b/>
          <w:bCs/>
        </w:rPr>
      </w:pPr>
    </w:p>
    <w:p w:rsidR="006067BE" w:rsidRDefault="006067BE" w:rsidP="006067BE">
      <w:pPr>
        <w:pStyle w:val="ConsNormal"/>
        <w:jc w:val="both"/>
        <w:rPr>
          <w:rFonts w:ascii="Times New Roman" w:hAnsi="Times New Roman" w:cs="Times New Roman"/>
        </w:rPr>
      </w:pPr>
      <w:r>
        <w:rPr>
          <w:rFonts w:ascii="Times New Roman" w:hAnsi="Times New Roman" w:cs="Times New Roman"/>
        </w:rPr>
        <w:t>5.1. В соответствии со ст. 15, 17 Закона Р</w:t>
      </w:r>
      <w:r w:rsidR="002555E1">
        <w:rPr>
          <w:rFonts w:ascii="Times New Roman" w:hAnsi="Times New Roman" w:cs="Times New Roman"/>
        </w:rPr>
        <w:t xml:space="preserve">еспублики </w:t>
      </w:r>
      <w:r>
        <w:rPr>
          <w:rFonts w:ascii="Times New Roman" w:hAnsi="Times New Roman" w:cs="Times New Roman"/>
        </w:rPr>
        <w:t>Б</w:t>
      </w:r>
      <w:r w:rsidR="002555E1">
        <w:rPr>
          <w:rFonts w:ascii="Times New Roman" w:hAnsi="Times New Roman" w:cs="Times New Roman"/>
        </w:rPr>
        <w:t>еларусь</w:t>
      </w:r>
      <w:r>
        <w:rPr>
          <w:rFonts w:ascii="Times New Roman" w:hAnsi="Times New Roman" w:cs="Times New Roman"/>
        </w:rPr>
        <w:t xml:space="preserve"> «Об авторском праве и смежных правах» Автор (соавторы) имеет право отказаться от ранее принятого решения об обнародовании (воспроизведении) Статьи (право на отзыв) при условии возмещения Издателю причиненных таким решением убытков. Если Статья опубликована, Автор (Соавторы) также обязан публично оповестить о ее отзыве. При этом Автор (Соавторы) вправе изъять из обращения ранее выпущенные экземпляры Статьи, Журнала, возместив Издателю и третьим лицам (подписчикам) причиненные убытки.</w:t>
      </w:r>
    </w:p>
    <w:p w:rsidR="006067BE" w:rsidRDefault="006067BE" w:rsidP="006067BE">
      <w:pPr>
        <w:pStyle w:val="ConsNormal"/>
        <w:jc w:val="both"/>
        <w:rPr>
          <w:rFonts w:ascii="Times New Roman" w:hAnsi="Times New Roman" w:cs="Times New Roman"/>
        </w:rPr>
      </w:pPr>
      <w:r>
        <w:rPr>
          <w:rFonts w:ascii="Times New Roman" w:hAnsi="Times New Roman" w:cs="Times New Roman"/>
        </w:rPr>
        <w:t>5.2. В случае предъявления Издателю третьими лицами требований (претензий, исков), связанных с нарушением исключительных авторских и/или иных прав на интеллектуальную собственность при использовании Статьи Издателем, Автор обязуется:</w:t>
      </w:r>
    </w:p>
    <w:p w:rsidR="006067BE" w:rsidRDefault="006067BE" w:rsidP="006067BE">
      <w:pPr>
        <w:pStyle w:val="ConsNormal"/>
        <w:jc w:val="both"/>
        <w:rPr>
          <w:rFonts w:ascii="Times New Roman" w:hAnsi="Times New Roman" w:cs="Times New Roman"/>
        </w:rPr>
      </w:pPr>
      <w:r>
        <w:rPr>
          <w:rFonts w:ascii="Times New Roman" w:hAnsi="Times New Roman" w:cs="Times New Roman"/>
        </w:rPr>
        <w:t>5.2.1. Немедленно после получения уведомления Издателя принять меры к урегулированию споров с третьими лицами,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w:t>
      </w:r>
    </w:p>
    <w:p w:rsidR="006067BE" w:rsidRDefault="006067BE" w:rsidP="006067BE">
      <w:pPr>
        <w:pStyle w:val="ConsNormal"/>
        <w:jc w:val="both"/>
        <w:rPr>
          <w:rFonts w:ascii="Times New Roman" w:hAnsi="Times New Roman" w:cs="Times New Roman"/>
        </w:rPr>
      </w:pPr>
      <w:r>
        <w:rPr>
          <w:rFonts w:ascii="Times New Roman" w:hAnsi="Times New Roman" w:cs="Times New Roman"/>
        </w:rPr>
        <w:t>5.2.2. Возместить Издателю понесенные судебные расходы и убытки, выплаченные Издателем третьему лицу в связи с нарушением авторских и иных интеллектуальных прав.</w:t>
      </w:r>
    </w:p>
    <w:p w:rsidR="006067BE" w:rsidRDefault="006067BE" w:rsidP="006067BE">
      <w:pPr>
        <w:ind w:firstLine="720"/>
        <w:jc w:val="both"/>
      </w:pPr>
      <w:r>
        <w:t>5.3. Все иное, прямо не урегулированное настоящим Договором, подлежит урегулированию в соответствии с действующим законодательством Республики Беларусь, правилами (условиями) приема и опубликования материалов в Журнале (Правилами для авторов).</w:t>
      </w:r>
    </w:p>
    <w:p w:rsidR="006067BE" w:rsidRDefault="006067BE" w:rsidP="006067BE">
      <w:pPr>
        <w:ind w:firstLine="720"/>
        <w:jc w:val="both"/>
      </w:pPr>
      <w:r>
        <w:t>5.4.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rsidR="006067BE" w:rsidRDefault="006067BE" w:rsidP="006067BE">
      <w:pPr>
        <w:ind w:firstLine="720"/>
        <w:jc w:val="both"/>
      </w:pPr>
      <w:r>
        <w:t>5.5. Настоящий договор составлен в двух экземплярах, имеющих одинаковое содержание и одинаковую юридическую силу, по одному для каждой из Сторон.</w:t>
      </w:r>
    </w:p>
    <w:p w:rsidR="006067BE" w:rsidRDefault="006067BE" w:rsidP="006067BE">
      <w:pPr>
        <w:ind w:firstLine="720"/>
        <w:jc w:val="both"/>
      </w:pPr>
    </w:p>
    <w:p w:rsidR="006067BE" w:rsidRDefault="006067BE" w:rsidP="006067BE">
      <w:pPr>
        <w:shd w:val="clear" w:color="auto" w:fill="FFFFFF"/>
        <w:jc w:val="center"/>
        <w:rPr>
          <w:b/>
          <w:bCs/>
          <w:color w:val="000000"/>
        </w:rPr>
      </w:pPr>
      <w:r>
        <w:rPr>
          <w:b/>
          <w:bCs/>
          <w:color w:val="000000"/>
        </w:rPr>
        <w:t>6. Вступление Договора в силу</w:t>
      </w:r>
    </w:p>
    <w:p w:rsidR="006067BE" w:rsidRDefault="006067BE" w:rsidP="006067BE">
      <w:pPr>
        <w:shd w:val="clear" w:color="auto" w:fill="FFFFFF"/>
        <w:jc w:val="center"/>
        <w:rPr>
          <w:b/>
          <w:bCs/>
          <w:color w:val="000000"/>
        </w:rPr>
      </w:pPr>
    </w:p>
    <w:p w:rsidR="006067BE" w:rsidRDefault="006067BE" w:rsidP="003945FB">
      <w:pPr>
        <w:shd w:val="clear" w:color="auto" w:fill="FFFFFF"/>
        <w:ind w:left="5" w:right="5" w:firstLine="715"/>
        <w:jc w:val="both"/>
      </w:pPr>
      <w:r>
        <w:t xml:space="preserve">6.1. Настоящий Договор вступает в силу в случае и с момента вынесения Редколлегией Журнала решения о принятии Статьи к публикации и действует в течение срока, предусмотренного в п.1.1. </w:t>
      </w:r>
    </w:p>
    <w:p w:rsidR="006067BE" w:rsidRDefault="006067BE" w:rsidP="006067BE">
      <w:pPr>
        <w:shd w:val="clear" w:color="auto" w:fill="FFFFFF"/>
        <w:ind w:left="5" w:right="5" w:firstLine="715"/>
        <w:jc w:val="both"/>
      </w:pPr>
      <w:r>
        <w:t xml:space="preserve">6.2. Если Статья не принимается к публикации или Автор (Соавторы) до «публикации» отозвал работу, настоящий Договор не вступает (утрачивает) в силу. </w:t>
      </w:r>
    </w:p>
    <w:p w:rsidR="006F4842" w:rsidRPr="006615FD" w:rsidRDefault="006067BE" w:rsidP="006F4842">
      <w:pPr>
        <w:shd w:val="clear" w:color="auto" w:fill="FFFFFF"/>
        <w:ind w:left="5" w:right="5" w:firstLine="715"/>
        <w:jc w:val="both"/>
        <w:rPr>
          <w:color w:val="000000"/>
        </w:rPr>
      </w:pPr>
      <w:r>
        <w:rPr>
          <w:color w:val="000000"/>
        </w:rPr>
        <w:lastRenderedPageBreak/>
        <w:t xml:space="preserve">6.3. </w:t>
      </w:r>
      <w:r w:rsidR="006F4842" w:rsidRPr="00370968">
        <w:rPr>
          <w:color w:val="000000"/>
        </w:rPr>
        <w:t>Если Статья не принята к публикации, насто</w:t>
      </w:r>
      <w:r w:rsidR="0048288E">
        <w:rPr>
          <w:color w:val="000000"/>
        </w:rPr>
        <w:t>ящий договор не вступает в силу</w:t>
      </w:r>
      <w:r w:rsidR="006F4842" w:rsidRPr="00370968">
        <w:rPr>
          <w:color w:val="000000"/>
        </w:rPr>
        <w:t xml:space="preserve"> и Издатель извещает об этом Автора в течение 15 календарных дней.</w:t>
      </w:r>
    </w:p>
    <w:p w:rsidR="003945FB" w:rsidRDefault="003945FB" w:rsidP="003945FB">
      <w:pPr>
        <w:shd w:val="clear" w:color="auto" w:fill="FFFFFF"/>
        <w:ind w:right="5"/>
        <w:jc w:val="center"/>
        <w:rPr>
          <w:b/>
          <w:bCs/>
          <w:color w:val="000000"/>
        </w:rPr>
      </w:pPr>
    </w:p>
    <w:p w:rsidR="003945FB" w:rsidRPr="006615FD" w:rsidRDefault="003945FB" w:rsidP="003945FB">
      <w:pPr>
        <w:shd w:val="clear" w:color="auto" w:fill="FFFFFF"/>
        <w:ind w:right="5"/>
        <w:jc w:val="center"/>
        <w:rPr>
          <w:b/>
          <w:bCs/>
          <w:color w:val="000000"/>
        </w:rPr>
      </w:pPr>
      <w:r w:rsidRPr="00370968">
        <w:rPr>
          <w:b/>
          <w:bCs/>
          <w:color w:val="000000"/>
        </w:rPr>
        <w:t>7. Реквизиты и подписи Сторон</w:t>
      </w:r>
    </w:p>
    <w:p w:rsidR="003945FB" w:rsidRPr="006615FD" w:rsidRDefault="003945FB" w:rsidP="003945FB">
      <w:pPr>
        <w:shd w:val="clear" w:color="auto" w:fill="FFFFFF"/>
        <w:ind w:right="5"/>
        <w:jc w:val="center"/>
      </w:pPr>
    </w:p>
    <w:p w:rsidR="003945FB" w:rsidRPr="00370968" w:rsidRDefault="003945FB" w:rsidP="003945FB">
      <w:pPr>
        <w:pStyle w:val="ConsNormal"/>
        <w:rPr>
          <w:rFonts w:ascii="Times New Roman" w:hAnsi="Times New Roman" w:cs="Times New Roman"/>
        </w:rPr>
      </w:pPr>
      <w:r w:rsidRPr="00370968">
        <w:rPr>
          <w:rFonts w:ascii="Times New Roman" w:hAnsi="Times New Roman" w:cs="Times New Roman"/>
        </w:rPr>
        <w:t xml:space="preserve">Автор (Соавторы) (заполняется и подписывается всеми соавторами) </w:t>
      </w:r>
    </w:p>
    <w:p w:rsidR="003945FB" w:rsidRPr="00370968" w:rsidRDefault="003945FB" w:rsidP="003945FB">
      <w:pPr>
        <w:pStyle w:val="ConsNormal"/>
        <w:rPr>
          <w:rFonts w:ascii="Times New Roman" w:hAnsi="Times New Roman" w:cs="Times New Roman"/>
        </w:rPr>
      </w:pPr>
      <w:r w:rsidRPr="00370968">
        <w:rPr>
          <w:rFonts w:ascii="Times New Roman" w:hAnsi="Times New Roman" w:cs="Times New Roman"/>
          <w:b/>
        </w:rPr>
        <w:t>Автор:</w:t>
      </w:r>
      <w:r w:rsidRPr="00370968">
        <w:rPr>
          <w:rFonts w:ascii="Times New Roman" w:hAnsi="Times New Roman" w:cs="Times New Roman"/>
        </w:rPr>
        <w:t xml:space="preserve"> </w:t>
      </w:r>
    </w:p>
    <w:p w:rsidR="003945FB" w:rsidRPr="0064585B" w:rsidRDefault="003945FB" w:rsidP="003945FB">
      <w:pPr>
        <w:pStyle w:val="ConsNormal"/>
        <w:ind w:left="709" w:firstLine="0"/>
        <w:rPr>
          <w:rFonts w:ascii="Times New Roman" w:hAnsi="Times New Roman" w:cs="Times New Roman"/>
          <w:u w:val="single"/>
        </w:rPr>
      </w:pPr>
      <w:r w:rsidRPr="00370968">
        <w:rPr>
          <w:rFonts w:ascii="Times New Roman" w:hAnsi="Times New Roman" w:cs="Times New Roman"/>
        </w:rPr>
        <w:t xml:space="preserve">Фамилия, имя, отчество: </w:t>
      </w:r>
      <w:r>
        <w:rPr>
          <w:rFonts w:ascii="Times New Roman" w:hAnsi="Times New Roman" w:cs="Times New Roman"/>
        </w:rPr>
        <w:tab/>
      </w:r>
    </w:p>
    <w:p w:rsidR="003945FB" w:rsidRDefault="003945FB" w:rsidP="003945FB">
      <w:pPr>
        <w:pStyle w:val="ConsNormal"/>
        <w:ind w:left="709" w:firstLine="0"/>
        <w:rPr>
          <w:rFonts w:ascii="Times New Roman" w:hAnsi="Times New Roman" w:cs="Times New Roman"/>
        </w:rPr>
      </w:pPr>
      <w:r w:rsidRPr="00370968">
        <w:rPr>
          <w:rFonts w:ascii="Times New Roman" w:hAnsi="Times New Roman" w:cs="Times New Roman"/>
        </w:rPr>
        <w:t xml:space="preserve">Должность и место работы: </w:t>
      </w:r>
    </w:p>
    <w:p w:rsidR="003945FB" w:rsidRPr="00370968" w:rsidRDefault="003945FB" w:rsidP="003945FB">
      <w:pPr>
        <w:pStyle w:val="ConsNormal"/>
        <w:ind w:left="709" w:firstLine="0"/>
        <w:rPr>
          <w:rFonts w:ascii="Times New Roman" w:hAnsi="Times New Roman" w:cs="Times New Roman"/>
        </w:rPr>
      </w:pPr>
      <w:r w:rsidRPr="00370968">
        <w:rPr>
          <w:rFonts w:ascii="Times New Roman" w:hAnsi="Times New Roman" w:cs="Times New Roman"/>
        </w:rPr>
        <w:t xml:space="preserve">Число, месяц, год рождения: </w:t>
      </w:r>
    </w:p>
    <w:p w:rsidR="003945FB" w:rsidRDefault="003945FB" w:rsidP="003945FB">
      <w:pPr>
        <w:pStyle w:val="ConsNormal"/>
        <w:ind w:left="709" w:firstLine="0"/>
        <w:rPr>
          <w:rFonts w:ascii="Times New Roman" w:hAnsi="Times New Roman" w:cs="Times New Roman"/>
        </w:rPr>
      </w:pPr>
      <w:r w:rsidRPr="00370968">
        <w:rPr>
          <w:rFonts w:ascii="Times New Roman" w:hAnsi="Times New Roman" w:cs="Times New Roman"/>
        </w:rPr>
        <w:t>Паспортные данные (серия, номер, кем и когда выдан, личный номер</w:t>
      </w:r>
      <w:r>
        <w:rPr>
          <w:rFonts w:ascii="Times New Roman" w:hAnsi="Times New Roman" w:cs="Times New Roman"/>
        </w:rPr>
        <w:t xml:space="preserve">): </w:t>
      </w:r>
    </w:p>
    <w:p w:rsidR="003945FB" w:rsidRDefault="003945FB" w:rsidP="003945FB">
      <w:pPr>
        <w:pStyle w:val="ConsNormal"/>
        <w:ind w:left="709" w:firstLine="0"/>
        <w:rPr>
          <w:rFonts w:ascii="Times New Roman" w:hAnsi="Times New Roman" w:cs="Times New Roman"/>
        </w:rPr>
      </w:pPr>
      <w:r w:rsidRPr="00370968">
        <w:rPr>
          <w:rFonts w:ascii="Times New Roman" w:hAnsi="Times New Roman" w:cs="Times New Roman"/>
        </w:rPr>
        <w:t>Адрес места жительства автора с указание</w:t>
      </w:r>
      <w:r>
        <w:rPr>
          <w:rFonts w:ascii="Times New Roman" w:hAnsi="Times New Roman" w:cs="Times New Roman"/>
        </w:rPr>
        <w:t>м</w:t>
      </w:r>
      <w:r w:rsidRPr="00370968">
        <w:rPr>
          <w:rFonts w:ascii="Times New Roman" w:hAnsi="Times New Roman" w:cs="Times New Roman"/>
        </w:rPr>
        <w:t xml:space="preserve"> почтового индекса</w:t>
      </w:r>
      <w:r w:rsidR="00A41E34">
        <w:rPr>
          <w:rFonts w:ascii="Times New Roman" w:hAnsi="Times New Roman" w:cs="Times New Roman"/>
        </w:rPr>
        <w:t>:</w:t>
      </w:r>
    </w:p>
    <w:p w:rsidR="003945FB" w:rsidRDefault="003945FB" w:rsidP="003945FB">
      <w:pPr>
        <w:pStyle w:val="ConsNormal"/>
        <w:ind w:left="709" w:firstLine="0"/>
        <w:rPr>
          <w:rFonts w:ascii="Times New Roman" w:hAnsi="Times New Roman" w:cs="Times New Roman"/>
        </w:rPr>
      </w:pPr>
      <w:r w:rsidRPr="00370968">
        <w:rPr>
          <w:rFonts w:ascii="Times New Roman" w:hAnsi="Times New Roman" w:cs="Times New Roman"/>
        </w:rPr>
        <w:t>Телефон (служебный, домашний или мобильный</w:t>
      </w:r>
      <w:r>
        <w:rPr>
          <w:rFonts w:ascii="Times New Roman" w:hAnsi="Times New Roman" w:cs="Times New Roman"/>
        </w:rPr>
        <w:t xml:space="preserve">): </w:t>
      </w:r>
      <w:proofErr w:type="spellStart"/>
      <w:r>
        <w:rPr>
          <w:rFonts w:ascii="Times New Roman" w:hAnsi="Times New Roman" w:cs="Times New Roman"/>
        </w:rPr>
        <w:t>служ</w:t>
      </w:r>
      <w:proofErr w:type="gramStart"/>
      <w:r>
        <w:rPr>
          <w:rFonts w:ascii="Times New Roman" w:hAnsi="Times New Roman" w:cs="Times New Roman"/>
        </w:rPr>
        <w:t>.т</w:t>
      </w:r>
      <w:proofErr w:type="gramEnd"/>
      <w:r>
        <w:rPr>
          <w:rFonts w:ascii="Times New Roman" w:hAnsi="Times New Roman" w:cs="Times New Roman"/>
        </w:rPr>
        <w:t>ел</w:t>
      </w:r>
      <w:proofErr w:type="spellEnd"/>
      <w:r>
        <w:rPr>
          <w:rFonts w:ascii="Times New Roman" w:hAnsi="Times New Roman" w:cs="Times New Roman"/>
        </w:rPr>
        <w:t xml:space="preserve">. </w:t>
      </w:r>
    </w:p>
    <w:p w:rsidR="003945FB" w:rsidRPr="00E30841" w:rsidRDefault="003945FB" w:rsidP="003945FB">
      <w:pPr>
        <w:pStyle w:val="ConsNormal"/>
        <w:ind w:left="709" w:firstLine="0"/>
        <w:rPr>
          <w:rFonts w:ascii="Times New Roman" w:hAnsi="Times New Roman" w:cs="Times New Roman"/>
          <w:u w:val="single"/>
        </w:rPr>
      </w:pPr>
      <w:r w:rsidRPr="00F5658C">
        <w:rPr>
          <w:rFonts w:ascii="Times New Roman" w:hAnsi="Times New Roman" w:cs="Times New Roman"/>
          <w:lang w:val="en-US"/>
        </w:rPr>
        <w:t>E</w:t>
      </w:r>
      <w:r w:rsidRPr="00E30841">
        <w:rPr>
          <w:rFonts w:ascii="Times New Roman" w:hAnsi="Times New Roman" w:cs="Times New Roman"/>
        </w:rPr>
        <w:t>-</w:t>
      </w:r>
      <w:r w:rsidRPr="00370968">
        <w:rPr>
          <w:rFonts w:ascii="Times New Roman" w:hAnsi="Times New Roman" w:cs="Times New Roman"/>
          <w:lang w:val="en-US"/>
        </w:rPr>
        <w:t>mail</w:t>
      </w:r>
      <w:r w:rsidRPr="00E30841">
        <w:rPr>
          <w:rFonts w:ascii="Times New Roman" w:hAnsi="Times New Roman" w:cs="Times New Roman"/>
        </w:rPr>
        <w:t xml:space="preserve">: </w:t>
      </w:r>
    </w:p>
    <w:p w:rsidR="003945FB" w:rsidRPr="00E30841" w:rsidRDefault="003945FB" w:rsidP="003945FB">
      <w:pPr>
        <w:pStyle w:val="ConsNormal"/>
        <w:rPr>
          <w:rFonts w:ascii="Times New Roman" w:hAnsi="Times New Roman" w:cs="Times New Roman"/>
        </w:rPr>
      </w:pPr>
    </w:p>
    <w:p w:rsidR="003945FB" w:rsidRPr="00DB7B43" w:rsidRDefault="003945FB" w:rsidP="003945FB">
      <w:pPr>
        <w:pStyle w:val="ConsNormal"/>
        <w:rPr>
          <w:rFonts w:ascii="Times New Roman" w:hAnsi="Times New Roman" w:cs="Times New Roman"/>
          <w:u w:val="single"/>
        </w:rPr>
      </w:pPr>
      <w:r w:rsidRPr="00370968">
        <w:rPr>
          <w:rFonts w:ascii="Times New Roman" w:hAnsi="Times New Roman" w:cs="Times New Roman"/>
        </w:rPr>
        <w:t>_____________</w:t>
      </w:r>
      <w:r w:rsidRPr="00370968">
        <w:rPr>
          <w:rFonts w:ascii="Times New Roman" w:hAnsi="Times New Roman" w:cs="Times New Roman"/>
        </w:rPr>
        <w:tab/>
      </w:r>
      <w:r w:rsidRPr="00370968">
        <w:rPr>
          <w:rFonts w:ascii="Times New Roman" w:hAnsi="Times New Roman" w:cs="Times New Roman"/>
        </w:rPr>
        <w:tab/>
      </w:r>
      <w:r w:rsidRPr="00370968">
        <w:rPr>
          <w:rFonts w:ascii="Times New Roman" w:hAnsi="Times New Roman" w:cs="Times New Roman"/>
        </w:rPr>
        <w:tab/>
      </w:r>
      <w:r w:rsidRPr="00370968">
        <w:rPr>
          <w:rFonts w:ascii="Times New Roman" w:hAnsi="Times New Roman" w:cs="Times New Roman"/>
        </w:rPr>
        <w:tab/>
        <w:t>_______________</w:t>
      </w:r>
      <w:r w:rsidRPr="00370968">
        <w:rPr>
          <w:rFonts w:ascii="Times New Roman" w:hAnsi="Times New Roman" w:cs="Times New Roman"/>
        </w:rPr>
        <w:tab/>
      </w:r>
      <w:r w:rsidRPr="00370968">
        <w:rPr>
          <w:rFonts w:ascii="Times New Roman" w:hAnsi="Times New Roman" w:cs="Times New Roman"/>
        </w:rPr>
        <w:tab/>
      </w:r>
      <w:r w:rsidRPr="00DB7B43">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945FB" w:rsidRPr="00370968" w:rsidRDefault="003945FB" w:rsidP="003945FB">
      <w:pPr>
        <w:pStyle w:val="ConsNormal"/>
        <w:rPr>
          <w:rFonts w:ascii="Times New Roman" w:hAnsi="Times New Roman" w:cs="Times New Roman"/>
          <w:i/>
          <w:sz w:val="16"/>
          <w:szCs w:val="16"/>
        </w:rPr>
      </w:pPr>
      <w:r w:rsidRPr="00370968">
        <w:rPr>
          <w:rFonts w:ascii="Times New Roman" w:hAnsi="Times New Roman" w:cs="Times New Roman"/>
          <w:i/>
          <w:sz w:val="16"/>
          <w:szCs w:val="16"/>
        </w:rPr>
        <w:t xml:space="preserve">         (дата)</w:t>
      </w:r>
      <w:r w:rsidRPr="00370968">
        <w:rPr>
          <w:rFonts w:ascii="Times New Roman" w:hAnsi="Times New Roman" w:cs="Times New Roman"/>
          <w:i/>
          <w:sz w:val="16"/>
          <w:szCs w:val="16"/>
        </w:rPr>
        <w:tab/>
      </w:r>
      <w:r w:rsidRPr="00370968">
        <w:rPr>
          <w:rFonts w:ascii="Times New Roman" w:hAnsi="Times New Roman" w:cs="Times New Roman"/>
          <w:i/>
          <w:sz w:val="16"/>
          <w:szCs w:val="16"/>
        </w:rPr>
        <w:tab/>
      </w:r>
      <w:r w:rsidRPr="00370968">
        <w:rPr>
          <w:rFonts w:ascii="Times New Roman" w:hAnsi="Times New Roman" w:cs="Times New Roman"/>
          <w:i/>
          <w:sz w:val="16"/>
          <w:szCs w:val="16"/>
        </w:rPr>
        <w:tab/>
      </w:r>
      <w:r w:rsidRPr="00370968">
        <w:rPr>
          <w:rFonts w:ascii="Times New Roman" w:hAnsi="Times New Roman" w:cs="Times New Roman"/>
          <w:i/>
          <w:sz w:val="16"/>
          <w:szCs w:val="16"/>
        </w:rPr>
        <w:tab/>
        <w:t xml:space="preserve">  (подпись автора)   </w:t>
      </w:r>
      <w:r w:rsidRPr="00370968">
        <w:rPr>
          <w:rFonts w:ascii="Times New Roman" w:hAnsi="Times New Roman" w:cs="Times New Roman"/>
          <w:i/>
          <w:sz w:val="16"/>
          <w:szCs w:val="16"/>
        </w:rPr>
        <w:tab/>
        <w:t xml:space="preserve">   </w:t>
      </w:r>
      <w:r w:rsidRPr="00370968">
        <w:rPr>
          <w:rFonts w:ascii="Times New Roman" w:hAnsi="Times New Roman" w:cs="Times New Roman"/>
          <w:i/>
          <w:sz w:val="16"/>
          <w:szCs w:val="16"/>
        </w:rPr>
        <w:tab/>
      </w:r>
      <w:r w:rsidRPr="00370968">
        <w:rPr>
          <w:rFonts w:ascii="Times New Roman" w:hAnsi="Times New Roman" w:cs="Times New Roman"/>
          <w:i/>
          <w:sz w:val="16"/>
          <w:szCs w:val="16"/>
        </w:rPr>
        <w:tab/>
        <w:t xml:space="preserve">        (расшифровка подписи)</w:t>
      </w:r>
    </w:p>
    <w:p w:rsidR="003945FB" w:rsidRPr="00370968" w:rsidRDefault="003945FB" w:rsidP="003945FB">
      <w:pPr>
        <w:pStyle w:val="ConsNormal"/>
        <w:rPr>
          <w:rFonts w:ascii="Times New Roman" w:hAnsi="Times New Roman" w:cs="Times New Roman"/>
        </w:rPr>
      </w:pPr>
    </w:p>
    <w:p w:rsidR="003945FB" w:rsidRPr="00370968" w:rsidRDefault="003945FB" w:rsidP="003945FB">
      <w:pPr>
        <w:pStyle w:val="ConsNormal"/>
        <w:rPr>
          <w:rFonts w:ascii="Times New Roman" w:hAnsi="Times New Roman" w:cs="Times New Roman"/>
          <w:b/>
        </w:rPr>
      </w:pPr>
      <w:r w:rsidRPr="00370968">
        <w:rPr>
          <w:rFonts w:ascii="Times New Roman" w:hAnsi="Times New Roman" w:cs="Times New Roman"/>
          <w:b/>
        </w:rPr>
        <w:t xml:space="preserve">Издатель: </w:t>
      </w:r>
    </w:p>
    <w:p w:rsidR="003945FB" w:rsidRPr="006C09C7" w:rsidRDefault="003945FB" w:rsidP="003945FB">
      <w:pPr>
        <w:suppressAutoHyphens/>
        <w:ind w:left="709" w:right="88" w:firstLine="11"/>
      </w:pPr>
      <w:r w:rsidRPr="00370968">
        <w:t>Учреждение образования «</w:t>
      </w:r>
      <w:r>
        <w:t>Могилевский институт Министерства внутренних дел Республики Беларусь</w:t>
      </w:r>
      <w:r w:rsidRPr="006C09C7">
        <w:t>»</w:t>
      </w:r>
    </w:p>
    <w:p w:rsidR="003945FB" w:rsidRPr="00E87149" w:rsidRDefault="003945FB" w:rsidP="003945FB">
      <w:pPr>
        <w:suppressAutoHyphens/>
        <w:ind w:right="88"/>
      </w:pPr>
      <w:r>
        <w:tab/>
      </w:r>
      <w:r w:rsidRPr="00E87149">
        <w:t xml:space="preserve">Юридический адрес: 212011, г. Могилев, ул. Крупской, 67, Республика Беларусь </w:t>
      </w:r>
    </w:p>
    <w:p w:rsidR="003945FB" w:rsidRPr="006C09C7" w:rsidRDefault="003945FB" w:rsidP="00E30841">
      <w:pPr>
        <w:pStyle w:val="a7"/>
        <w:ind w:firstLine="709"/>
        <w:rPr>
          <w:rFonts w:ascii="Times New Roman" w:hAnsi="Times New Roman" w:cs="Times New Roman"/>
        </w:rPr>
      </w:pPr>
      <w:r w:rsidRPr="00E87149">
        <w:rPr>
          <w:rFonts w:ascii="Times New Roman" w:hAnsi="Times New Roman" w:cs="Times New Roman"/>
        </w:rPr>
        <w:t>УНП</w:t>
      </w:r>
      <w:r w:rsidR="006F4842" w:rsidRPr="00E87149">
        <w:rPr>
          <w:rFonts w:ascii="Times New Roman" w:hAnsi="Times New Roman" w:cs="Times New Roman"/>
        </w:rPr>
        <w:t xml:space="preserve"> 700116294 </w:t>
      </w:r>
      <w:r w:rsidRPr="00E87149">
        <w:rPr>
          <w:rFonts w:ascii="Times New Roman" w:hAnsi="Times New Roman" w:cs="Times New Roman"/>
        </w:rPr>
        <w:t xml:space="preserve">  ОКПО </w:t>
      </w:r>
      <w:r w:rsidR="006F4842" w:rsidRPr="00E87149">
        <w:rPr>
          <w:rFonts w:ascii="Times New Roman" w:hAnsi="Times New Roman" w:cs="Times New Roman"/>
        </w:rPr>
        <w:t>28308001</w:t>
      </w:r>
      <w:r w:rsidR="00BB34B5" w:rsidRPr="00E87149">
        <w:rPr>
          <w:color w:val="000000"/>
        </w:rPr>
        <w:t xml:space="preserve"> </w:t>
      </w:r>
    </w:p>
    <w:p w:rsidR="003945FB" w:rsidRPr="00E30841" w:rsidRDefault="003945FB" w:rsidP="00E30841">
      <w:pPr>
        <w:pStyle w:val="a7"/>
        <w:ind w:firstLine="709"/>
        <w:rPr>
          <w:rFonts w:ascii="Times New Roman" w:hAnsi="Times New Roman" w:cs="Times New Roman"/>
        </w:rPr>
      </w:pPr>
      <w:r w:rsidRPr="00E30841">
        <w:rPr>
          <w:rFonts w:ascii="Times New Roman" w:hAnsi="Times New Roman" w:cs="Times New Roman"/>
        </w:rPr>
        <w:t xml:space="preserve">Контактный телефон: </w:t>
      </w:r>
      <w:r w:rsidR="00810106" w:rsidRPr="00E30841">
        <w:rPr>
          <w:rFonts w:ascii="Times New Roman" w:hAnsi="Times New Roman" w:cs="Times New Roman"/>
        </w:rPr>
        <w:t>8-0222 72-31-77</w:t>
      </w:r>
    </w:p>
    <w:p w:rsidR="00E30841" w:rsidRPr="00E30841" w:rsidRDefault="003945FB" w:rsidP="00E30841">
      <w:pPr>
        <w:pStyle w:val="a7"/>
        <w:ind w:firstLine="709"/>
        <w:rPr>
          <w:rFonts w:ascii="Times New Roman" w:hAnsi="Times New Roman" w:cs="Times New Roman"/>
        </w:rPr>
      </w:pPr>
      <w:r w:rsidRPr="00E30841">
        <w:rPr>
          <w:rFonts w:ascii="Times New Roman" w:hAnsi="Times New Roman" w:cs="Times New Roman"/>
        </w:rPr>
        <w:t xml:space="preserve">e-mail: </w:t>
      </w:r>
      <w:r w:rsidR="006F4842" w:rsidRPr="00E30841">
        <w:rPr>
          <w:rFonts w:ascii="Times New Roman" w:hAnsi="Times New Roman" w:cs="Times New Roman"/>
        </w:rPr>
        <w:t> </w:t>
      </w:r>
      <w:r w:rsidR="00E30841" w:rsidRPr="00E30841">
        <w:rPr>
          <w:rFonts w:ascii="Times New Roman" w:hAnsi="Times New Roman" w:cs="Times New Roman"/>
        </w:rPr>
        <w:t>vestnikmi@institutemvd.by</w:t>
      </w:r>
    </w:p>
    <w:p w:rsidR="003945FB" w:rsidRPr="00E30841" w:rsidRDefault="003945FB" w:rsidP="00E30841">
      <w:pPr>
        <w:pStyle w:val="a7"/>
        <w:ind w:firstLine="709"/>
        <w:rPr>
          <w:rFonts w:ascii="Times New Roman" w:hAnsi="Times New Roman" w:cs="Times New Roman"/>
        </w:rPr>
      </w:pPr>
    </w:p>
    <w:p w:rsidR="003945FB" w:rsidRPr="00E30841" w:rsidRDefault="00532A11" w:rsidP="00E30841">
      <w:pPr>
        <w:pStyle w:val="a7"/>
        <w:ind w:firstLine="709"/>
        <w:rPr>
          <w:rFonts w:ascii="Times New Roman" w:hAnsi="Times New Roman" w:cs="Times New Roman"/>
        </w:rPr>
      </w:pPr>
      <w:hyperlink r:id="rId5" w:history="1">
        <w:r w:rsidR="003241F1" w:rsidRPr="00E30841">
          <w:rPr>
            <w:rFonts w:ascii="Times New Roman" w:hAnsi="Times New Roman" w:cs="Times New Roman"/>
          </w:rPr>
          <w:t>http://www.institutemvd.by/</w:t>
        </w:r>
      </w:hyperlink>
    </w:p>
    <w:p w:rsidR="006F4842" w:rsidRPr="00E30841" w:rsidRDefault="006F4842" w:rsidP="00E30841">
      <w:pPr>
        <w:pStyle w:val="a7"/>
        <w:ind w:firstLine="709"/>
        <w:rPr>
          <w:rFonts w:ascii="Times New Roman" w:hAnsi="Times New Roman" w:cs="Times New Roman"/>
        </w:rPr>
      </w:pPr>
    </w:p>
    <w:p w:rsidR="003945FB" w:rsidRDefault="00DF1CFA" w:rsidP="00E30841">
      <w:pPr>
        <w:pStyle w:val="a7"/>
        <w:ind w:firstLine="709"/>
        <w:rPr>
          <w:rFonts w:ascii="Times New Roman" w:hAnsi="Times New Roman" w:cs="Times New Roman"/>
        </w:rPr>
      </w:pPr>
      <w:r>
        <w:rPr>
          <w:rFonts w:ascii="Times New Roman" w:hAnsi="Times New Roman" w:cs="Times New Roman"/>
        </w:rPr>
        <w:t>Первый заместитель начальника института</w:t>
      </w:r>
    </w:p>
    <w:p w:rsidR="00DF1CFA" w:rsidRDefault="00810106" w:rsidP="00DF1CFA">
      <w:pPr>
        <w:pStyle w:val="a7"/>
        <w:ind w:firstLine="709"/>
        <w:rPr>
          <w:rFonts w:ascii="Times New Roman" w:hAnsi="Times New Roman" w:cs="Times New Roman"/>
        </w:rPr>
      </w:pPr>
      <w:r>
        <w:rPr>
          <w:rFonts w:ascii="Times New Roman" w:hAnsi="Times New Roman" w:cs="Times New Roman"/>
        </w:rPr>
        <w:t xml:space="preserve">кандидат </w:t>
      </w:r>
      <w:r w:rsidR="00DF1CFA">
        <w:rPr>
          <w:rFonts w:ascii="Times New Roman" w:hAnsi="Times New Roman" w:cs="Times New Roman"/>
        </w:rPr>
        <w:t xml:space="preserve">юридических </w:t>
      </w:r>
      <w:r w:rsidR="003945FB">
        <w:rPr>
          <w:rFonts w:ascii="Times New Roman" w:hAnsi="Times New Roman" w:cs="Times New Roman"/>
        </w:rPr>
        <w:t xml:space="preserve">наук, </w:t>
      </w:r>
      <w:r>
        <w:rPr>
          <w:rFonts w:ascii="Times New Roman" w:hAnsi="Times New Roman" w:cs="Times New Roman"/>
        </w:rPr>
        <w:t>доцент</w:t>
      </w:r>
    </w:p>
    <w:p w:rsidR="003945FB" w:rsidRPr="005939AF" w:rsidRDefault="00810106" w:rsidP="003945FB">
      <w:pPr>
        <w:pStyle w:val="ConsNormal"/>
        <w:rPr>
          <w:rFonts w:ascii="Times New Roman" w:hAnsi="Times New Roman" w:cs="Times New Roman"/>
        </w:rPr>
      </w:pPr>
      <w:r>
        <w:rPr>
          <w:rFonts w:ascii="Times New Roman" w:hAnsi="Times New Roman" w:cs="Times New Roman"/>
        </w:rPr>
        <w:t xml:space="preserve"> </w:t>
      </w:r>
      <w:r w:rsidR="003945FB" w:rsidRPr="006C09C7">
        <w:rPr>
          <w:rFonts w:ascii="Times New Roman" w:hAnsi="Times New Roman" w:cs="Times New Roman"/>
        </w:rPr>
        <w:tab/>
      </w:r>
      <w:r w:rsidR="003945FB" w:rsidRPr="006C09C7">
        <w:rPr>
          <w:rFonts w:ascii="Times New Roman" w:hAnsi="Times New Roman" w:cs="Times New Roman"/>
        </w:rPr>
        <w:tab/>
      </w:r>
      <w:r w:rsidR="003945FB">
        <w:rPr>
          <w:rFonts w:ascii="Times New Roman" w:hAnsi="Times New Roman" w:cs="Times New Roman"/>
        </w:rPr>
        <w:tab/>
      </w:r>
      <w:r w:rsidR="003945FB">
        <w:rPr>
          <w:rFonts w:ascii="Times New Roman" w:hAnsi="Times New Roman" w:cs="Times New Roman"/>
        </w:rPr>
        <w:tab/>
      </w:r>
      <w:r w:rsidR="003945FB">
        <w:rPr>
          <w:rFonts w:ascii="Times New Roman" w:hAnsi="Times New Roman" w:cs="Times New Roman"/>
        </w:rPr>
        <w:tab/>
      </w:r>
      <w:r w:rsidR="003945FB" w:rsidRPr="006C09C7">
        <w:rPr>
          <w:rFonts w:ascii="Times New Roman" w:hAnsi="Times New Roman" w:cs="Times New Roman"/>
        </w:rPr>
        <w:t xml:space="preserve">_______________             </w:t>
      </w:r>
      <w:proofErr w:type="spellStart"/>
      <w:r w:rsidR="00132C79">
        <w:rPr>
          <w:rFonts w:ascii="Times New Roman" w:hAnsi="Times New Roman" w:cs="Times New Roman"/>
        </w:rPr>
        <w:t>К.Д.</w:t>
      </w:r>
      <w:r w:rsidR="00132C79" w:rsidRPr="00132C79">
        <w:rPr>
          <w:rFonts w:ascii="Times New Roman" w:eastAsia="Times New Roman" w:hAnsi="Times New Roman" w:cs="Times New Roman"/>
          <w:lang w:eastAsia="ru-RU"/>
        </w:rPr>
        <w:t>Сазон</w:t>
      </w:r>
      <w:proofErr w:type="spellEnd"/>
      <w:r w:rsidR="00132C79">
        <w:rPr>
          <w:i/>
          <w:color w:val="000000"/>
        </w:rPr>
        <w:t xml:space="preserve"> </w:t>
      </w:r>
    </w:p>
    <w:p w:rsidR="003945FB" w:rsidRPr="00630C06" w:rsidRDefault="00532A11" w:rsidP="003945FB">
      <w:pPr>
        <w:jc w:val="center"/>
        <w:rPr>
          <w:szCs w:val="24"/>
        </w:rPr>
      </w:pPr>
      <w:r>
        <w:rPr>
          <w:szCs w:val="24"/>
        </w:rPr>
        <w:t xml:space="preserve">            </w:t>
      </w:r>
      <w:bookmarkStart w:id="0" w:name="_GoBack"/>
      <w:bookmarkEnd w:id="0"/>
      <w:r w:rsidR="003945FB">
        <w:rPr>
          <w:szCs w:val="24"/>
        </w:rPr>
        <w:t xml:space="preserve">   </w:t>
      </w:r>
      <w:r w:rsidR="003945FB" w:rsidRPr="00630C06">
        <w:rPr>
          <w:szCs w:val="24"/>
        </w:rPr>
        <w:t>М.П.</w:t>
      </w:r>
    </w:p>
    <w:p w:rsidR="003945FB" w:rsidRPr="00453086" w:rsidRDefault="003945FB" w:rsidP="003945FB">
      <w:pPr>
        <w:shd w:val="clear" w:color="auto" w:fill="FFFFFF"/>
        <w:tabs>
          <w:tab w:val="left" w:pos="600"/>
        </w:tabs>
      </w:pPr>
    </w:p>
    <w:p w:rsidR="003945FB" w:rsidRPr="00453086" w:rsidRDefault="003945FB" w:rsidP="003945FB">
      <w:pPr>
        <w:shd w:val="clear" w:color="auto" w:fill="FFFFFF"/>
        <w:tabs>
          <w:tab w:val="left" w:pos="600"/>
        </w:tabs>
      </w:pPr>
    </w:p>
    <w:p w:rsidR="003945FB" w:rsidRPr="00453086" w:rsidRDefault="003945FB" w:rsidP="003945FB">
      <w:pPr>
        <w:shd w:val="clear" w:color="auto" w:fill="FFFFFF"/>
        <w:tabs>
          <w:tab w:val="left" w:pos="600"/>
        </w:tabs>
      </w:pPr>
    </w:p>
    <w:p w:rsidR="003945FB" w:rsidRDefault="003945FB" w:rsidP="00196363">
      <w:pPr>
        <w:shd w:val="clear" w:color="auto" w:fill="FFFFFF"/>
        <w:tabs>
          <w:tab w:val="left" w:pos="600"/>
        </w:tabs>
      </w:pPr>
      <w:r w:rsidRPr="00453086">
        <w:tab/>
      </w:r>
    </w:p>
    <w:p w:rsidR="003945FB" w:rsidRDefault="003945FB" w:rsidP="003945FB">
      <w:pPr>
        <w:shd w:val="clear" w:color="auto" w:fill="FFFFFF"/>
        <w:tabs>
          <w:tab w:val="left" w:pos="600"/>
        </w:tabs>
        <w:rPr>
          <w:color w:val="000000"/>
        </w:rPr>
      </w:pPr>
    </w:p>
    <w:p w:rsidR="003945FB" w:rsidRDefault="003945FB" w:rsidP="003945FB">
      <w:pPr>
        <w:shd w:val="clear" w:color="auto" w:fill="FFFFFF"/>
        <w:tabs>
          <w:tab w:val="left" w:pos="600"/>
        </w:tabs>
        <w:rPr>
          <w:color w:val="000000"/>
        </w:rPr>
      </w:pPr>
    </w:p>
    <w:p w:rsidR="003945FB" w:rsidRDefault="003945FB" w:rsidP="003945FB">
      <w:pPr>
        <w:shd w:val="clear" w:color="auto" w:fill="FFFFFF"/>
        <w:tabs>
          <w:tab w:val="left" w:pos="600"/>
        </w:tabs>
        <w:rPr>
          <w:color w:val="000000"/>
        </w:rPr>
      </w:pPr>
    </w:p>
    <w:p w:rsidR="003945FB" w:rsidRPr="003A2410" w:rsidRDefault="003945FB" w:rsidP="003945FB">
      <w:pPr>
        <w:shd w:val="clear" w:color="auto" w:fill="FFFFFF"/>
        <w:tabs>
          <w:tab w:val="left" w:pos="600"/>
        </w:tabs>
        <w:jc w:val="center"/>
        <w:rPr>
          <w:b/>
          <w:color w:val="000000"/>
        </w:rPr>
      </w:pPr>
      <w:r>
        <w:rPr>
          <w:color w:val="000000"/>
        </w:rPr>
        <w:br w:type="page"/>
      </w:r>
      <w:r w:rsidRPr="003A2410">
        <w:rPr>
          <w:b/>
          <w:color w:val="000000"/>
        </w:rPr>
        <w:lastRenderedPageBreak/>
        <w:t>Приложение №</w:t>
      </w:r>
      <w:r>
        <w:rPr>
          <w:b/>
          <w:color w:val="000000"/>
        </w:rPr>
        <w:t> </w:t>
      </w:r>
      <w:r w:rsidRPr="003A2410">
        <w:rPr>
          <w:b/>
          <w:color w:val="000000"/>
        </w:rPr>
        <w:t>1</w:t>
      </w:r>
    </w:p>
    <w:p w:rsidR="003945FB" w:rsidRDefault="003945FB" w:rsidP="003945FB">
      <w:pPr>
        <w:shd w:val="clear" w:color="auto" w:fill="FFFFFF"/>
        <w:tabs>
          <w:tab w:val="left" w:pos="600"/>
        </w:tabs>
        <w:jc w:val="center"/>
        <w:rPr>
          <w:bCs/>
          <w:color w:val="000000"/>
        </w:rPr>
      </w:pPr>
      <w:r>
        <w:rPr>
          <w:color w:val="000000"/>
        </w:rPr>
        <w:t xml:space="preserve">к Договору №__ </w:t>
      </w:r>
      <w:r w:rsidRPr="003A2410">
        <w:rPr>
          <w:bCs/>
          <w:color w:val="000000"/>
        </w:rPr>
        <w:t>о передаче исключительного права на объект авторского права</w:t>
      </w:r>
    </w:p>
    <w:p w:rsidR="003945FB" w:rsidRDefault="003945FB" w:rsidP="003945FB">
      <w:pPr>
        <w:shd w:val="clear" w:color="auto" w:fill="FFFFFF"/>
        <w:tabs>
          <w:tab w:val="left" w:pos="600"/>
        </w:tabs>
        <w:jc w:val="center"/>
        <w:rPr>
          <w:bCs/>
          <w:color w:val="000000"/>
        </w:rPr>
      </w:pPr>
      <w:r>
        <w:rPr>
          <w:bCs/>
          <w:color w:val="000000"/>
        </w:rPr>
        <w:t>от «___» ___________ 20__ г.</w:t>
      </w:r>
    </w:p>
    <w:p w:rsidR="003945FB" w:rsidRDefault="003945FB" w:rsidP="003945FB">
      <w:pPr>
        <w:shd w:val="clear" w:color="auto" w:fill="FFFFFF"/>
        <w:tabs>
          <w:tab w:val="left" w:pos="600"/>
        </w:tabs>
        <w:jc w:val="center"/>
        <w:rPr>
          <w:bCs/>
          <w:color w:val="000000"/>
        </w:rPr>
      </w:pPr>
      <w:r>
        <w:rPr>
          <w:bCs/>
          <w:color w:val="000000"/>
        </w:rPr>
        <w:t>(заполняется, если автор предоставил Статью, подготовленную в порядке служебного задания)</w:t>
      </w:r>
    </w:p>
    <w:p w:rsidR="003945FB" w:rsidRPr="00370968" w:rsidRDefault="003945FB" w:rsidP="003945FB">
      <w:pPr>
        <w:shd w:val="clear" w:color="auto" w:fill="FFFFFF"/>
        <w:tabs>
          <w:tab w:val="left" w:pos="600"/>
        </w:tabs>
        <w:rPr>
          <w:bCs/>
          <w:color w:val="000000"/>
        </w:rPr>
      </w:pPr>
    </w:p>
    <w:p w:rsidR="003945FB" w:rsidRPr="00370968" w:rsidRDefault="003945FB" w:rsidP="003945FB">
      <w:pPr>
        <w:shd w:val="clear" w:color="auto" w:fill="FFFFFF"/>
        <w:tabs>
          <w:tab w:val="left" w:pos="600"/>
        </w:tabs>
        <w:rPr>
          <w:bCs/>
          <w:color w:val="000000"/>
        </w:rPr>
      </w:pPr>
      <w:r w:rsidRPr="00370968">
        <w:rPr>
          <w:bCs/>
          <w:color w:val="000000"/>
        </w:rPr>
        <w:t>г.</w:t>
      </w:r>
      <w:r w:rsidR="00E87149">
        <w:rPr>
          <w:bCs/>
          <w:color w:val="000000"/>
        </w:rPr>
        <w:t xml:space="preserve"> Могилев</w:t>
      </w:r>
      <w:r w:rsidRPr="00370968">
        <w:rPr>
          <w:bCs/>
          <w:color w:val="000000"/>
        </w:rPr>
        <w:tab/>
      </w:r>
      <w:r w:rsidRPr="00370968">
        <w:rPr>
          <w:bCs/>
          <w:color w:val="000000"/>
        </w:rPr>
        <w:tab/>
      </w:r>
      <w:r w:rsidRPr="00370968">
        <w:rPr>
          <w:bCs/>
          <w:color w:val="000000"/>
        </w:rPr>
        <w:tab/>
      </w:r>
      <w:r w:rsidRPr="00370968">
        <w:rPr>
          <w:bCs/>
          <w:color w:val="000000"/>
        </w:rPr>
        <w:tab/>
      </w:r>
      <w:r w:rsidRPr="00370968">
        <w:rPr>
          <w:bCs/>
          <w:color w:val="000000"/>
        </w:rPr>
        <w:tab/>
      </w:r>
      <w:r w:rsidRPr="00370968">
        <w:rPr>
          <w:bCs/>
          <w:color w:val="000000"/>
        </w:rPr>
        <w:tab/>
      </w:r>
      <w:r w:rsidRPr="00370968">
        <w:rPr>
          <w:bCs/>
          <w:color w:val="000000"/>
        </w:rPr>
        <w:tab/>
      </w:r>
      <w:r w:rsidRPr="00370968">
        <w:rPr>
          <w:bCs/>
          <w:color w:val="000000"/>
        </w:rPr>
        <w:tab/>
      </w:r>
      <w:r w:rsidRPr="00370968">
        <w:rPr>
          <w:bCs/>
          <w:color w:val="000000"/>
        </w:rPr>
        <w:tab/>
      </w:r>
    </w:p>
    <w:p w:rsidR="003945FB" w:rsidRPr="00370968" w:rsidRDefault="003945FB" w:rsidP="003945FB">
      <w:pPr>
        <w:shd w:val="clear" w:color="auto" w:fill="FFFFFF"/>
        <w:tabs>
          <w:tab w:val="left" w:pos="600"/>
        </w:tabs>
        <w:rPr>
          <w:bCs/>
          <w:color w:val="000000"/>
        </w:rPr>
      </w:pPr>
    </w:p>
    <w:p w:rsidR="003945FB" w:rsidRPr="00370968" w:rsidRDefault="003945FB" w:rsidP="003945FB">
      <w:pPr>
        <w:pStyle w:val="a3"/>
        <w:ind w:left="0"/>
        <w:rPr>
          <w:sz w:val="20"/>
          <w:szCs w:val="20"/>
        </w:rPr>
      </w:pPr>
    </w:p>
    <w:p w:rsidR="003945FB" w:rsidRPr="00370968" w:rsidRDefault="003945FB" w:rsidP="003945FB">
      <w:pPr>
        <w:pStyle w:val="a3"/>
        <w:ind w:left="0"/>
        <w:rPr>
          <w:sz w:val="20"/>
          <w:szCs w:val="20"/>
        </w:rPr>
      </w:pPr>
      <w:r w:rsidRPr="00370968">
        <w:rPr>
          <w:sz w:val="20"/>
          <w:szCs w:val="20"/>
        </w:rPr>
        <w:t>Наименование работодателя (институт /компания или учреждение) __________________</w:t>
      </w:r>
      <w:r>
        <w:rPr>
          <w:sz w:val="20"/>
          <w:szCs w:val="20"/>
        </w:rPr>
        <w:t>______________________</w:t>
      </w:r>
    </w:p>
    <w:p w:rsidR="003945FB" w:rsidRPr="00370968" w:rsidRDefault="003945FB" w:rsidP="003945FB">
      <w:pPr>
        <w:pStyle w:val="a3"/>
        <w:ind w:left="0"/>
        <w:rPr>
          <w:sz w:val="20"/>
          <w:szCs w:val="20"/>
        </w:rPr>
      </w:pPr>
      <w:r w:rsidRPr="00370968">
        <w:rPr>
          <w:sz w:val="20"/>
          <w:szCs w:val="20"/>
        </w:rPr>
        <w:t>Юридический адрес:_________________________________________________</w:t>
      </w:r>
      <w:r>
        <w:rPr>
          <w:sz w:val="20"/>
          <w:szCs w:val="20"/>
        </w:rPr>
        <w:t>_______________________________</w:t>
      </w:r>
    </w:p>
    <w:p w:rsidR="003945FB" w:rsidRPr="00370968" w:rsidRDefault="003945FB" w:rsidP="003945FB">
      <w:pPr>
        <w:pStyle w:val="a3"/>
        <w:ind w:left="0"/>
        <w:rPr>
          <w:sz w:val="20"/>
          <w:szCs w:val="20"/>
        </w:rPr>
      </w:pPr>
      <w:r w:rsidRPr="00370968">
        <w:rPr>
          <w:sz w:val="20"/>
          <w:szCs w:val="20"/>
        </w:rPr>
        <w:t>Контактный телефон ________________________________________________</w:t>
      </w:r>
      <w:r>
        <w:rPr>
          <w:sz w:val="20"/>
          <w:szCs w:val="20"/>
        </w:rPr>
        <w:t>_______________________________</w:t>
      </w:r>
    </w:p>
    <w:p w:rsidR="003945FB" w:rsidRPr="00370968" w:rsidRDefault="003945FB" w:rsidP="003945FB">
      <w:pPr>
        <w:pStyle w:val="a3"/>
        <w:ind w:left="0"/>
        <w:rPr>
          <w:sz w:val="20"/>
          <w:szCs w:val="20"/>
        </w:rPr>
      </w:pPr>
      <w:r w:rsidRPr="00370968">
        <w:rPr>
          <w:sz w:val="20"/>
          <w:szCs w:val="20"/>
        </w:rPr>
        <w:t>Банковские реквизиты ________________________________________________</w:t>
      </w:r>
      <w:r>
        <w:rPr>
          <w:sz w:val="20"/>
          <w:szCs w:val="20"/>
        </w:rPr>
        <w:t>______________________________</w:t>
      </w:r>
    </w:p>
    <w:p w:rsidR="003945FB" w:rsidRPr="00370968" w:rsidRDefault="003945FB" w:rsidP="003945FB">
      <w:pPr>
        <w:pStyle w:val="a3"/>
        <w:ind w:left="0"/>
        <w:rPr>
          <w:sz w:val="20"/>
          <w:szCs w:val="20"/>
        </w:rPr>
      </w:pPr>
      <w:r w:rsidRPr="00370968">
        <w:rPr>
          <w:sz w:val="20"/>
          <w:szCs w:val="20"/>
        </w:rPr>
        <w:t>_________________________________________________________________________________</w:t>
      </w:r>
      <w:r>
        <w:rPr>
          <w:sz w:val="20"/>
          <w:szCs w:val="20"/>
        </w:rPr>
        <w:t>_________________</w:t>
      </w:r>
    </w:p>
    <w:p w:rsidR="003945FB" w:rsidRPr="00370968" w:rsidRDefault="003945FB" w:rsidP="003945FB">
      <w:pPr>
        <w:pStyle w:val="a3"/>
        <w:ind w:left="0"/>
        <w:rPr>
          <w:sz w:val="20"/>
          <w:szCs w:val="20"/>
        </w:rPr>
      </w:pPr>
    </w:p>
    <w:p w:rsidR="003945FB" w:rsidRPr="00370968" w:rsidRDefault="003945FB" w:rsidP="003945FB">
      <w:pPr>
        <w:shd w:val="clear" w:color="auto" w:fill="FFFFFF"/>
        <w:tabs>
          <w:tab w:val="left" w:pos="600"/>
        </w:tabs>
        <w:jc w:val="both"/>
      </w:pPr>
      <w:r w:rsidRPr="00370968">
        <w:tab/>
      </w:r>
      <w:proofErr w:type="gramStart"/>
      <w:r w:rsidRPr="00370968">
        <w:t>«Согласен с условиями договора №__ о передаче исключительного права на объект авторского права от «___»____________20__ г.»</w:t>
      </w:r>
      <w:proofErr w:type="gramEnd"/>
    </w:p>
    <w:p w:rsidR="003945FB" w:rsidRPr="00370968" w:rsidRDefault="003945FB" w:rsidP="003945FB">
      <w:pPr>
        <w:pStyle w:val="a3"/>
        <w:ind w:left="0"/>
        <w:rPr>
          <w:sz w:val="20"/>
          <w:szCs w:val="20"/>
        </w:rPr>
      </w:pPr>
    </w:p>
    <w:p w:rsidR="003945FB" w:rsidRPr="00370968" w:rsidRDefault="003945FB" w:rsidP="003945FB">
      <w:pPr>
        <w:pStyle w:val="a3"/>
        <w:ind w:left="0" w:firstLine="720"/>
        <w:rPr>
          <w:sz w:val="20"/>
          <w:szCs w:val="20"/>
        </w:rPr>
      </w:pPr>
      <w:r w:rsidRPr="00370968">
        <w:rPr>
          <w:sz w:val="20"/>
          <w:szCs w:val="20"/>
        </w:rPr>
        <w:t>Ф.И.О. уполномоченного лица работодателя (правообладателя)</w:t>
      </w:r>
      <w:r w:rsidRPr="00370968">
        <w:rPr>
          <w:sz w:val="20"/>
          <w:szCs w:val="20"/>
        </w:rPr>
        <w:tab/>
      </w:r>
      <w:r>
        <w:rPr>
          <w:sz w:val="20"/>
          <w:szCs w:val="20"/>
        </w:rPr>
        <w:tab/>
      </w:r>
      <w:r w:rsidRPr="00370968">
        <w:rPr>
          <w:sz w:val="20"/>
          <w:szCs w:val="20"/>
        </w:rPr>
        <w:tab/>
      </w:r>
    </w:p>
    <w:p w:rsidR="003945FB" w:rsidRPr="00370968" w:rsidRDefault="003945FB" w:rsidP="003945FB">
      <w:pPr>
        <w:pStyle w:val="a3"/>
        <w:ind w:left="0" w:firstLine="720"/>
        <w:rPr>
          <w:sz w:val="20"/>
          <w:szCs w:val="20"/>
        </w:rPr>
      </w:pPr>
      <w:r w:rsidRPr="00370968">
        <w:rPr>
          <w:sz w:val="20"/>
          <w:szCs w:val="20"/>
        </w:rPr>
        <w:t>должность уполномоченного лица работодателя (правообладателя)</w:t>
      </w:r>
      <w:r>
        <w:rPr>
          <w:sz w:val="20"/>
          <w:szCs w:val="20"/>
        </w:rPr>
        <w:tab/>
      </w:r>
      <w:r w:rsidRPr="00370968">
        <w:rPr>
          <w:sz w:val="20"/>
          <w:szCs w:val="20"/>
        </w:rPr>
        <w:tab/>
        <w:t xml:space="preserve">_________  </w:t>
      </w:r>
    </w:p>
    <w:p w:rsidR="003945FB" w:rsidRPr="00370968" w:rsidRDefault="003945FB" w:rsidP="003945FB">
      <w:pPr>
        <w:pStyle w:val="a3"/>
        <w:ind w:left="6480" w:firstLine="720"/>
        <w:rPr>
          <w:i/>
          <w:sz w:val="16"/>
          <w:szCs w:val="16"/>
        </w:rPr>
      </w:pPr>
      <w:r w:rsidRPr="00370968">
        <w:rPr>
          <w:i/>
          <w:sz w:val="16"/>
          <w:szCs w:val="16"/>
        </w:rPr>
        <w:t xml:space="preserve">   (подпись)</w:t>
      </w:r>
    </w:p>
    <w:p w:rsidR="003945FB" w:rsidRPr="00370968" w:rsidRDefault="003945FB" w:rsidP="003945FB">
      <w:pPr>
        <w:pStyle w:val="a3"/>
        <w:ind w:left="0"/>
        <w:rPr>
          <w:sz w:val="20"/>
          <w:szCs w:val="20"/>
        </w:rPr>
      </w:pPr>
    </w:p>
    <w:p w:rsidR="003945FB" w:rsidRPr="00370968" w:rsidRDefault="003945FB" w:rsidP="003945FB">
      <w:pPr>
        <w:pStyle w:val="a3"/>
        <w:ind w:left="0" w:firstLine="720"/>
        <w:rPr>
          <w:sz w:val="20"/>
          <w:szCs w:val="20"/>
        </w:rPr>
      </w:pPr>
      <w:r w:rsidRPr="00370968">
        <w:rPr>
          <w:sz w:val="20"/>
          <w:szCs w:val="20"/>
        </w:rPr>
        <w:t>М.П.</w:t>
      </w:r>
    </w:p>
    <w:p w:rsidR="003945FB" w:rsidRPr="00370968" w:rsidRDefault="003945FB" w:rsidP="003945FB">
      <w:pPr>
        <w:shd w:val="clear" w:color="auto" w:fill="FFFFFF"/>
        <w:tabs>
          <w:tab w:val="left" w:pos="600"/>
        </w:tabs>
        <w:rPr>
          <w:bCs/>
          <w:color w:val="000000"/>
        </w:rPr>
      </w:pPr>
    </w:p>
    <w:p w:rsidR="009061A0" w:rsidRDefault="009061A0"/>
    <w:sectPr w:rsidR="00906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BE"/>
    <w:rsid w:val="000B3B93"/>
    <w:rsid w:val="00132C79"/>
    <w:rsid w:val="00196363"/>
    <w:rsid w:val="002555E1"/>
    <w:rsid w:val="00293587"/>
    <w:rsid w:val="002B448C"/>
    <w:rsid w:val="003241F1"/>
    <w:rsid w:val="003945FB"/>
    <w:rsid w:val="003A7697"/>
    <w:rsid w:val="00400E5F"/>
    <w:rsid w:val="0048288E"/>
    <w:rsid w:val="00532A11"/>
    <w:rsid w:val="00564178"/>
    <w:rsid w:val="006067BE"/>
    <w:rsid w:val="006F4842"/>
    <w:rsid w:val="00713927"/>
    <w:rsid w:val="00810106"/>
    <w:rsid w:val="00825CD1"/>
    <w:rsid w:val="008428DB"/>
    <w:rsid w:val="009061A0"/>
    <w:rsid w:val="009951A4"/>
    <w:rsid w:val="009B64E5"/>
    <w:rsid w:val="009D23CC"/>
    <w:rsid w:val="00A220E4"/>
    <w:rsid w:val="00A41E34"/>
    <w:rsid w:val="00BB34B5"/>
    <w:rsid w:val="00CC3DDE"/>
    <w:rsid w:val="00D4206B"/>
    <w:rsid w:val="00DC3B0C"/>
    <w:rsid w:val="00DF1CFA"/>
    <w:rsid w:val="00E12BCF"/>
    <w:rsid w:val="00E30841"/>
    <w:rsid w:val="00E87149"/>
    <w:rsid w:val="00FE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067BE"/>
    <w:pPr>
      <w:widowControl/>
      <w:autoSpaceDE/>
      <w:autoSpaceDN/>
      <w:adjustRightInd/>
      <w:ind w:left="-720"/>
    </w:pPr>
    <w:rPr>
      <w:sz w:val="24"/>
      <w:szCs w:val="24"/>
    </w:rPr>
  </w:style>
  <w:style w:type="character" w:customStyle="1" w:styleId="a4">
    <w:name w:val="Основной текст с отступом Знак"/>
    <w:basedOn w:val="a0"/>
    <w:link w:val="a3"/>
    <w:rsid w:val="006067BE"/>
    <w:rPr>
      <w:rFonts w:ascii="Times New Roman" w:eastAsia="Times New Roman" w:hAnsi="Times New Roman" w:cs="Times New Roman"/>
      <w:sz w:val="24"/>
      <w:szCs w:val="24"/>
      <w:lang w:eastAsia="ru-RU"/>
    </w:rPr>
  </w:style>
  <w:style w:type="paragraph" w:customStyle="1" w:styleId="ConsNormal">
    <w:name w:val="ConsNormal"/>
    <w:rsid w:val="006067BE"/>
    <w:pPr>
      <w:widowControl w:val="0"/>
      <w:autoSpaceDE w:val="0"/>
      <w:autoSpaceDN w:val="0"/>
      <w:spacing w:after="0" w:line="240" w:lineRule="auto"/>
      <w:ind w:firstLine="720"/>
    </w:pPr>
    <w:rPr>
      <w:rFonts w:ascii="Arial" w:eastAsia="SimSun" w:hAnsi="Arial" w:cs="Arial"/>
      <w:sz w:val="20"/>
      <w:szCs w:val="20"/>
      <w:lang w:eastAsia="zh-CN"/>
    </w:rPr>
  </w:style>
  <w:style w:type="paragraph" w:styleId="a5">
    <w:name w:val="Balloon Text"/>
    <w:basedOn w:val="a"/>
    <w:link w:val="a6"/>
    <w:uiPriority w:val="99"/>
    <w:semiHidden/>
    <w:unhideWhenUsed/>
    <w:rsid w:val="006067BE"/>
    <w:rPr>
      <w:rFonts w:ascii="Segoe UI" w:hAnsi="Segoe UI" w:cs="Segoe UI"/>
      <w:sz w:val="18"/>
      <w:szCs w:val="18"/>
    </w:rPr>
  </w:style>
  <w:style w:type="character" w:customStyle="1" w:styleId="a6">
    <w:name w:val="Текст выноски Знак"/>
    <w:basedOn w:val="a0"/>
    <w:link w:val="a5"/>
    <w:uiPriority w:val="99"/>
    <w:semiHidden/>
    <w:rsid w:val="006067BE"/>
    <w:rPr>
      <w:rFonts w:ascii="Segoe UI" w:eastAsia="Times New Roman" w:hAnsi="Segoe UI" w:cs="Segoe UI"/>
      <w:sz w:val="18"/>
      <w:szCs w:val="18"/>
      <w:lang w:eastAsia="ru-RU"/>
    </w:rPr>
  </w:style>
  <w:style w:type="paragraph" w:styleId="a7">
    <w:name w:val="Plain Text"/>
    <w:basedOn w:val="a"/>
    <w:link w:val="a8"/>
    <w:rsid w:val="003945FB"/>
    <w:pPr>
      <w:widowControl/>
      <w:autoSpaceDE/>
      <w:autoSpaceDN/>
      <w:adjustRightInd/>
    </w:pPr>
    <w:rPr>
      <w:rFonts w:ascii="Courier New" w:hAnsi="Courier New" w:cs="Courier New"/>
    </w:rPr>
  </w:style>
  <w:style w:type="character" w:customStyle="1" w:styleId="a8">
    <w:name w:val="Текст Знак"/>
    <w:basedOn w:val="a0"/>
    <w:link w:val="a7"/>
    <w:rsid w:val="003945FB"/>
    <w:rPr>
      <w:rFonts w:ascii="Courier New" w:eastAsia="Times New Roman" w:hAnsi="Courier New" w:cs="Courier New"/>
      <w:sz w:val="20"/>
      <w:szCs w:val="20"/>
      <w:lang w:eastAsia="ru-RU"/>
    </w:rPr>
  </w:style>
  <w:style w:type="character" w:styleId="a9">
    <w:name w:val="Hyperlink"/>
    <w:basedOn w:val="a0"/>
    <w:uiPriority w:val="99"/>
    <w:semiHidden/>
    <w:unhideWhenUsed/>
    <w:rsid w:val="003945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067BE"/>
    <w:pPr>
      <w:widowControl/>
      <w:autoSpaceDE/>
      <w:autoSpaceDN/>
      <w:adjustRightInd/>
      <w:ind w:left="-720"/>
    </w:pPr>
    <w:rPr>
      <w:sz w:val="24"/>
      <w:szCs w:val="24"/>
    </w:rPr>
  </w:style>
  <w:style w:type="character" w:customStyle="1" w:styleId="a4">
    <w:name w:val="Основной текст с отступом Знак"/>
    <w:basedOn w:val="a0"/>
    <w:link w:val="a3"/>
    <w:rsid w:val="006067BE"/>
    <w:rPr>
      <w:rFonts w:ascii="Times New Roman" w:eastAsia="Times New Roman" w:hAnsi="Times New Roman" w:cs="Times New Roman"/>
      <w:sz w:val="24"/>
      <w:szCs w:val="24"/>
      <w:lang w:eastAsia="ru-RU"/>
    </w:rPr>
  </w:style>
  <w:style w:type="paragraph" w:customStyle="1" w:styleId="ConsNormal">
    <w:name w:val="ConsNormal"/>
    <w:rsid w:val="006067BE"/>
    <w:pPr>
      <w:widowControl w:val="0"/>
      <w:autoSpaceDE w:val="0"/>
      <w:autoSpaceDN w:val="0"/>
      <w:spacing w:after="0" w:line="240" w:lineRule="auto"/>
      <w:ind w:firstLine="720"/>
    </w:pPr>
    <w:rPr>
      <w:rFonts w:ascii="Arial" w:eastAsia="SimSun" w:hAnsi="Arial" w:cs="Arial"/>
      <w:sz w:val="20"/>
      <w:szCs w:val="20"/>
      <w:lang w:eastAsia="zh-CN"/>
    </w:rPr>
  </w:style>
  <w:style w:type="paragraph" w:styleId="a5">
    <w:name w:val="Balloon Text"/>
    <w:basedOn w:val="a"/>
    <w:link w:val="a6"/>
    <w:uiPriority w:val="99"/>
    <w:semiHidden/>
    <w:unhideWhenUsed/>
    <w:rsid w:val="006067BE"/>
    <w:rPr>
      <w:rFonts w:ascii="Segoe UI" w:hAnsi="Segoe UI" w:cs="Segoe UI"/>
      <w:sz w:val="18"/>
      <w:szCs w:val="18"/>
    </w:rPr>
  </w:style>
  <w:style w:type="character" w:customStyle="1" w:styleId="a6">
    <w:name w:val="Текст выноски Знак"/>
    <w:basedOn w:val="a0"/>
    <w:link w:val="a5"/>
    <w:uiPriority w:val="99"/>
    <w:semiHidden/>
    <w:rsid w:val="006067BE"/>
    <w:rPr>
      <w:rFonts w:ascii="Segoe UI" w:eastAsia="Times New Roman" w:hAnsi="Segoe UI" w:cs="Segoe UI"/>
      <w:sz w:val="18"/>
      <w:szCs w:val="18"/>
      <w:lang w:eastAsia="ru-RU"/>
    </w:rPr>
  </w:style>
  <w:style w:type="paragraph" w:styleId="a7">
    <w:name w:val="Plain Text"/>
    <w:basedOn w:val="a"/>
    <w:link w:val="a8"/>
    <w:rsid w:val="003945FB"/>
    <w:pPr>
      <w:widowControl/>
      <w:autoSpaceDE/>
      <w:autoSpaceDN/>
      <w:adjustRightInd/>
    </w:pPr>
    <w:rPr>
      <w:rFonts w:ascii="Courier New" w:hAnsi="Courier New" w:cs="Courier New"/>
    </w:rPr>
  </w:style>
  <w:style w:type="character" w:customStyle="1" w:styleId="a8">
    <w:name w:val="Текст Знак"/>
    <w:basedOn w:val="a0"/>
    <w:link w:val="a7"/>
    <w:rsid w:val="003945FB"/>
    <w:rPr>
      <w:rFonts w:ascii="Courier New" w:eastAsia="Times New Roman" w:hAnsi="Courier New" w:cs="Courier New"/>
      <w:sz w:val="20"/>
      <w:szCs w:val="20"/>
      <w:lang w:eastAsia="ru-RU"/>
    </w:rPr>
  </w:style>
  <w:style w:type="character" w:styleId="a9">
    <w:name w:val="Hyperlink"/>
    <w:basedOn w:val="a0"/>
    <w:uiPriority w:val="99"/>
    <w:semiHidden/>
    <w:unhideWhenUsed/>
    <w:rsid w:val="00394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2442">
      <w:bodyDiv w:val="1"/>
      <w:marLeft w:val="0"/>
      <w:marRight w:val="0"/>
      <w:marTop w:val="0"/>
      <w:marBottom w:val="0"/>
      <w:divBdr>
        <w:top w:val="none" w:sz="0" w:space="0" w:color="auto"/>
        <w:left w:val="none" w:sz="0" w:space="0" w:color="auto"/>
        <w:bottom w:val="none" w:sz="0" w:space="0" w:color="auto"/>
        <w:right w:val="none" w:sz="0" w:space="0" w:color="auto"/>
      </w:divBdr>
    </w:div>
    <w:div w:id="18714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stitutemvd.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2024-06-06T05:56:00Z</cp:lastPrinted>
  <dcterms:created xsi:type="dcterms:W3CDTF">2024-10-18T10:34:00Z</dcterms:created>
  <dcterms:modified xsi:type="dcterms:W3CDTF">2024-10-23T06:29:00Z</dcterms:modified>
</cp:coreProperties>
</file>